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311D" w14:textId="77777777" w:rsidR="00197BC5" w:rsidRPr="001C5303" w:rsidRDefault="006939C0" w:rsidP="00197BC5">
      <w:pPr>
        <w:jc w:val="right"/>
        <w:rPr>
          <w:b/>
          <w:bCs/>
          <w:color w:val="0000FF"/>
          <w:sz w:val="20"/>
        </w:rPr>
      </w:pPr>
      <w:r>
        <w:rPr>
          <w:b/>
          <w:bCs/>
          <w:color w:val="0000FF"/>
          <w:sz w:val="20"/>
        </w:rPr>
        <w:t>Załącznik 2 do Uchwały Nr 694</w:t>
      </w:r>
    </w:p>
    <w:p w14:paraId="0B42E767" w14:textId="77777777" w:rsidR="00197BC5" w:rsidRPr="001C5303" w:rsidRDefault="00197BC5" w:rsidP="00197BC5">
      <w:pPr>
        <w:jc w:val="right"/>
        <w:rPr>
          <w:b/>
          <w:bCs/>
          <w:color w:val="0000FF"/>
          <w:sz w:val="20"/>
        </w:rPr>
      </w:pPr>
      <w:r>
        <w:rPr>
          <w:b/>
          <w:bCs/>
          <w:color w:val="0000FF"/>
          <w:sz w:val="20"/>
        </w:rPr>
        <w:t>z dnia 24 kwietnia</w:t>
      </w:r>
      <w:r w:rsidRPr="001C5303">
        <w:rPr>
          <w:b/>
          <w:bCs/>
          <w:color w:val="0000FF"/>
          <w:sz w:val="20"/>
        </w:rPr>
        <w:t xml:space="preserve"> 2020 roku</w:t>
      </w:r>
    </w:p>
    <w:p w14:paraId="20B400EF" w14:textId="77777777" w:rsidR="00B85467" w:rsidRDefault="00B85467" w:rsidP="00F86C06">
      <w:pPr>
        <w:jc w:val="center"/>
        <w:rPr>
          <w:b/>
          <w:szCs w:val="24"/>
        </w:rPr>
      </w:pPr>
    </w:p>
    <w:p w14:paraId="3494923D" w14:textId="77777777" w:rsidR="00B85467" w:rsidRDefault="00B85467" w:rsidP="00F86C06">
      <w:pPr>
        <w:jc w:val="center"/>
        <w:rPr>
          <w:b/>
          <w:szCs w:val="24"/>
        </w:rPr>
      </w:pPr>
    </w:p>
    <w:p w14:paraId="42BAF797" w14:textId="77777777" w:rsidR="00F86C06" w:rsidRDefault="00F86C06" w:rsidP="00F86C06">
      <w:pPr>
        <w:jc w:val="center"/>
        <w:rPr>
          <w:b/>
          <w:szCs w:val="24"/>
        </w:rPr>
      </w:pPr>
      <w:r>
        <w:rPr>
          <w:b/>
          <w:szCs w:val="24"/>
        </w:rPr>
        <w:t>TREŚCI KSZTAŁCENIA</w:t>
      </w:r>
    </w:p>
    <w:p w14:paraId="19B935FF" w14:textId="77777777" w:rsidR="00F86C06" w:rsidRDefault="00F86C06" w:rsidP="00F86C06">
      <w:pPr>
        <w:ind w:left="360"/>
        <w:rPr>
          <w:szCs w:val="24"/>
        </w:rPr>
      </w:pPr>
    </w:p>
    <w:p w14:paraId="71593ED1" w14:textId="77777777" w:rsidR="00F86C06" w:rsidRDefault="00F86C06" w:rsidP="00F86C06">
      <w:pPr>
        <w:rPr>
          <w:szCs w:val="24"/>
        </w:rPr>
      </w:pPr>
      <w:r>
        <w:rPr>
          <w:b/>
          <w:szCs w:val="24"/>
        </w:rPr>
        <w:t>Kierunek studiów</w:t>
      </w:r>
      <w:r>
        <w:rPr>
          <w:szCs w:val="24"/>
        </w:rPr>
        <w:t xml:space="preserve">: </w:t>
      </w:r>
      <w:r w:rsidR="00B85467">
        <w:rPr>
          <w:szCs w:val="24"/>
        </w:rPr>
        <w:t>p</w:t>
      </w:r>
      <w:r>
        <w:rPr>
          <w:szCs w:val="24"/>
        </w:rPr>
        <w:t>edagogika</w:t>
      </w:r>
    </w:p>
    <w:p w14:paraId="07CBC733" w14:textId="77777777" w:rsidR="00F86C06" w:rsidRDefault="00F86C06" w:rsidP="00F86C06">
      <w:pPr>
        <w:ind w:left="1843" w:hanging="1843"/>
        <w:jc w:val="both"/>
        <w:rPr>
          <w:szCs w:val="24"/>
        </w:rPr>
      </w:pPr>
      <w:r>
        <w:rPr>
          <w:b/>
          <w:szCs w:val="24"/>
        </w:rPr>
        <w:t>Poziom studiów</w:t>
      </w:r>
      <w:r>
        <w:rPr>
          <w:szCs w:val="24"/>
        </w:rPr>
        <w:t>:</w:t>
      </w:r>
      <w:r>
        <w:rPr>
          <w:szCs w:val="24"/>
        </w:rPr>
        <w:tab/>
        <w:t xml:space="preserve">studia pierwszego stopnia-licencjackie </w:t>
      </w:r>
    </w:p>
    <w:p w14:paraId="2FA598F7" w14:textId="77777777" w:rsidR="00F86C06" w:rsidRDefault="00F86C06" w:rsidP="00F86C06">
      <w:pPr>
        <w:rPr>
          <w:i/>
          <w:szCs w:val="24"/>
        </w:rPr>
      </w:pPr>
      <w:r>
        <w:rPr>
          <w:b/>
          <w:szCs w:val="24"/>
        </w:rPr>
        <w:t>Profil kształcenia</w:t>
      </w:r>
      <w:r>
        <w:rPr>
          <w:szCs w:val="24"/>
        </w:rPr>
        <w:t xml:space="preserve">: </w:t>
      </w:r>
      <w:proofErr w:type="spellStart"/>
      <w:r>
        <w:rPr>
          <w:szCs w:val="24"/>
        </w:rPr>
        <w:t>ogólnoakademicki</w:t>
      </w:r>
      <w:proofErr w:type="spellEnd"/>
    </w:p>
    <w:p w14:paraId="7EEA005C" w14:textId="77777777" w:rsidR="00F86C06" w:rsidRDefault="00F86C06" w:rsidP="00F86C06">
      <w:pPr>
        <w:rPr>
          <w:szCs w:val="24"/>
        </w:rPr>
      </w:pPr>
      <w:r>
        <w:rPr>
          <w:b/>
          <w:szCs w:val="24"/>
        </w:rPr>
        <w:t xml:space="preserve">Forma studiów: </w:t>
      </w:r>
      <w:r>
        <w:rPr>
          <w:szCs w:val="24"/>
        </w:rPr>
        <w:t>stacjonarne/niestacjonarne</w:t>
      </w:r>
    </w:p>
    <w:p w14:paraId="721CD84F" w14:textId="77777777" w:rsidR="00F86C06" w:rsidRDefault="00F86C06" w:rsidP="00F86C06">
      <w:pPr>
        <w:rPr>
          <w:szCs w:val="24"/>
        </w:rPr>
      </w:pPr>
      <w:r>
        <w:rPr>
          <w:b/>
          <w:szCs w:val="24"/>
        </w:rPr>
        <w:t>Wymiar kształcenia</w:t>
      </w:r>
      <w:r>
        <w:rPr>
          <w:szCs w:val="24"/>
        </w:rPr>
        <w:t>: 6 semestrów</w:t>
      </w:r>
    </w:p>
    <w:p w14:paraId="57A33786" w14:textId="77777777" w:rsidR="00F86C06" w:rsidRDefault="00F86C06" w:rsidP="00F86C06">
      <w:pPr>
        <w:rPr>
          <w:szCs w:val="24"/>
        </w:rPr>
      </w:pPr>
      <w:r>
        <w:rPr>
          <w:b/>
          <w:szCs w:val="24"/>
        </w:rPr>
        <w:t xml:space="preserve">Liczba punktów ECTS konieczna do ukończenia studiów: </w:t>
      </w:r>
      <w:r>
        <w:rPr>
          <w:szCs w:val="24"/>
        </w:rPr>
        <w:t>180 punktów</w:t>
      </w:r>
      <w:r>
        <w:rPr>
          <w:b/>
          <w:szCs w:val="24"/>
        </w:rPr>
        <w:t xml:space="preserve"> </w:t>
      </w:r>
      <w:r>
        <w:rPr>
          <w:szCs w:val="24"/>
        </w:rPr>
        <w:t>ECTS</w:t>
      </w:r>
    </w:p>
    <w:p w14:paraId="2B95EE04" w14:textId="77777777" w:rsidR="00F86C06" w:rsidRDefault="00F86C06" w:rsidP="00F86C06">
      <w:pPr>
        <w:jc w:val="both"/>
        <w:rPr>
          <w:i/>
          <w:szCs w:val="24"/>
        </w:rPr>
      </w:pPr>
      <w:r>
        <w:rPr>
          <w:b/>
          <w:szCs w:val="24"/>
        </w:rPr>
        <w:t>Tytuł zawodowy nadawany absolwentom</w:t>
      </w:r>
      <w:r>
        <w:rPr>
          <w:szCs w:val="24"/>
        </w:rPr>
        <w:t>:</w:t>
      </w:r>
      <w:r w:rsidRPr="009F3602">
        <w:rPr>
          <w:iCs/>
          <w:szCs w:val="24"/>
        </w:rPr>
        <w:t xml:space="preserve"> licencjat</w:t>
      </w:r>
      <w:r>
        <w:rPr>
          <w:i/>
          <w:szCs w:val="24"/>
        </w:rPr>
        <w:t xml:space="preserve"> </w:t>
      </w:r>
    </w:p>
    <w:p w14:paraId="31D8DD3B" w14:textId="77777777" w:rsidR="00F86C06" w:rsidRDefault="00F86C06" w:rsidP="00F86C06">
      <w:pPr>
        <w:ind w:left="360"/>
        <w:rPr>
          <w:szCs w:val="24"/>
        </w:rPr>
      </w:pPr>
    </w:p>
    <w:p w14:paraId="67ABE8BD" w14:textId="77777777" w:rsidR="00F86C06" w:rsidRPr="00BA215D" w:rsidRDefault="00F86C06" w:rsidP="00F86C06">
      <w:pPr>
        <w:ind w:left="360"/>
        <w:jc w:val="center"/>
        <w:rPr>
          <w:b/>
          <w:szCs w:val="24"/>
        </w:rPr>
      </w:pPr>
      <w:r w:rsidRPr="00BA215D">
        <w:rPr>
          <w:b/>
          <w:szCs w:val="24"/>
        </w:rPr>
        <w:t>CHARAKTERYSTYKA TREŚCI KSZTAŁCENIA – GRUPY TREŚCI</w:t>
      </w:r>
    </w:p>
    <w:p w14:paraId="490C7F5D" w14:textId="77777777" w:rsidR="00F86C06" w:rsidRPr="00BA215D" w:rsidRDefault="00F86C06" w:rsidP="00F86C06">
      <w:pPr>
        <w:ind w:left="360"/>
        <w:rPr>
          <w:szCs w:val="24"/>
        </w:rPr>
      </w:pPr>
    </w:p>
    <w:p w14:paraId="7F7EF16B" w14:textId="77777777" w:rsidR="00F86C06" w:rsidRPr="00BA215D" w:rsidRDefault="00F86C06" w:rsidP="00F86C06">
      <w:pPr>
        <w:rPr>
          <w:b/>
          <w:szCs w:val="24"/>
        </w:rPr>
      </w:pPr>
      <w:r w:rsidRPr="00BA215D">
        <w:rPr>
          <w:b/>
          <w:szCs w:val="24"/>
        </w:rPr>
        <w:t>I. WYMAGANIA OGÓLNE</w:t>
      </w:r>
    </w:p>
    <w:p w14:paraId="44007F85" w14:textId="77777777" w:rsidR="00F86C06" w:rsidRPr="00BA215D" w:rsidRDefault="00F86C06" w:rsidP="00F86C06">
      <w:pPr>
        <w:jc w:val="both"/>
        <w:rPr>
          <w:b/>
          <w:bCs/>
          <w:szCs w:val="24"/>
        </w:rPr>
      </w:pPr>
    </w:p>
    <w:p w14:paraId="6228EFA6" w14:textId="77777777" w:rsidR="00F86C06" w:rsidRPr="00BA215D" w:rsidRDefault="00F86C06" w:rsidP="00F86C06">
      <w:pPr>
        <w:pStyle w:val="Akapitzlist"/>
        <w:numPr>
          <w:ilvl w:val="3"/>
          <w:numId w:val="7"/>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Język obcy 1</w:t>
      </w:r>
    </w:p>
    <w:p w14:paraId="577EA771" w14:textId="77777777" w:rsidR="00F86C06" w:rsidRPr="00BA215D" w:rsidRDefault="00F86C06" w:rsidP="00F86C06">
      <w:pPr>
        <w:jc w:val="both"/>
        <w:rPr>
          <w:szCs w:val="24"/>
        </w:rPr>
      </w:pPr>
      <w:r w:rsidRPr="00BA215D">
        <w:rPr>
          <w:i/>
          <w:szCs w:val="24"/>
        </w:rPr>
        <w:t>Cel kształcenia:</w:t>
      </w:r>
      <w:r w:rsidRPr="00BA215D">
        <w:rPr>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w:t>
      </w:r>
      <w:r>
        <w:rPr>
          <w:szCs w:val="24"/>
        </w:rPr>
        <w:t>,</w:t>
      </w:r>
      <w:r w:rsidRPr="00BA215D">
        <w:rPr>
          <w:szCs w:val="24"/>
        </w:rPr>
        <w:t xml:space="preserve"> jak i wybranych elementów życia zawod</w:t>
      </w:r>
      <w:r>
        <w:rPr>
          <w:szCs w:val="24"/>
        </w:rPr>
        <w:t xml:space="preserve">owego, tj. </w:t>
      </w:r>
      <w:r w:rsidRPr="00BA215D">
        <w:rPr>
          <w:szCs w:val="24"/>
        </w:rPr>
        <w:t>rozumienie znaczenia głównych wątków przekazu zawartego w jasnych, standardowych wypowiedziach, które dotyczą znanych im spraw i zdarzeń typowych dla pracy, szkoły,</w:t>
      </w:r>
      <w:r>
        <w:rPr>
          <w:szCs w:val="24"/>
        </w:rPr>
        <w:t xml:space="preserve"> uczelni, czasu wolnego itd.; </w:t>
      </w:r>
      <w:r w:rsidRPr="00BA215D">
        <w:rPr>
          <w:szCs w:val="24"/>
        </w:rPr>
        <w:t>radzenie sobie w większości sytuacji komunikacyjnych, które mogą się zdarzyć podczas podróży w rejonie, gdzie mówi się danym językiem; tworzenie prostych, spójnych wypowiedzi na tematy, które są znane studentom lub ich interesują; opisywanie doświadczeń, wydarzeń, marzeń, nadziei i aspiracji, z podaniem krótkiego uzasadnienia, opinii i poglądów, wprowadzenie i wyćwiczenie podstawowej terminologii specjalistycznej z zakresu danego kierunku studiów</w:t>
      </w:r>
      <w:r>
        <w:rPr>
          <w:szCs w:val="24"/>
        </w:rPr>
        <w:t>.</w:t>
      </w:r>
    </w:p>
    <w:p w14:paraId="30EA88B9" w14:textId="77777777" w:rsidR="00F86C06" w:rsidRPr="00BA215D" w:rsidRDefault="00F86C06" w:rsidP="00F86C06">
      <w:pPr>
        <w:jc w:val="both"/>
        <w:rPr>
          <w:szCs w:val="24"/>
        </w:rPr>
      </w:pPr>
      <w:r w:rsidRPr="00BA215D">
        <w:rPr>
          <w:i/>
          <w:szCs w:val="24"/>
        </w:rPr>
        <w:t>Treści merytoryczne:</w:t>
      </w:r>
      <w:r w:rsidRPr="00BA215D">
        <w:rPr>
          <w:szCs w:val="24"/>
        </w:rPr>
        <w:t xml:space="preserve"> Wprowadzenie i wyćwiczenie materiału leksykalno-gramatycznego umożliwiającego przygotowanie do komunikacji w języku obcym na poziomie docelowo B2 w</w:t>
      </w:r>
      <w:r w:rsidR="00EE54B1">
        <w:rPr>
          <w:szCs w:val="24"/>
        </w:rPr>
        <w:t> </w:t>
      </w:r>
      <w:r w:rsidRPr="00BA215D">
        <w:rPr>
          <w:szCs w:val="24"/>
        </w:rPr>
        <w:t>zakresie tematycznym dotyczącym zarówno życia codziennego</w:t>
      </w:r>
      <w:r>
        <w:rPr>
          <w:szCs w:val="24"/>
        </w:rPr>
        <w:t>,</w:t>
      </w:r>
      <w:r w:rsidRPr="00BA215D">
        <w:rPr>
          <w:szCs w:val="24"/>
        </w:rPr>
        <w:t xml:space="preserve"> jak i wybranych elementów życia zawodowego, np. przedstawianie się, opis człowieka, rodzina, kariera zawodowa, codzienne obowiązki domowe, przyzwyczajenia domowników, wykroczenia, orientacja w</w:t>
      </w:r>
      <w:r w:rsidR="00EE54B1">
        <w:rPr>
          <w:szCs w:val="24"/>
        </w:rPr>
        <w:t> </w:t>
      </w:r>
      <w:r w:rsidRPr="00BA215D">
        <w:rPr>
          <w:szCs w:val="24"/>
        </w:rPr>
        <w:t xml:space="preserve">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w:t>
      </w:r>
      <w:r>
        <w:rPr>
          <w:szCs w:val="24"/>
        </w:rPr>
        <w:t>ćwiczenia</w:t>
      </w:r>
      <w:r w:rsidRPr="00BA215D">
        <w:rPr>
          <w:szCs w:val="24"/>
        </w:rPr>
        <w:t xml:space="preserve">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0E6467">
        <w:rPr>
          <w:szCs w:val="24"/>
        </w:rPr>
        <w:t> </w:t>
      </w:r>
      <w:r w:rsidRPr="00BA215D">
        <w:rPr>
          <w:szCs w:val="24"/>
        </w:rPr>
        <w:t>procesie nauczania indywidualnych uzdolnień i cech charakteru studentów; wprowadzenie i</w:t>
      </w:r>
      <w:r w:rsidR="000E6467">
        <w:rPr>
          <w:szCs w:val="24"/>
        </w:rPr>
        <w:t> </w:t>
      </w:r>
      <w:r w:rsidRPr="00BA215D">
        <w:rPr>
          <w:szCs w:val="24"/>
        </w:rPr>
        <w:t>wyćwiczenie podstawowej terminologii specjalistycznej z zakresu danego kierunku studiów</w:t>
      </w:r>
    </w:p>
    <w:p w14:paraId="308BDF8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 </w:t>
      </w:r>
      <w:r w:rsidRPr="00BA215D">
        <w:rPr>
          <w:szCs w:val="24"/>
        </w:rPr>
        <w:t>leksykalne i gramatyczn</w:t>
      </w:r>
      <w:r w:rsidR="00253939">
        <w:rPr>
          <w:szCs w:val="24"/>
        </w:rPr>
        <w:t>e</w:t>
      </w:r>
      <w:r w:rsidRPr="00BA215D">
        <w:rPr>
          <w:szCs w:val="24"/>
        </w:rPr>
        <w:t xml:space="preserve"> aspekty niezbędne do rozumienia i formułowania wypowiedzi w języku obcym, zgodnie z tabelą wymagań dla określonego poziomu biegłości Europejskiego Systemu Opisu Kształcenia Językowego (ESOKJ) i proporcjonalnie do przewidzianej liczby godzin kursu.</w:t>
      </w:r>
    </w:p>
    <w:p w14:paraId="010BDC7F"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umiejętności (potrafi):</w:t>
      </w:r>
      <w:r w:rsidRPr="00BA215D">
        <w:rPr>
          <w:szCs w:val="24"/>
        </w:rPr>
        <w:t xml:space="preserve"> 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3F16B76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uczenia się przez całe życie oraz podnoszenia własnych kompetencji zawodowych, osobistych i społecznych, potrafi współdziałać w grupie</w:t>
      </w:r>
      <w:r>
        <w:rPr>
          <w:szCs w:val="24"/>
        </w:rPr>
        <w:t>,</w:t>
      </w:r>
      <w:r w:rsidRPr="00BA215D">
        <w:rPr>
          <w:szCs w:val="24"/>
        </w:rPr>
        <w:t xml:space="preserve"> przyjmując w niej różne role; pracuje samodzielnie i wykazuje kreatywność; potrafi inspirować i organizować proces uczenia się innych osób.</w:t>
      </w:r>
    </w:p>
    <w:p w14:paraId="6587886B" w14:textId="3A0FB59B" w:rsidR="00F86C06" w:rsidRDefault="00F86C06" w:rsidP="00F86C06">
      <w:pPr>
        <w:jc w:val="both"/>
        <w:rPr>
          <w:szCs w:val="24"/>
        </w:rPr>
      </w:pPr>
      <w:r w:rsidRPr="00BA215D">
        <w:rPr>
          <w:i/>
          <w:szCs w:val="24"/>
        </w:rPr>
        <w:t xml:space="preserve">Forma prowadzenia zajęć: </w:t>
      </w:r>
      <w:r w:rsidRPr="00BA215D">
        <w:rPr>
          <w:szCs w:val="24"/>
        </w:rPr>
        <w:t xml:space="preserve">ćwiczenia. </w:t>
      </w:r>
    </w:p>
    <w:p w14:paraId="7E85D298" w14:textId="7A72E39B" w:rsidR="00D07B63" w:rsidRDefault="00D07B63" w:rsidP="00D07B63">
      <w:pPr>
        <w:jc w:val="both"/>
        <w:rPr>
          <w:iCs/>
          <w:szCs w:val="24"/>
        </w:rPr>
      </w:pPr>
      <w:r>
        <w:rPr>
          <w:i/>
          <w:szCs w:val="24"/>
        </w:rPr>
        <w:t>Forma zaliczenia:</w:t>
      </w:r>
      <w:r>
        <w:rPr>
          <w:iCs/>
          <w:szCs w:val="24"/>
        </w:rPr>
        <w:t xml:space="preserve"> zaliczenie z oce</w:t>
      </w:r>
      <w:r w:rsidR="001A5C43">
        <w:rPr>
          <w:iCs/>
          <w:szCs w:val="24"/>
        </w:rPr>
        <w:t>ną.</w:t>
      </w:r>
    </w:p>
    <w:p w14:paraId="6EED1B3C" w14:textId="10777B8D" w:rsidR="00D07B63" w:rsidRPr="00972945" w:rsidRDefault="00D07B63" w:rsidP="00972945">
      <w:pPr>
        <w:rPr>
          <w:color w:val="000000"/>
          <w:szCs w:val="24"/>
        </w:rPr>
      </w:pPr>
      <w:r>
        <w:rPr>
          <w:rFonts w:eastAsia="ArialMT"/>
          <w:i/>
          <w:iCs/>
          <w:szCs w:val="24"/>
          <w:lang w:eastAsia="en-US"/>
        </w:rPr>
        <w:t>Symbole efektów kierunkowych:</w:t>
      </w:r>
      <w:r w:rsidR="00972945" w:rsidRPr="00972945">
        <w:rPr>
          <w:rFonts w:ascii="Calibri" w:hAnsi="Calibri" w:cs="Calibri"/>
          <w:color w:val="000000"/>
          <w:sz w:val="16"/>
          <w:szCs w:val="16"/>
        </w:rPr>
        <w:t xml:space="preserve"> </w:t>
      </w:r>
      <w:r w:rsidR="00972945" w:rsidRPr="00972945">
        <w:rPr>
          <w:color w:val="000000"/>
          <w:szCs w:val="24"/>
        </w:rPr>
        <w:t>KP6_WG</w:t>
      </w:r>
      <w:r w:rsidR="004F7C32">
        <w:rPr>
          <w:color w:val="000000"/>
          <w:szCs w:val="24"/>
        </w:rPr>
        <w:t>1</w:t>
      </w:r>
      <w:r w:rsidR="00972945" w:rsidRPr="00972945">
        <w:rPr>
          <w:color w:val="000000"/>
          <w:szCs w:val="24"/>
        </w:rPr>
        <w:t xml:space="preserve"> pedagogika,  KP6_UK4 pedagogika, KP6_KR1 pedagogika, KP6_KR3</w:t>
      </w:r>
      <w:r w:rsidR="00CA3AAB">
        <w:rPr>
          <w:color w:val="000000"/>
          <w:szCs w:val="24"/>
        </w:rPr>
        <w:t xml:space="preserve"> </w:t>
      </w:r>
      <w:r w:rsidR="00972945" w:rsidRPr="00972945">
        <w:rPr>
          <w:color w:val="000000"/>
          <w:szCs w:val="24"/>
        </w:rPr>
        <w:t>pedagogika</w:t>
      </w:r>
    </w:p>
    <w:p w14:paraId="193ABD1E" w14:textId="3EC7153E" w:rsidR="00D07B63" w:rsidRDefault="00D07B63" w:rsidP="00D07B63">
      <w:pPr>
        <w:autoSpaceDE w:val="0"/>
        <w:autoSpaceDN w:val="0"/>
        <w:adjustRightInd w:val="0"/>
        <w:rPr>
          <w:szCs w:val="24"/>
        </w:rPr>
      </w:pPr>
      <w:r>
        <w:rPr>
          <w:rFonts w:eastAsia="ArialMT"/>
          <w:i/>
          <w:iCs/>
          <w:szCs w:val="24"/>
          <w:lang w:eastAsia="en-US"/>
        </w:rPr>
        <w:t>Dziedzina:</w:t>
      </w:r>
      <w:bookmarkStart w:id="0" w:name="_Hlk113611931"/>
      <w:r w:rsidRPr="00535B65">
        <w:rPr>
          <w:rFonts w:eastAsia="ArialMT"/>
          <w:szCs w:val="24"/>
          <w:lang w:eastAsia="en-US"/>
        </w:rPr>
        <w:t xml:space="preserve"> </w:t>
      </w:r>
      <w:r w:rsidR="00972945" w:rsidRPr="00535B65">
        <w:rPr>
          <w:rFonts w:eastAsia="ArialMT"/>
          <w:szCs w:val="24"/>
          <w:lang w:eastAsia="en-US"/>
        </w:rPr>
        <w:t>n</w:t>
      </w:r>
      <w:r w:rsidR="00972945" w:rsidRPr="00CA3AAB">
        <w:rPr>
          <w:rFonts w:eastAsia="ArialMT"/>
          <w:szCs w:val="24"/>
          <w:lang w:eastAsia="en-US"/>
        </w:rPr>
        <w:t xml:space="preserve">auki </w:t>
      </w:r>
      <w:bookmarkEnd w:id="0"/>
      <w:r w:rsidR="00535B65">
        <w:rPr>
          <w:rFonts w:eastAsia="ArialMT"/>
          <w:szCs w:val="24"/>
          <w:lang w:eastAsia="en-US"/>
        </w:rPr>
        <w:t>humanistyczne</w:t>
      </w:r>
    </w:p>
    <w:p w14:paraId="07B6DE98" w14:textId="77777777" w:rsidR="00D07B63" w:rsidRDefault="00D07B63" w:rsidP="00F86C06">
      <w:pPr>
        <w:jc w:val="both"/>
        <w:rPr>
          <w:szCs w:val="24"/>
        </w:rPr>
      </w:pPr>
    </w:p>
    <w:p w14:paraId="1B89628A" w14:textId="29C70546" w:rsidR="00F86C06" w:rsidRPr="005A5672" w:rsidRDefault="005A5672" w:rsidP="005A5672">
      <w:pPr>
        <w:jc w:val="both"/>
        <w:rPr>
          <w:b/>
          <w:bCs/>
          <w:szCs w:val="24"/>
        </w:rPr>
      </w:pPr>
      <w:r>
        <w:rPr>
          <w:b/>
          <w:bCs/>
          <w:szCs w:val="24"/>
        </w:rPr>
        <w:t xml:space="preserve">2. </w:t>
      </w:r>
      <w:r w:rsidR="00F86C06" w:rsidRPr="005A5672">
        <w:rPr>
          <w:b/>
          <w:bCs/>
          <w:szCs w:val="24"/>
        </w:rPr>
        <w:t>PRZEDMIOT: Język obcy 2</w:t>
      </w:r>
    </w:p>
    <w:p w14:paraId="009610AB" w14:textId="77777777" w:rsidR="00F86C06" w:rsidRPr="00BA215D" w:rsidRDefault="00F86C06" w:rsidP="00F86C06">
      <w:pPr>
        <w:jc w:val="both"/>
        <w:rPr>
          <w:szCs w:val="24"/>
        </w:rPr>
      </w:pPr>
      <w:r w:rsidRPr="00BA215D">
        <w:rPr>
          <w:i/>
          <w:szCs w:val="24"/>
        </w:rPr>
        <w:t>Cel kształcenia:</w:t>
      </w:r>
      <w:r w:rsidRPr="00BA215D">
        <w:rPr>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w:t>
      </w:r>
      <w:r>
        <w:rPr>
          <w:szCs w:val="24"/>
        </w:rPr>
        <w:t>,</w:t>
      </w:r>
      <w:r w:rsidRPr="00BA215D">
        <w:rPr>
          <w:szCs w:val="24"/>
        </w:rPr>
        <w:t xml:space="preserve"> jak i wybranych el</w:t>
      </w:r>
      <w:r>
        <w:rPr>
          <w:szCs w:val="24"/>
        </w:rPr>
        <w:t xml:space="preserve">ementów życia zawodowego, tj. </w:t>
      </w:r>
      <w:r w:rsidRPr="00BA215D">
        <w:rPr>
          <w:szCs w:val="24"/>
        </w:rPr>
        <w:t>rozumienie znaczenia głównych wątków przekazu zawartego w jasnych, standardowych wypowiedziach, które dotyczą znanych im spraw i zdarzeń typowych dla pracy, szkoły,</w:t>
      </w:r>
      <w:r>
        <w:rPr>
          <w:szCs w:val="24"/>
        </w:rPr>
        <w:t xml:space="preserve"> uczelni, czasu wolnego itd.; </w:t>
      </w:r>
      <w:r w:rsidRPr="00BA215D">
        <w:rPr>
          <w:szCs w:val="24"/>
        </w:rPr>
        <w:t>radzenie sobie w większości sytuacji komunikacyjnych, które mogą się zdarzyć podczas podróży w rejonie, gdzie mówi się danym językiem; tworzenie prostych, spójnych wypowiedzi na tematy, które są znane studentom lub ich interesują; opisywanie doświadczeń, wydarzeń, marzeń, nadziei i aspiracji, z podaniem krótkiego uzasadnienia, opinii i poglądów, wprowadzenie i wyćwiczenie podstawowej terminologii specjalistycznej z zakresu danego kierunku studiów</w:t>
      </w:r>
    </w:p>
    <w:p w14:paraId="180A1D02" w14:textId="77777777" w:rsidR="00F86C06" w:rsidRPr="00BA215D" w:rsidRDefault="00F86C06" w:rsidP="00F86C06">
      <w:pPr>
        <w:jc w:val="both"/>
        <w:rPr>
          <w:szCs w:val="24"/>
        </w:rPr>
      </w:pPr>
      <w:r w:rsidRPr="00BA215D">
        <w:rPr>
          <w:i/>
          <w:szCs w:val="24"/>
        </w:rPr>
        <w:t>Treści merytoryczne:</w:t>
      </w:r>
      <w:r w:rsidRPr="00BA215D">
        <w:rPr>
          <w:szCs w:val="24"/>
        </w:rPr>
        <w:t xml:space="preserve"> Wprowadzenie i wyćwiczenie materiału leksykalno-gramatycznego umożliwiającego przygotowanie do komunikacji w języku obcym na poziomie docelowo B2 w</w:t>
      </w:r>
      <w:r w:rsidR="000E6467">
        <w:rPr>
          <w:szCs w:val="24"/>
        </w:rPr>
        <w:t> </w:t>
      </w:r>
      <w:r w:rsidRPr="00BA215D">
        <w:rPr>
          <w:szCs w:val="24"/>
        </w:rPr>
        <w:t>zakresie tematycznym dotyczącym zarówno życia codziennego</w:t>
      </w:r>
      <w:r>
        <w:rPr>
          <w:szCs w:val="24"/>
        </w:rPr>
        <w:t>,</w:t>
      </w:r>
      <w:r w:rsidRPr="00BA215D">
        <w:rPr>
          <w:szCs w:val="24"/>
        </w:rPr>
        <w:t xml:space="preserve"> jak i wybranych elementów życia zawodowego, np. przedstawianie się, opis człowieka, rodzina, kariera zawodowa, codzienne obowiązki domowe, przyzwyczajenia domowników, wykroczenia, orientacja w</w:t>
      </w:r>
      <w:r w:rsidR="000E6467">
        <w:rPr>
          <w:szCs w:val="24"/>
        </w:rPr>
        <w:t> </w:t>
      </w:r>
      <w:r w:rsidRPr="00BA215D">
        <w:rPr>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w:t>
      </w:r>
      <w:r>
        <w:rPr>
          <w:szCs w:val="24"/>
        </w:rPr>
        <w:t xml:space="preserve"> poszerzania wiedzy i ćwiczenia</w:t>
      </w:r>
      <w:r w:rsidRPr="00BA215D">
        <w:rPr>
          <w:szCs w:val="24"/>
        </w:rPr>
        <w:t xml:space="preserve">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0E6467">
        <w:rPr>
          <w:szCs w:val="24"/>
        </w:rPr>
        <w:t> </w:t>
      </w:r>
      <w:r w:rsidRPr="00BA215D">
        <w:rPr>
          <w:szCs w:val="24"/>
        </w:rPr>
        <w:t>procesie nauczania indywidualnych uzdolnień i cech charakteru studentów; wprowadzenie i</w:t>
      </w:r>
      <w:r w:rsidR="000E6467">
        <w:rPr>
          <w:szCs w:val="24"/>
        </w:rPr>
        <w:t> </w:t>
      </w:r>
      <w:r w:rsidRPr="00BA215D">
        <w:rPr>
          <w:szCs w:val="24"/>
        </w:rPr>
        <w:t>wyćwiczenie podstawowej terminologii specjalistycznej z zakresu danego kierunku studiów.</w:t>
      </w:r>
    </w:p>
    <w:p w14:paraId="570781A2"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leksykalną i gramatyczną podstawę niezbędną do rozumienia i formułowania wypowiedzi w języku obcym, zgodnie z tabelą wymagań dla określonego poziomu biegłości Europejskiego Systemu Opisu Kształcenia Językowego (ESOKJ) i proporcjonalnie do przewidzianej liczby godzin kursu.</w:t>
      </w:r>
    </w:p>
    <w:p w14:paraId="56051A20"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posługiwać się jednym z nowożytnych języków obcych na określonym poziomie biegłości (docelowo B2) Europejskiego Systemu Opisu Kształcenia Językowego (ESOKJ), pozwalającym na rozumienie tekstów czytanych, słuchanych, mówienie i </w:t>
      </w:r>
      <w:r w:rsidRPr="00BA215D">
        <w:rPr>
          <w:szCs w:val="24"/>
        </w:rPr>
        <w:lastRenderedPageBreak/>
        <w:t>pisanie z wykorzystaniem specjalistycznego słownictwa z zakresu kierunku studiów oraz słownictwa dotyczącego życia codziennego i prywatnych zainteresowań.</w:t>
      </w:r>
    </w:p>
    <w:p w14:paraId="1CC81FEF"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sidRPr="00BA215D">
        <w:rPr>
          <w:szCs w:val="24"/>
        </w:rPr>
        <w:t>uczenia się przez całe życie oraz podnoszenia własnych kompetencji zawodowych, osobistych i społecznych, potrafi współdziałać w grupie</w:t>
      </w:r>
      <w:r>
        <w:rPr>
          <w:szCs w:val="24"/>
        </w:rPr>
        <w:t>,</w:t>
      </w:r>
      <w:r w:rsidRPr="00BA215D">
        <w:rPr>
          <w:szCs w:val="24"/>
        </w:rPr>
        <w:t xml:space="preserve"> przyjmując w niej różne role; pracuje samodzielnie i wykazuje kreatywność; potrafi inspirować i organizować proces uczenia się innych osób. </w:t>
      </w:r>
    </w:p>
    <w:p w14:paraId="447DD34A" w14:textId="2991F77C" w:rsidR="00F86C06" w:rsidRDefault="00F86C06" w:rsidP="00F86C06">
      <w:pPr>
        <w:jc w:val="both"/>
        <w:rPr>
          <w:szCs w:val="24"/>
        </w:rPr>
      </w:pPr>
      <w:r w:rsidRPr="00BA215D">
        <w:rPr>
          <w:i/>
          <w:szCs w:val="24"/>
        </w:rPr>
        <w:t xml:space="preserve">Forma prowadzenia zajęć: </w:t>
      </w:r>
      <w:r w:rsidRPr="00BA215D">
        <w:rPr>
          <w:szCs w:val="24"/>
        </w:rPr>
        <w:t>ćwiczenia.</w:t>
      </w:r>
    </w:p>
    <w:p w14:paraId="4B4C1008" w14:textId="2492B52F" w:rsidR="00D07B63" w:rsidRDefault="00D07B63" w:rsidP="00D07B63">
      <w:pPr>
        <w:jc w:val="both"/>
        <w:rPr>
          <w:iCs/>
          <w:szCs w:val="24"/>
        </w:rPr>
      </w:pPr>
      <w:r>
        <w:rPr>
          <w:i/>
          <w:szCs w:val="24"/>
        </w:rPr>
        <w:t>Forma zaliczenia:</w:t>
      </w:r>
      <w:r>
        <w:rPr>
          <w:iCs/>
          <w:szCs w:val="24"/>
        </w:rPr>
        <w:t xml:space="preserve"> zaliczenie z oceną</w:t>
      </w:r>
    </w:p>
    <w:p w14:paraId="400FD9D3" w14:textId="15B844EB" w:rsidR="00D07B63" w:rsidRDefault="00D07B63" w:rsidP="00D07B63">
      <w:pPr>
        <w:autoSpaceDE w:val="0"/>
        <w:autoSpaceDN w:val="0"/>
        <w:adjustRightInd w:val="0"/>
        <w:rPr>
          <w:rFonts w:eastAsia="ArialMT"/>
          <w:i/>
          <w:iCs/>
          <w:szCs w:val="24"/>
          <w:lang w:eastAsia="en-US"/>
        </w:rPr>
      </w:pPr>
      <w:r>
        <w:rPr>
          <w:rFonts w:eastAsia="ArialMT"/>
          <w:i/>
          <w:iCs/>
          <w:szCs w:val="24"/>
          <w:lang w:eastAsia="en-US"/>
        </w:rPr>
        <w:t>Symbole efektów kierunkowych:</w:t>
      </w:r>
      <w:r w:rsidR="00972945" w:rsidRPr="00972945">
        <w:rPr>
          <w:color w:val="000000"/>
          <w:szCs w:val="24"/>
        </w:rPr>
        <w:t xml:space="preserve"> KP6_WG1 pedagogika,  KP6_UK4 pedagogika, KP6_KR1 pedagogika, KP6_KR3 pedagogika</w:t>
      </w:r>
    </w:p>
    <w:p w14:paraId="7E0DA92E" w14:textId="60012851" w:rsidR="00535B65" w:rsidRDefault="00D07B63" w:rsidP="00535B65">
      <w:pPr>
        <w:autoSpaceDE w:val="0"/>
        <w:autoSpaceDN w:val="0"/>
        <w:adjustRightInd w:val="0"/>
        <w:rPr>
          <w:rFonts w:eastAsia="ArialMT"/>
          <w:b/>
          <w:bCs/>
          <w:szCs w:val="24"/>
          <w:lang w:eastAsia="en-US"/>
        </w:rPr>
      </w:pPr>
      <w:r>
        <w:rPr>
          <w:rFonts w:eastAsia="ArialMT"/>
          <w:i/>
          <w:iCs/>
          <w:szCs w:val="24"/>
          <w:lang w:eastAsia="en-US"/>
        </w:rPr>
        <w:t>Dziedzina:</w:t>
      </w:r>
      <w:r w:rsidR="00CA3AAB" w:rsidRPr="00CA3AAB">
        <w:rPr>
          <w:rFonts w:eastAsia="ArialMT"/>
          <w:szCs w:val="24"/>
          <w:lang w:eastAsia="en-US"/>
        </w:rPr>
        <w:t xml:space="preserve"> nauki </w:t>
      </w:r>
      <w:r w:rsidR="00535B65" w:rsidRPr="00535B65">
        <w:rPr>
          <w:rFonts w:eastAsia="ArialMT"/>
          <w:szCs w:val="24"/>
          <w:lang w:eastAsia="en-US"/>
        </w:rPr>
        <w:t>humanistyczne</w:t>
      </w:r>
      <w:r w:rsidR="00535B65" w:rsidRPr="00535B65">
        <w:rPr>
          <w:rFonts w:eastAsia="ArialMT"/>
          <w:b/>
          <w:bCs/>
          <w:szCs w:val="24"/>
          <w:lang w:eastAsia="en-US"/>
        </w:rPr>
        <w:t xml:space="preserve"> </w:t>
      </w:r>
    </w:p>
    <w:p w14:paraId="0C589565" w14:textId="77777777" w:rsidR="00535B65" w:rsidRDefault="00535B65" w:rsidP="00535B65">
      <w:pPr>
        <w:autoSpaceDE w:val="0"/>
        <w:autoSpaceDN w:val="0"/>
        <w:adjustRightInd w:val="0"/>
        <w:rPr>
          <w:rFonts w:eastAsia="ArialMT"/>
          <w:b/>
          <w:bCs/>
          <w:szCs w:val="24"/>
          <w:lang w:eastAsia="en-US"/>
        </w:rPr>
      </w:pPr>
    </w:p>
    <w:p w14:paraId="2A1F91F4" w14:textId="4EB53C3A" w:rsidR="00F86C06" w:rsidRPr="00BA215D" w:rsidRDefault="005A5672" w:rsidP="00535B65">
      <w:pPr>
        <w:autoSpaceDE w:val="0"/>
        <w:autoSpaceDN w:val="0"/>
        <w:adjustRightInd w:val="0"/>
        <w:rPr>
          <w:b/>
          <w:bCs/>
          <w:szCs w:val="24"/>
        </w:rPr>
      </w:pPr>
      <w:r>
        <w:rPr>
          <w:b/>
          <w:bCs/>
          <w:szCs w:val="24"/>
        </w:rPr>
        <w:t xml:space="preserve">3. </w:t>
      </w:r>
      <w:r w:rsidR="00F86C06" w:rsidRPr="00BA215D">
        <w:rPr>
          <w:b/>
          <w:bCs/>
          <w:szCs w:val="24"/>
        </w:rPr>
        <w:t>PRZEDMIOT: Język obcy 3</w:t>
      </w:r>
    </w:p>
    <w:p w14:paraId="182F0FD7" w14:textId="77777777" w:rsidR="00F86C06" w:rsidRPr="00BA215D" w:rsidRDefault="00F86C06" w:rsidP="00F86C06">
      <w:pPr>
        <w:jc w:val="both"/>
        <w:rPr>
          <w:szCs w:val="24"/>
        </w:rPr>
      </w:pPr>
      <w:r w:rsidRPr="00BA215D">
        <w:rPr>
          <w:i/>
          <w:szCs w:val="24"/>
        </w:rPr>
        <w:t>Cel kształcenia:</w:t>
      </w:r>
      <w:r w:rsidRPr="00BA215D">
        <w:rPr>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w:t>
      </w:r>
      <w:r>
        <w:rPr>
          <w:szCs w:val="24"/>
        </w:rPr>
        <w:t>,</w:t>
      </w:r>
      <w:r w:rsidRPr="00BA215D">
        <w:rPr>
          <w:szCs w:val="24"/>
        </w:rPr>
        <w:t xml:space="preserve"> jak i wybranych el</w:t>
      </w:r>
      <w:r>
        <w:rPr>
          <w:szCs w:val="24"/>
        </w:rPr>
        <w:t xml:space="preserve">ementów życia zawodowego, tj. </w:t>
      </w:r>
      <w:r w:rsidRPr="00BA215D">
        <w:rPr>
          <w:szCs w:val="24"/>
        </w:rPr>
        <w:t>rozumienie znaczenia głównych wątków przekazu zawartego w jasnych, standardowych wypowiedziach, które dotyczą znanych im spraw i zdarzeń typowych dla pracy, szkoły,</w:t>
      </w:r>
      <w:r>
        <w:rPr>
          <w:szCs w:val="24"/>
        </w:rPr>
        <w:t xml:space="preserve"> uczelni, czasu wolnego itd.; </w:t>
      </w:r>
      <w:r w:rsidRPr="00BA215D">
        <w:rPr>
          <w:szCs w:val="24"/>
        </w:rPr>
        <w:t>radzenie sobie w większości sytuacji komunikacyjnych, które mogą się zdarzyć podczas podróży w rejonie, gdzie mówi się danym językiem; tworzenie prostych, spójnych wypowiedzi na tematy, które są znane studentom lub ich interesują; opisywanie doświadczeń, wydarzeń, marzeń, nadziei i aspiracji, z podaniem krótkiego uzasadnienia, opinii i poglądów, wprowadzenie i wyćwiczenie podstawowej terminologii specjalistycznej z zakresu danego kierunku studiów.</w:t>
      </w:r>
    </w:p>
    <w:p w14:paraId="607F688C" w14:textId="77777777" w:rsidR="00F86C06" w:rsidRPr="00BA215D" w:rsidRDefault="00F86C06" w:rsidP="00F86C06">
      <w:pPr>
        <w:jc w:val="both"/>
        <w:rPr>
          <w:szCs w:val="24"/>
        </w:rPr>
      </w:pPr>
      <w:r w:rsidRPr="00BA215D">
        <w:rPr>
          <w:i/>
          <w:szCs w:val="24"/>
        </w:rPr>
        <w:t>Treści merytoryczne:</w:t>
      </w:r>
      <w:r w:rsidRPr="00BA215D">
        <w:rPr>
          <w:szCs w:val="24"/>
        </w:rPr>
        <w:t xml:space="preserve"> Wprowadzenie i wyćwiczenie materiału leksykalno-gramatycznego umożliwiającego przygotowanie do komunikacji w języku obcym na poziomie docelowo B2 w</w:t>
      </w:r>
      <w:r w:rsidR="000E6467">
        <w:rPr>
          <w:szCs w:val="24"/>
        </w:rPr>
        <w:t> </w:t>
      </w:r>
      <w:r w:rsidRPr="00BA215D">
        <w:rPr>
          <w:szCs w:val="24"/>
        </w:rPr>
        <w:t>zakresie tematycznym dotyczącym zarówno życia codziennego</w:t>
      </w:r>
      <w:r>
        <w:rPr>
          <w:szCs w:val="24"/>
        </w:rPr>
        <w:t>,</w:t>
      </w:r>
      <w:r w:rsidRPr="00BA215D">
        <w:rPr>
          <w:szCs w:val="24"/>
        </w:rPr>
        <w:t xml:space="preserve"> jak i wybranych elementów życia zawodowego, np. przedstawianie się, opis człowieka, rodzina, kariera zawodowa, codzienne obowiązki domowe, przyzwyczajenia domowników, wykroczenia, orientacja w</w:t>
      </w:r>
      <w:r w:rsidR="000E6467">
        <w:rPr>
          <w:szCs w:val="24"/>
        </w:rPr>
        <w:t> </w:t>
      </w:r>
      <w:r w:rsidRPr="00BA215D">
        <w:rPr>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w:t>
      </w:r>
      <w:r>
        <w:rPr>
          <w:szCs w:val="24"/>
        </w:rPr>
        <w:t xml:space="preserve"> poszerzania wiedzy i ćwiczenia</w:t>
      </w:r>
      <w:r w:rsidRPr="00BA215D">
        <w:rPr>
          <w:szCs w:val="24"/>
        </w:rPr>
        <w:t xml:space="preserve">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0E6467">
        <w:rPr>
          <w:szCs w:val="24"/>
        </w:rPr>
        <w:t> </w:t>
      </w:r>
      <w:r w:rsidRPr="00BA215D">
        <w:rPr>
          <w:szCs w:val="24"/>
        </w:rPr>
        <w:t>procesie nauczania indywidualnych uzdolnień i cech charakteru studentów; wprowadzenie i</w:t>
      </w:r>
      <w:r w:rsidR="000E6467">
        <w:rPr>
          <w:szCs w:val="24"/>
        </w:rPr>
        <w:t> </w:t>
      </w:r>
      <w:r w:rsidRPr="00BA215D">
        <w:rPr>
          <w:szCs w:val="24"/>
        </w:rPr>
        <w:t>wyćwiczenie podstawowej terminologii specjalistycznej z zakresu danego kierunku studiów.</w:t>
      </w:r>
    </w:p>
    <w:p w14:paraId="12DA9A9A" w14:textId="77777777" w:rsidR="00F86C06" w:rsidRPr="00BA215D" w:rsidRDefault="00F86C06" w:rsidP="00F86C06">
      <w:pPr>
        <w:jc w:val="both"/>
        <w:rPr>
          <w:szCs w:val="24"/>
        </w:rPr>
      </w:pPr>
      <w:r w:rsidRPr="00BA215D">
        <w:rPr>
          <w:i/>
          <w:szCs w:val="24"/>
        </w:rPr>
        <w:t>Efekty uczenia się – wiedza (zna i rozumie):</w:t>
      </w:r>
      <w:r w:rsidRPr="00BA215D">
        <w:rPr>
          <w:szCs w:val="24"/>
        </w:rPr>
        <w:t xml:space="preserve"> 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6769D451"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6203277A" w14:textId="77777777" w:rsidR="00F86C06" w:rsidRPr="00BA215D" w:rsidRDefault="00F86C06" w:rsidP="00F86C06">
      <w:pPr>
        <w:jc w:val="both"/>
        <w:rPr>
          <w:szCs w:val="24"/>
        </w:rPr>
      </w:pPr>
      <w:r w:rsidRPr="00BA215D">
        <w:rPr>
          <w:i/>
          <w:szCs w:val="24"/>
        </w:rPr>
        <w:lastRenderedPageBreak/>
        <w:t>Efekty uczenia się – kompetencje społeczne (jest gotów do)</w:t>
      </w:r>
      <w:r w:rsidRPr="00BA215D">
        <w:rPr>
          <w:szCs w:val="24"/>
        </w:rPr>
        <w:t>: uczenia się przez całe życie oraz podnoszenia własnych kompetencji zawodowych, osobistych i społecznych, potrafi współdziałać w grupie</w:t>
      </w:r>
      <w:r>
        <w:rPr>
          <w:szCs w:val="24"/>
        </w:rPr>
        <w:t>,</w:t>
      </w:r>
      <w:r w:rsidRPr="00BA215D">
        <w:rPr>
          <w:szCs w:val="24"/>
        </w:rPr>
        <w:t xml:space="preserve"> przyjmując w niej różne role; pracuje samodzielnie i wykazuje kreatywność; potrafi inspirować i organizować proces uczenia się innych osób</w:t>
      </w:r>
    </w:p>
    <w:p w14:paraId="2E0E5D6C" w14:textId="7908C01A" w:rsidR="00F86C06" w:rsidRDefault="00F86C06" w:rsidP="00F86C06">
      <w:pPr>
        <w:jc w:val="both"/>
        <w:rPr>
          <w:szCs w:val="24"/>
        </w:rPr>
      </w:pPr>
      <w:r w:rsidRPr="00BA215D">
        <w:rPr>
          <w:i/>
          <w:szCs w:val="24"/>
        </w:rPr>
        <w:t xml:space="preserve">Forma prowadzenia zajęć: </w:t>
      </w:r>
      <w:r w:rsidRPr="00BA215D">
        <w:rPr>
          <w:szCs w:val="24"/>
        </w:rPr>
        <w:t>ćwiczenia.</w:t>
      </w:r>
    </w:p>
    <w:p w14:paraId="2BF79051" w14:textId="2B3D99ED" w:rsidR="00D07B63" w:rsidRDefault="00D07B63" w:rsidP="00D07B63">
      <w:pPr>
        <w:jc w:val="both"/>
        <w:rPr>
          <w:iCs/>
          <w:szCs w:val="24"/>
        </w:rPr>
      </w:pPr>
      <w:r>
        <w:rPr>
          <w:i/>
          <w:szCs w:val="24"/>
        </w:rPr>
        <w:t>Forma zaliczenia:</w:t>
      </w:r>
      <w:r>
        <w:rPr>
          <w:iCs/>
          <w:szCs w:val="24"/>
        </w:rPr>
        <w:t xml:space="preserve"> zaliczenie z oceną</w:t>
      </w:r>
    </w:p>
    <w:p w14:paraId="68BA270B" w14:textId="214A4AAA" w:rsidR="009E5FE4" w:rsidRDefault="009E5FE4" w:rsidP="009E5FE4">
      <w:pPr>
        <w:autoSpaceDE w:val="0"/>
        <w:autoSpaceDN w:val="0"/>
        <w:adjustRightInd w:val="0"/>
        <w:rPr>
          <w:rFonts w:eastAsia="ArialMT"/>
          <w:i/>
          <w:iCs/>
          <w:szCs w:val="24"/>
          <w:lang w:eastAsia="en-US"/>
        </w:rPr>
      </w:pPr>
      <w:r>
        <w:rPr>
          <w:rFonts w:eastAsia="ArialMT"/>
          <w:i/>
          <w:iCs/>
          <w:szCs w:val="24"/>
          <w:lang w:eastAsia="en-US"/>
        </w:rPr>
        <w:t>Symbole efektów kierunkowych:</w:t>
      </w:r>
      <w:r w:rsidRPr="00972945">
        <w:rPr>
          <w:color w:val="000000"/>
          <w:szCs w:val="24"/>
        </w:rPr>
        <w:t xml:space="preserve"> KP6_WG1 pedagogika,  KP6_UK4 pedagogika, KP6_KR1</w:t>
      </w:r>
      <w:r w:rsidR="00194127">
        <w:rPr>
          <w:color w:val="000000"/>
          <w:szCs w:val="24"/>
        </w:rPr>
        <w:t xml:space="preserve"> </w:t>
      </w:r>
      <w:r w:rsidRPr="00972945">
        <w:rPr>
          <w:color w:val="000000"/>
          <w:szCs w:val="24"/>
        </w:rPr>
        <w:t>pedagogika, KP6_KR3</w:t>
      </w:r>
      <w:r w:rsidR="00194127">
        <w:rPr>
          <w:color w:val="000000"/>
          <w:szCs w:val="24"/>
        </w:rPr>
        <w:t xml:space="preserve"> </w:t>
      </w:r>
      <w:r w:rsidRPr="00972945">
        <w:rPr>
          <w:color w:val="000000"/>
          <w:szCs w:val="24"/>
        </w:rPr>
        <w:t>pedagogika</w:t>
      </w:r>
    </w:p>
    <w:p w14:paraId="19982190" w14:textId="2B11F52D" w:rsidR="00535B65" w:rsidRDefault="009E5FE4" w:rsidP="00535B65">
      <w:pPr>
        <w:autoSpaceDE w:val="0"/>
        <w:autoSpaceDN w:val="0"/>
        <w:adjustRightInd w:val="0"/>
        <w:rPr>
          <w:rFonts w:eastAsia="ArialMT"/>
          <w:b/>
          <w:bCs/>
          <w:szCs w:val="24"/>
          <w:lang w:eastAsia="en-US"/>
        </w:rPr>
      </w:pPr>
      <w:r>
        <w:rPr>
          <w:rFonts w:eastAsia="ArialMT"/>
          <w:i/>
          <w:iCs/>
          <w:szCs w:val="24"/>
          <w:lang w:eastAsia="en-US"/>
        </w:rPr>
        <w:t xml:space="preserve">Dziedzina: </w:t>
      </w:r>
      <w:r w:rsidR="00CA3AAB" w:rsidRPr="00CA3AAB">
        <w:rPr>
          <w:rFonts w:eastAsia="ArialMT"/>
          <w:szCs w:val="24"/>
          <w:lang w:eastAsia="en-US"/>
        </w:rPr>
        <w:t xml:space="preserve">nauki </w:t>
      </w:r>
      <w:r w:rsidR="00535B65" w:rsidRPr="00535B65">
        <w:rPr>
          <w:rFonts w:eastAsia="ArialMT"/>
          <w:szCs w:val="24"/>
          <w:lang w:eastAsia="en-US"/>
        </w:rPr>
        <w:t>humanistyczne</w:t>
      </w:r>
      <w:r w:rsidR="00535B65" w:rsidRPr="00535B65">
        <w:rPr>
          <w:rFonts w:eastAsia="ArialMT"/>
          <w:b/>
          <w:bCs/>
          <w:szCs w:val="24"/>
          <w:lang w:eastAsia="en-US"/>
        </w:rPr>
        <w:t xml:space="preserve"> </w:t>
      </w:r>
    </w:p>
    <w:p w14:paraId="158A7B77" w14:textId="77777777" w:rsidR="00535B65" w:rsidRDefault="00535B65" w:rsidP="00535B65">
      <w:pPr>
        <w:autoSpaceDE w:val="0"/>
        <w:autoSpaceDN w:val="0"/>
        <w:adjustRightInd w:val="0"/>
        <w:rPr>
          <w:rFonts w:eastAsia="ArialMT"/>
          <w:b/>
          <w:bCs/>
          <w:szCs w:val="24"/>
          <w:lang w:eastAsia="en-US"/>
        </w:rPr>
      </w:pPr>
    </w:p>
    <w:p w14:paraId="7822B380" w14:textId="5D13D707" w:rsidR="00F86C06" w:rsidRPr="00BA215D" w:rsidRDefault="005A5672" w:rsidP="00535B65">
      <w:pPr>
        <w:autoSpaceDE w:val="0"/>
        <w:autoSpaceDN w:val="0"/>
        <w:adjustRightInd w:val="0"/>
        <w:rPr>
          <w:b/>
          <w:bCs/>
          <w:szCs w:val="24"/>
        </w:rPr>
      </w:pPr>
      <w:r>
        <w:rPr>
          <w:b/>
          <w:bCs/>
          <w:szCs w:val="24"/>
        </w:rPr>
        <w:t xml:space="preserve">4. </w:t>
      </w:r>
      <w:r w:rsidR="00F86C06" w:rsidRPr="00BA215D">
        <w:rPr>
          <w:b/>
          <w:bCs/>
          <w:szCs w:val="24"/>
        </w:rPr>
        <w:t>PRZEDMIOT: Język obcy 4</w:t>
      </w:r>
    </w:p>
    <w:p w14:paraId="664D2956" w14:textId="77777777" w:rsidR="00F86C06" w:rsidRPr="00BA215D" w:rsidRDefault="00F86C06" w:rsidP="00F86C06">
      <w:pPr>
        <w:jc w:val="both"/>
        <w:rPr>
          <w:szCs w:val="24"/>
        </w:rPr>
      </w:pPr>
      <w:r w:rsidRPr="00BA215D">
        <w:rPr>
          <w:i/>
          <w:szCs w:val="24"/>
        </w:rPr>
        <w:t>Cel kształcenia:</w:t>
      </w:r>
      <w:r w:rsidRPr="00BA215D">
        <w:rPr>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w:t>
      </w:r>
      <w:r>
        <w:rPr>
          <w:szCs w:val="24"/>
        </w:rPr>
        <w:t>,</w:t>
      </w:r>
      <w:r w:rsidRPr="00BA215D">
        <w:rPr>
          <w:szCs w:val="24"/>
        </w:rPr>
        <w:t xml:space="preserve"> jak i wybranych el</w:t>
      </w:r>
      <w:r>
        <w:rPr>
          <w:szCs w:val="24"/>
        </w:rPr>
        <w:t xml:space="preserve">ementów życia zawodowego, tj. </w:t>
      </w:r>
      <w:r w:rsidRPr="00BA215D">
        <w:rPr>
          <w:szCs w:val="24"/>
        </w:rPr>
        <w:t>rozumienie znaczenia głównych wątków przekazu zawartego w jasnych, standardowych wypowiedziach, które dotyczą znanych im spraw i zdarzeń typowych dla pracy, szkoły,</w:t>
      </w:r>
      <w:r>
        <w:rPr>
          <w:szCs w:val="24"/>
        </w:rPr>
        <w:t xml:space="preserve"> uczelni, czasu wolnego itd.; </w:t>
      </w:r>
      <w:r w:rsidRPr="00BA215D">
        <w:rPr>
          <w:szCs w:val="24"/>
        </w:rPr>
        <w:t>radzenie sobie w większości sytuacji komunikacyjnych, które mogą się zdarzyć podczas podróży w rejonie, gdzie mówi się danym językiem; tworzenie prostych, spójnych wypowiedzi na tematy, które są znane studentom lub ich interesują; opisywanie doświadczeń, wydarzeń, marzeń, nadziei i aspiracji, z podaniem krótkiego uzasadnienia, opinii i poglądów, wprowadzenie i wyćwiczenie podstawowej terminologii specjalistycznej z zakresu danego kierunku studiów.</w:t>
      </w:r>
    </w:p>
    <w:p w14:paraId="3937C18D" w14:textId="77777777" w:rsidR="00F86C06" w:rsidRPr="00BA215D" w:rsidRDefault="00F86C06" w:rsidP="00F86C06">
      <w:pPr>
        <w:jc w:val="both"/>
        <w:rPr>
          <w:szCs w:val="24"/>
        </w:rPr>
      </w:pPr>
      <w:r w:rsidRPr="00BA215D">
        <w:rPr>
          <w:i/>
          <w:szCs w:val="24"/>
        </w:rPr>
        <w:t>Treści merytoryczne:</w:t>
      </w:r>
      <w:r w:rsidRPr="00BA215D">
        <w:rPr>
          <w:szCs w:val="24"/>
        </w:rPr>
        <w:t xml:space="preserve"> Wprowadzenie i wyćwiczenie materiału leksykalno-gramatycznego umożliwiającego przygotowanie do komunikacji w języku obcym na poziomie docelowo B2 w</w:t>
      </w:r>
      <w:r w:rsidR="000E6467">
        <w:rPr>
          <w:szCs w:val="24"/>
        </w:rPr>
        <w:t> </w:t>
      </w:r>
      <w:r w:rsidRPr="00BA215D">
        <w:rPr>
          <w:szCs w:val="24"/>
        </w:rPr>
        <w:t>zakresie tematycznym dotyczącym zarówno życia codziennego</w:t>
      </w:r>
      <w:r>
        <w:rPr>
          <w:szCs w:val="24"/>
        </w:rPr>
        <w:t>,</w:t>
      </w:r>
      <w:r w:rsidRPr="00BA215D">
        <w:rPr>
          <w:szCs w:val="24"/>
        </w:rPr>
        <w:t xml:space="preserve"> jak i wybranych elementów życia zawodowego, np. przedstawianie się, opis człowieka, rodzina, kariera zawodowa, codzienne obowiązki domowe, przyzwyczajenia domowników, wykroczenia, orientacja w</w:t>
      </w:r>
      <w:r w:rsidR="000E6467">
        <w:rPr>
          <w:szCs w:val="24"/>
        </w:rPr>
        <w:t> </w:t>
      </w:r>
      <w:r w:rsidRPr="00BA215D">
        <w:rPr>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w:t>
      </w:r>
      <w:r>
        <w:rPr>
          <w:szCs w:val="24"/>
        </w:rPr>
        <w:t xml:space="preserve"> poszerzania wiedzy i ćwiczenia</w:t>
      </w:r>
      <w:r w:rsidRPr="00BA215D">
        <w:rPr>
          <w:szCs w:val="24"/>
        </w:rPr>
        <w:t xml:space="preserve">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0E6467">
        <w:rPr>
          <w:szCs w:val="24"/>
        </w:rPr>
        <w:t> </w:t>
      </w:r>
      <w:r w:rsidRPr="00BA215D">
        <w:rPr>
          <w:szCs w:val="24"/>
        </w:rPr>
        <w:t>procesie nauczania indywidualnych uzdolnień i cech charakteru studentów; wprowadzenie i</w:t>
      </w:r>
      <w:r w:rsidR="000E6467">
        <w:rPr>
          <w:szCs w:val="24"/>
        </w:rPr>
        <w:t> </w:t>
      </w:r>
      <w:r w:rsidRPr="00BA215D">
        <w:rPr>
          <w:szCs w:val="24"/>
        </w:rPr>
        <w:t>wyćwiczenie podstawowej terminologii specjalistycznej z zakresu danego kierunku studiów.</w:t>
      </w:r>
    </w:p>
    <w:p w14:paraId="2B091AF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r>
        <w:rPr>
          <w:szCs w:val="24"/>
        </w:rPr>
        <w:t>.</w:t>
      </w:r>
    </w:p>
    <w:p w14:paraId="175D0A72"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6766632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Pr>
          <w:i/>
          <w:szCs w:val="24"/>
        </w:rPr>
        <w:t xml:space="preserve"> </w:t>
      </w:r>
      <w:r w:rsidRPr="00BA215D">
        <w:rPr>
          <w:szCs w:val="24"/>
        </w:rPr>
        <w:t xml:space="preserve">uczenia się przez całe życie oraz podnoszenia własnych kompetencji zawodowych, osobistych i społecznych, potrafi współdziałać w </w:t>
      </w:r>
      <w:r w:rsidRPr="00BA215D">
        <w:rPr>
          <w:szCs w:val="24"/>
        </w:rPr>
        <w:lastRenderedPageBreak/>
        <w:t>grupie</w:t>
      </w:r>
      <w:r>
        <w:rPr>
          <w:szCs w:val="24"/>
        </w:rPr>
        <w:t>,</w:t>
      </w:r>
      <w:r w:rsidRPr="00BA215D">
        <w:rPr>
          <w:szCs w:val="24"/>
        </w:rPr>
        <w:t xml:space="preserve"> przyjmując w niej różne role; pracuje samodzielnie i wykazuje kreatywność; potrafi inspirować i organizować proces uczenia się innych osób.</w:t>
      </w:r>
    </w:p>
    <w:p w14:paraId="5DF76BD2" w14:textId="0AC53247" w:rsidR="00F86C06" w:rsidRDefault="00F86C06" w:rsidP="00F86C06">
      <w:pPr>
        <w:jc w:val="both"/>
        <w:rPr>
          <w:szCs w:val="24"/>
        </w:rPr>
      </w:pPr>
      <w:r w:rsidRPr="00BA215D">
        <w:rPr>
          <w:i/>
          <w:szCs w:val="24"/>
        </w:rPr>
        <w:t xml:space="preserve">Forma prowadzenia zajęć: </w:t>
      </w:r>
      <w:r w:rsidRPr="00BA215D">
        <w:rPr>
          <w:szCs w:val="24"/>
        </w:rPr>
        <w:t>ćwiczenia.</w:t>
      </w:r>
    </w:p>
    <w:p w14:paraId="454DA24E" w14:textId="7546E85E" w:rsidR="00D07B63" w:rsidRDefault="00D07B63" w:rsidP="00D07B63">
      <w:pPr>
        <w:jc w:val="both"/>
        <w:rPr>
          <w:iCs/>
          <w:szCs w:val="24"/>
        </w:rPr>
      </w:pPr>
      <w:r>
        <w:rPr>
          <w:i/>
          <w:szCs w:val="24"/>
        </w:rPr>
        <w:t>Forma zaliczenia:</w:t>
      </w:r>
      <w:r>
        <w:rPr>
          <w:iCs/>
          <w:szCs w:val="24"/>
        </w:rPr>
        <w:t xml:space="preserve"> egzamin</w:t>
      </w:r>
    </w:p>
    <w:p w14:paraId="58EB1DA7" w14:textId="2BED9BE3" w:rsidR="009E5FE4" w:rsidRDefault="009E5FE4" w:rsidP="009E5FE4">
      <w:pPr>
        <w:autoSpaceDE w:val="0"/>
        <w:autoSpaceDN w:val="0"/>
        <w:adjustRightInd w:val="0"/>
        <w:rPr>
          <w:rFonts w:eastAsia="ArialMT"/>
          <w:i/>
          <w:iCs/>
          <w:szCs w:val="24"/>
          <w:lang w:eastAsia="en-US"/>
        </w:rPr>
      </w:pPr>
      <w:r>
        <w:rPr>
          <w:rFonts w:eastAsia="ArialMT"/>
          <w:i/>
          <w:iCs/>
          <w:szCs w:val="24"/>
          <w:lang w:eastAsia="en-US"/>
        </w:rPr>
        <w:t>Symbole efektów kierunkowych:</w:t>
      </w:r>
      <w:r w:rsidRPr="00972945">
        <w:rPr>
          <w:color w:val="000000"/>
          <w:szCs w:val="24"/>
        </w:rPr>
        <w:t xml:space="preserve"> KP6_WG1 pedagogika,  KP6_UK4 pedagogika, KP6_KR1 pedagogika, KP6_KR3pedagogika</w:t>
      </w:r>
    </w:p>
    <w:p w14:paraId="4A2695CC" w14:textId="33670A08" w:rsidR="00D07B63" w:rsidRDefault="009E5FE4" w:rsidP="00535B65">
      <w:pPr>
        <w:autoSpaceDE w:val="0"/>
        <w:autoSpaceDN w:val="0"/>
        <w:adjustRightInd w:val="0"/>
        <w:rPr>
          <w:rFonts w:eastAsia="ArialMT"/>
          <w:szCs w:val="24"/>
          <w:lang w:eastAsia="en-US"/>
        </w:rPr>
      </w:pPr>
      <w:r>
        <w:rPr>
          <w:rFonts w:eastAsia="ArialMT"/>
          <w:i/>
          <w:iCs/>
          <w:szCs w:val="24"/>
          <w:lang w:eastAsia="en-US"/>
        </w:rPr>
        <w:t xml:space="preserve">Dziedzina: </w:t>
      </w:r>
      <w:r w:rsidR="00194127" w:rsidRPr="00CA3AAB">
        <w:rPr>
          <w:rFonts w:eastAsia="ArialMT"/>
          <w:szCs w:val="24"/>
          <w:lang w:eastAsia="en-US"/>
        </w:rPr>
        <w:t xml:space="preserve">nauki </w:t>
      </w:r>
      <w:r w:rsidR="00535B65" w:rsidRPr="00535B65">
        <w:rPr>
          <w:rFonts w:eastAsia="ArialMT"/>
          <w:szCs w:val="24"/>
          <w:lang w:eastAsia="en-US"/>
        </w:rPr>
        <w:t>humanistyczne</w:t>
      </w:r>
    </w:p>
    <w:p w14:paraId="690C6A9E" w14:textId="77777777" w:rsidR="00535B65" w:rsidRPr="00BA215D" w:rsidRDefault="00535B65" w:rsidP="00535B65">
      <w:pPr>
        <w:autoSpaceDE w:val="0"/>
        <w:autoSpaceDN w:val="0"/>
        <w:adjustRightInd w:val="0"/>
        <w:rPr>
          <w:szCs w:val="24"/>
        </w:rPr>
      </w:pPr>
    </w:p>
    <w:p w14:paraId="77F03326" w14:textId="2AE7F7B5" w:rsidR="00F86C06" w:rsidRPr="005A5672" w:rsidRDefault="005A5672" w:rsidP="005A5672">
      <w:pPr>
        <w:jc w:val="both"/>
        <w:rPr>
          <w:b/>
          <w:bCs/>
          <w:szCs w:val="24"/>
        </w:rPr>
      </w:pPr>
      <w:r>
        <w:rPr>
          <w:b/>
          <w:bCs/>
          <w:szCs w:val="24"/>
        </w:rPr>
        <w:t xml:space="preserve">5. </w:t>
      </w:r>
      <w:r w:rsidR="00F86C06" w:rsidRPr="005A5672">
        <w:rPr>
          <w:b/>
          <w:bCs/>
          <w:szCs w:val="24"/>
        </w:rPr>
        <w:t xml:space="preserve">PRZEDMIOT: Przedmiot do wyboru </w:t>
      </w:r>
      <w:r w:rsidR="005811F3" w:rsidRPr="005A5672">
        <w:rPr>
          <w:b/>
          <w:bCs/>
          <w:szCs w:val="24"/>
        </w:rPr>
        <w:t>I</w:t>
      </w:r>
      <w:r w:rsidR="00F86C06" w:rsidRPr="005A5672">
        <w:rPr>
          <w:b/>
          <w:bCs/>
          <w:szCs w:val="24"/>
        </w:rPr>
        <w:t xml:space="preserve">, </w:t>
      </w:r>
      <w:r w:rsidR="005811F3" w:rsidRPr="005A5672">
        <w:rPr>
          <w:b/>
          <w:bCs/>
          <w:szCs w:val="24"/>
        </w:rPr>
        <w:t>II</w:t>
      </w:r>
    </w:p>
    <w:p w14:paraId="54E72D2B" w14:textId="77777777" w:rsidR="00F86C06" w:rsidRPr="00BA215D" w:rsidRDefault="00F86C06" w:rsidP="00F86C06">
      <w:pPr>
        <w:jc w:val="both"/>
        <w:rPr>
          <w:szCs w:val="24"/>
        </w:rPr>
      </w:pPr>
      <w:r w:rsidRPr="00BA215D">
        <w:rPr>
          <w:i/>
          <w:szCs w:val="24"/>
        </w:rPr>
        <w:t>Cel kształcenia:</w:t>
      </w:r>
      <w:r w:rsidRPr="00BA215D">
        <w:rPr>
          <w:szCs w:val="24"/>
        </w:rPr>
        <w:t xml:space="preserve"> Wprowadzenie poszerzonej wiedzy, terminologii i różnych koncepcji badawczych dotyczących omawianego tematu.</w:t>
      </w:r>
    </w:p>
    <w:p w14:paraId="43BCA7E8" w14:textId="77777777" w:rsidR="00F86C06" w:rsidRPr="006C1C34" w:rsidRDefault="00F86C06" w:rsidP="00F86C06">
      <w:pPr>
        <w:jc w:val="both"/>
        <w:rPr>
          <w:color w:val="FF0000"/>
          <w:szCs w:val="24"/>
        </w:rPr>
      </w:pPr>
      <w:r w:rsidRPr="00BA215D">
        <w:rPr>
          <w:i/>
          <w:szCs w:val="24"/>
        </w:rPr>
        <w:t xml:space="preserve">Treści merytoryczne: </w:t>
      </w:r>
      <w:r w:rsidRPr="00BA215D">
        <w:rPr>
          <w:szCs w:val="24"/>
        </w:rPr>
        <w:t xml:space="preserve">Wykład stanowi monograficzne, całościowe ujęcie wybranego zagadnienia z niżej proponowanych: animacja kultury studenckiej, antropologia kulturowa, człowiek współczesny wobec problemu uzależnień, dietetyka i żywienie człowieka, dziedzictwo kulturowe, ekonomia, </w:t>
      </w:r>
      <w:r w:rsidR="00850C43">
        <w:rPr>
          <w:szCs w:val="24"/>
        </w:rPr>
        <w:t>filozofia</w:t>
      </w:r>
      <w:r w:rsidRPr="00BA215D">
        <w:rPr>
          <w:szCs w:val="24"/>
        </w:rPr>
        <w:t>, etyka, genetyka w życiu człow</w:t>
      </w:r>
      <w:r>
        <w:rPr>
          <w:szCs w:val="24"/>
        </w:rPr>
        <w:t>ieka, historia sztuki, kultura K</w:t>
      </w:r>
      <w:r w:rsidRPr="00BA215D">
        <w:rPr>
          <w:szCs w:val="24"/>
        </w:rPr>
        <w:t>resów północno-wschodnich i jej kontynuacji, logika, pierwsza pomoc przedmedyczna, pogoda, klimat i człowiek, poprawna polszczyzna w praktyce, prawo,</w:t>
      </w:r>
      <w:r w:rsidR="00850C43">
        <w:rPr>
          <w:szCs w:val="24"/>
        </w:rPr>
        <w:t xml:space="preserve"> </w:t>
      </w:r>
      <w:r w:rsidRPr="00BA215D">
        <w:rPr>
          <w:szCs w:val="24"/>
        </w:rPr>
        <w:t>wiedza o teatrze, zdrowy styl życia i higiena człowieka</w:t>
      </w:r>
      <w:r w:rsidR="00850C43">
        <w:rPr>
          <w:szCs w:val="24"/>
        </w:rPr>
        <w:t>, dziedzictwo kulturowe, historia Polski, piękno i brzydota – kulturowa historia ciała.</w:t>
      </w:r>
    </w:p>
    <w:p w14:paraId="37824E97"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pojęcia, terminy i podstawowe założenia badawcze z omawianego zakresu wiedzy.</w:t>
      </w:r>
    </w:p>
    <w:p w14:paraId="1D0DD27F"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wykorzystać poznaną wiedzę w różnych sytuacjach zawodowych.</w:t>
      </w:r>
    </w:p>
    <w:p w14:paraId="36510B3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sidRPr="00BA215D">
        <w:rPr>
          <w:szCs w:val="24"/>
        </w:rPr>
        <w:t>do korzystania w życiu zawodowym i społecznym z różnych obszarów wiedzy.</w:t>
      </w:r>
    </w:p>
    <w:p w14:paraId="5E28C002" w14:textId="030D1E24" w:rsidR="00F86C06" w:rsidRDefault="00F86C06" w:rsidP="00F86C06">
      <w:pPr>
        <w:jc w:val="both"/>
        <w:rPr>
          <w:szCs w:val="24"/>
        </w:rPr>
      </w:pPr>
      <w:r w:rsidRPr="00BA215D">
        <w:rPr>
          <w:i/>
          <w:szCs w:val="24"/>
        </w:rPr>
        <w:t xml:space="preserve">Forma prowadzenia zajęć: </w:t>
      </w:r>
      <w:r w:rsidRPr="00BA215D">
        <w:rPr>
          <w:szCs w:val="24"/>
        </w:rPr>
        <w:t xml:space="preserve">wykłady. </w:t>
      </w:r>
    </w:p>
    <w:p w14:paraId="13AC624F" w14:textId="08AEFF81" w:rsidR="00D07B63" w:rsidRDefault="00D07B63" w:rsidP="00D07B63">
      <w:pPr>
        <w:jc w:val="both"/>
        <w:rPr>
          <w:iCs/>
          <w:szCs w:val="24"/>
        </w:rPr>
      </w:pPr>
      <w:r>
        <w:rPr>
          <w:i/>
          <w:szCs w:val="24"/>
        </w:rPr>
        <w:t>Forma zaliczenia:</w:t>
      </w:r>
      <w:r>
        <w:rPr>
          <w:iCs/>
          <w:szCs w:val="24"/>
        </w:rPr>
        <w:t xml:space="preserve"> zaliczenie z oceną</w:t>
      </w:r>
    </w:p>
    <w:p w14:paraId="57443F00" w14:textId="17D47B5D" w:rsidR="00D07B63" w:rsidRPr="007B110D" w:rsidRDefault="00D07B63" w:rsidP="007B110D">
      <w:pPr>
        <w:rPr>
          <w:color w:val="000000"/>
          <w:szCs w:val="24"/>
        </w:rPr>
      </w:pPr>
      <w:r>
        <w:rPr>
          <w:rFonts w:eastAsia="ArialMT"/>
          <w:i/>
          <w:iCs/>
          <w:szCs w:val="24"/>
          <w:lang w:eastAsia="en-US"/>
        </w:rPr>
        <w:t>Symbole efektów kierunkowych:</w:t>
      </w:r>
      <w:r w:rsidR="007B110D" w:rsidRPr="007B110D">
        <w:rPr>
          <w:rFonts w:ascii="Calibri" w:hAnsi="Calibri" w:cs="Calibri"/>
          <w:color w:val="000000"/>
          <w:sz w:val="16"/>
          <w:szCs w:val="16"/>
        </w:rPr>
        <w:t xml:space="preserve"> </w:t>
      </w:r>
      <w:r w:rsidR="007B110D" w:rsidRPr="007B110D">
        <w:rPr>
          <w:color w:val="000000"/>
          <w:szCs w:val="24"/>
        </w:rPr>
        <w:t>KP6_WG1 pedagogika, psychologia, filozofia, KP6_UW1pedagogika, psychologia, filozofia</w:t>
      </w:r>
      <w:r w:rsidR="004F7C32">
        <w:rPr>
          <w:color w:val="000000"/>
          <w:szCs w:val="24"/>
        </w:rPr>
        <w:t xml:space="preserve">; </w:t>
      </w:r>
      <w:r w:rsidR="007B110D" w:rsidRPr="007B110D">
        <w:rPr>
          <w:color w:val="000000"/>
          <w:szCs w:val="24"/>
        </w:rPr>
        <w:t>KP6_KK2</w:t>
      </w:r>
      <w:r w:rsidR="00194127">
        <w:rPr>
          <w:color w:val="000000"/>
          <w:szCs w:val="24"/>
        </w:rPr>
        <w:t xml:space="preserve"> </w:t>
      </w:r>
      <w:r w:rsidR="007B110D" w:rsidRPr="007B110D">
        <w:rPr>
          <w:color w:val="000000"/>
          <w:szCs w:val="24"/>
        </w:rPr>
        <w:t>pedagogika, psychologia, filozofia</w:t>
      </w:r>
    </w:p>
    <w:p w14:paraId="7031B5B8" w14:textId="662FCB45" w:rsidR="00D07B63" w:rsidRDefault="00D07B63" w:rsidP="00D07B63">
      <w:pPr>
        <w:autoSpaceDE w:val="0"/>
        <w:autoSpaceDN w:val="0"/>
        <w:adjustRightInd w:val="0"/>
        <w:rPr>
          <w:szCs w:val="24"/>
        </w:rPr>
      </w:pPr>
      <w:r>
        <w:rPr>
          <w:rFonts w:eastAsia="ArialMT"/>
          <w:i/>
          <w:iCs/>
          <w:szCs w:val="24"/>
          <w:lang w:eastAsia="en-US"/>
        </w:rPr>
        <w:t xml:space="preserve">Dziedzina: </w:t>
      </w:r>
      <w:r w:rsidR="007B110D" w:rsidRPr="00194127">
        <w:rPr>
          <w:rFonts w:eastAsia="ArialMT"/>
          <w:szCs w:val="24"/>
          <w:lang w:eastAsia="en-US"/>
        </w:rPr>
        <w:t>nauki społeczne</w:t>
      </w:r>
    </w:p>
    <w:p w14:paraId="2949EA40" w14:textId="77777777" w:rsidR="00D07B63" w:rsidRPr="00BA215D" w:rsidRDefault="00D07B63" w:rsidP="00F86C06">
      <w:pPr>
        <w:jc w:val="both"/>
        <w:rPr>
          <w:szCs w:val="24"/>
        </w:rPr>
      </w:pPr>
    </w:p>
    <w:p w14:paraId="5C5AE3F1" w14:textId="5DA8ABED" w:rsidR="00F86C06" w:rsidRPr="005A5672" w:rsidRDefault="005A5672" w:rsidP="005A5672">
      <w:pPr>
        <w:jc w:val="both"/>
        <w:rPr>
          <w:b/>
          <w:bCs/>
          <w:szCs w:val="24"/>
        </w:rPr>
      </w:pPr>
      <w:r>
        <w:rPr>
          <w:b/>
          <w:bCs/>
          <w:szCs w:val="24"/>
        </w:rPr>
        <w:t xml:space="preserve">6. </w:t>
      </w:r>
      <w:r w:rsidR="00F86C06" w:rsidRPr="005A5672">
        <w:rPr>
          <w:b/>
          <w:bCs/>
          <w:szCs w:val="24"/>
        </w:rPr>
        <w:t>PRZEDMIOT: Technologie informacyjne</w:t>
      </w:r>
    </w:p>
    <w:p w14:paraId="25E77EE0" w14:textId="77777777" w:rsidR="00F86C06" w:rsidRPr="00BA215D" w:rsidRDefault="00F86C06" w:rsidP="00F86C06">
      <w:pPr>
        <w:jc w:val="both"/>
        <w:rPr>
          <w:szCs w:val="24"/>
        </w:rPr>
      </w:pPr>
      <w:r w:rsidRPr="00BA215D">
        <w:rPr>
          <w:i/>
          <w:szCs w:val="24"/>
        </w:rPr>
        <w:t>Cel kształcenia:</w:t>
      </w:r>
      <w:r>
        <w:rPr>
          <w:szCs w:val="24"/>
        </w:rPr>
        <w:t xml:space="preserve"> </w:t>
      </w:r>
      <w:r w:rsidRPr="00BA215D">
        <w:rPr>
          <w:szCs w:val="24"/>
        </w:rPr>
        <w:t>Zapoznanie z podstawowymi zagadnieniami i pojęciami występującymi w</w:t>
      </w:r>
      <w:r w:rsidR="000E6467">
        <w:rPr>
          <w:szCs w:val="24"/>
        </w:rPr>
        <w:t> </w:t>
      </w:r>
      <w:r w:rsidRPr="00BA215D">
        <w:rPr>
          <w:szCs w:val="24"/>
        </w:rPr>
        <w:t>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rozwiązywania problemów mogących pojawić się w pracy zawodowej.</w:t>
      </w:r>
    </w:p>
    <w:p w14:paraId="3CFB278C" w14:textId="77777777" w:rsidR="00F86C06" w:rsidRPr="00BA215D" w:rsidRDefault="00F86C06" w:rsidP="00F86C06">
      <w:pPr>
        <w:jc w:val="both"/>
        <w:rPr>
          <w:szCs w:val="24"/>
        </w:rPr>
      </w:pPr>
      <w:r w:rsidRPr="00BA215D">
        <w:rPr>
          <w:i/>
          <w:szCs w:val="24"/>
        </w:rPr>
        <w:t>Treści merytoryczne:</w:t>
      </w:r>
      <w:r w:rsidRPr="00BA215D">
        <w:rPr>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w:t>
      </w:r>
      <w:r w:rsidR="000E6467">
        <w:rPr>
          <w:szCs w:val="24"/>
        </w:rPr>
        <w:t> </w:t>
      </w:r>
      <w:r w:rsidRPr="00BA215D">
        <w:rPr>
          <w:szCs w:val="24"/>
        </w:rPr>
        <w:t xml:space="preserve">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w:t>
      </w:r>
      <w:r>
        <w:rPr>
          <w:szCs w:val="24"/>
        </w:rPr>
        <w:t>–</w:t>
      </w:r>
      <w:r w:rsidRPr="00BA215D">
        <w:rPr>
          <w:szCs w:val="24"/>
        </w:rPr>
        <w:t xml:space="preserve"> zasady modelowania rzeczywistych sytuacji i</w:t>
      </w:r>
      <w:r w:rsidR="000E6467">
        <w:rPr>
          <w:szCs w:val="24"/>
        </w:rPr>
        <w:t> </w:t>
      </w:r>
      <w:r w:rsidRPr="00BA215D">
        <w:rPr>
          <w:szCs w:val="24"/>
        </w:rPr>
        <w:t>reprezentowania danych, gromadzenia danych i ich przetwarzania; 3) Grafika prezentacyjna – tworzenie prezentacji multimedialnej z uwzględnieniem podstawowych zasad tzw.</w:t>
      </w:r>
      <w:r w:rsidR="000E6467">
        <w:rPr>
          <w:szCs w:val="24"/>
        </w:rPr>
        <w:t> </w:t>
      </w:r>
      <w:r w:rsidRPr="00BA215D">
        <w:rPr>
          <w:szCs w:val="24"/>
        </w:rPr>
        <w:t>„prezentacji dla prelegenta”.</w:t>
      </w:r>
    </w:p>
    <w:p w14:paraId="0A290D57"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wiedza (zna i rozumie):</w:t>
      </w:r>
      <w:r w:rsidRPr="00BA215D">
        <w:rPr>
          <w:szCs w:val="24"/>
        </w:rPr>
        <w:t xml:space="preserve"> wykorzystywanie komputera i narzędzi technologii informacyjnych w pracy zawodowej, jest świadom zagrożeń i korzyści wynikających z ich wykorzystywania, a także orientuje się w podstawowych zasadach prawnych i etycznych wynikających z wykorzystywania komputera i narzędzi technologii informacyjnej.</w:t>
      </w:r>
    </w:p>
    <w:p w14:paraId="63F1702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poszukiwać, gromadzić i przetwarzać informacje, a</w:t>
      </w:r>
      <w:r w:rsidR="000E6467">
        <w:rPr>
          <w:szCs w:val="24"/>
        </w:rPr>
        <w:t> </w:t>
      </w:r>
      <w:r w:rsidRPr="00BA215D">
        <w:rPr>
          <w:szCs w:val="24"/>
        </w:rPr>
        <w:t>także wykorzystywa</w:t>
      </w:r>
      <w:r>
        <w:rPr>
          <w:szCs w:val="24"/>
        </w:rPr>
        <w:t>ć je</w:t>
      </w:r>
      <w:r w:rsidRPr="00BA215D">
        <w:rPr>
          <w:szCs w:val="24"/>
        </w:rPr>
        <w:t xml:space="preserve"> w krytyczny i systematyczny sposób oraz </w:t>
      </w:r>
      <w:r>
        <w:rPr>
          <w:szCs w:val="24"/>
        </w:rPr>
        <w:t xml:space="preserve">ma </w:t>
      </w:r>
      <w:r w:rsidRPr="00BA215D">
        <w:rPr>
          <w:szCs w:val="24"/>
        </w:rPr>
        <w:t>umiejętność rozwiązywania problemów wymagających zastosowania technologii informacyjnej poprzez dobór i odpowiednie wykorzystanie właściwych narzędzi informatycznych i oprogramowania.</w:t>
      </w:r>
    </w:p>
    <w:p w14:paraId="4068BF85"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sidR="00D03175">
        <w:rPr>
          <w:i/>
          <w:szCs w:val="24"/>
        </w:rPr>
        <w:t xml:space="preserve"> </w:t>
      </w:r>
      <w:r w:rsidRPr="00BA215D">
        <w:rPr>
          <w:szCs w:val="24"/>
        </w:rPr>
        <w:t>wykorzystania technologii informacyjnej we współczesnym społeczeństwie oraz w procesie dydaktycznym i samokształceniowym, ponadto jest również świadomy poziomu swojej wiedzy i umiejętności, rozumie potrzebę ciągłego dokształcania się i podnoszenia swoich kompetencji zawodowych i</w:t>
      </w:r>
      <w:r w:rsidR="000E6467">
        <w:rPr>
          <w:szCs w:val="24"/>
        </w:rPr>
        <w:t> </w:t>
      </w:r>
      <w:r w:rsidRPr="00BA215D">
        <w:rPr>
          <w:szCs w:val="24"/>
        </w:rPr>
        <w:t xml:space="preserve">osobistych. </w:t>
      </w:r>
    </w:p>
    <w:p w14:paraId="0D881701" w14:textId="3E154210" w:rsidR="00F86C06" w:rsidRDefault="00F86C06" w:rsidP="00F86C06">
      <w:pPr>
        <w:jc w:val="both"/>
        <w:rPr>
          <w:szCs w:val="24"/>
        </w:rPr>
      </w:pPr>
      <w:r w:rsidRPr="00BA215D">
        <w:rPr>
          <w:i/>
          <w:szCs w:val="24"/>
        </w:rPr>
        <w:t xml:space="preserve">Forma prowadzenia zajęć: </w:t>
      </w:r>
      <w:r w:rsidRPr="00BA215D">
        <w:rPr>
          <w:szCs w:val="24"/>
        </w:rPr>
        <w:t>ćwiczenia.</w:t>
      </w:r>
    </w:p>
    <w:p w14:paraId="62940068" w14:textId="3C4D6518" w:rsidR="00D07B63" w:rsidRDefault="00D07B63" w:rsidP="00D07B63">
      <w:pPr>
        <w:jc w:val="both"/>
        <w:rPr>
          <w:iCs/>
          <w:szCs w:val="24"/>
        </w:rPr>
      </w:pPr>
      <w:r>
        <w:rPr>
          <w:i/>
          <w:szCs w:val="24"/>
        </w:rPr>
        <w:t>Forma zaliczenia:</w:t>
      </w:r>
      <w:r>
        <w:rPr>
          <w:iCs/>
          <w:szCs w:val="24"/>
        </w:rPr>
        <w:t xml:space="preserve"> zaliczenie z oceną</w:t>
      </w:r>
    </w:p>
    <w:p w14:paraId="62E0790F" w14:textId="0F364C39" w:rsidR="00D07B63" w:rsidRPr="00353ECC" w:rsidRDefault="00D07B63" w:rsidP="007B110D">
      <w:pPr>
        <w:rPr>
          <w:color w:val="000000"/>
          <w:szCs w:val="24"/>
        </w:rPr>
      </w:pPr>
      <w:r>
        <w:rPr>
          <w:rFonts w:eastAsia="ArialMT"/>
          <w:i/>
          <w:iCs/>
          <w:szCs w:val="24"/>
          <w:lang w:eastAsia="en-US"/>
        </w:rPr>
        <w:t>Symbole efektów kierunkowych</w:t>
      </w:r>
      <w:r w:rsidRPr="00353ECC">
        <w:rPr>
          <w:rFonts w:eastAsia="ArialMT"/>
          <w:i/>
          <w:iCs/>
          <w:szCs w:val="24"/>
          <w:lang w:eastAsia="en-US"/>
        </w:rPr>
        <w:t>:</w:t>
      </w:r>
      <w:r w:rsidR="007B110D" w:rsidRPr="00353ECC">
        <w:rPr>
          <w:color w:val="000000"/>
          <w:szCs w:val="24"/>
        </w:rPr>
        <w:t xml:space="preserve"> KP6_WK3</w:t>
      </w:r>
      <w:r w:rsidR="00194127">
        <w:rPr>
          <w:color w:val="000000"/>
          <w:szCs w:val="24"/>
        </w:rPr>
        <w:t xml:space="preserve"> </w:t>
      </w:r>
      <w:r w:rsidR="007B110D" w:rsidRPr="00353ECC">
        <w:rPr>
          <w:color w:val="000000"/>
          <w:szCs w:val="24"/>
        </w:rPr>
        <w:t xml:space="preserve">pedagogika, filozofia, </w:t>
      </w:r>
      <w:r w:rsidR="00353ECC" w:rsidRPr="00353ECC">
        <w:rPr>
          <w:color w:val="000000"/>
          <w:szCs w:val="24"/>
        </w:rPr>
        <w:t>KP6_UW3 pedagogika, KP6_UW4</w:t>
      </w:r>
      <w:r w:rsidR="00194127">
        <w:rPr>
          <w:color w:val="000000"/>
          <w:szCs w:val="24"/>
        </w:rPr>
        <w:t xml:space="preserve"> </w:t>
      </w:r>
      <w:r w:rsidR="00353ECC" w:rsidRPr="00353ECC">
        <w:rPr>
          <w:color w:val="000000"/>
          <w:szCs w:val="24"/>
        </w:rPr>
        <w:t xml:space="preserve">pedagogika, KP6_UW9 pedagogika, KP6_KR1 pedagogika, </w:t>
      </w:r>
    </w:p>
    <w:p w14:paraId="5EE28FF4" w14:textId="5D83248E" w:rsidR="00535B65" w:rsidRDefault="00D07B63" w:rsidP="00535B65">
      <w:pPr>
        <w:autoSpaceDE w:val="0"/>
        <w:autoSpaceDN w:val="0"/>
        <w:adjustRightInd w:val="0"/>
        <w:rPr>
          <w:rFonts w:eastAsia="ArialMT"/>
          <w:szCs w:val="24"/>
          <w:lang w:eastAsia="en-US"/>
        </w:rPr>
      </w:pPr>
      <w:r>
        <w:rPr>
          <w:rFonts w:eastAsia="ArialMT"/>
          <w:i/>
          <w:iCs/>
          <w:szCs w:val="24"/>
          <w:lang w:eastAsia="en-US"/>
        </w:rPr>
        <w:t xml:space="preserve">Dziedzina: </w:t>
      </w:r>
      <w:r w:rsidR="00353ECC" w:rsidRPr="00353ECC">
        <w:rPr>
          <w:rFonts w:eastAsia="ArialMT"/>
          <w:szCs w:val="24"/>
          <w:lang w:eastAsia="en-US"/>
        </w:rPr>
        <w:t>nauki społeczne</w:t>
      </w:r>
    </w:p>
    <w:p w14:paraId="4B5D0EA4" w14:textId="77777777" w:rsidR="00535B65" w:rsidRDefault="00535B65" w:rsidP="00535B65">
      <w:pPr>
        <w:autoSpaceDE w:val="0"/>
        <w:autoSpaceDN w:val="0"/>
        <w:adjustRightInd w:val="0"/>
        <w:rPr>
          <w:rFonts w:eastAsia="ArialMT"/>
          <w:szCs w:val="24"/>
          <w:lang w:eastAsia="en-US"/>
        </w:rPr>
      </w:pPr>
    </w:p>
    <w:p w14:paraId="38E731FE" w14:textId="4888FA6F" w:rsidR="00F86C06" w:rsidRPr="00BA215D" w:rsidRDefault="005A5672" w:rsidP="00535B65">
      <w:pPr>
        <w:autoSpaceDE w:val="0"/>
        <w:autoSpaceDN w:val="0"/>
        <w:adjustRightInd w:val="0"/>
        <w:rPr>
          <w:b/>
          <w:bCs/>
          <w:szCs w:val="24"/>
        </w:rPr>
      </w:pPr>
      <w:r>
        <w:rPr>
          <w:b/>
          <w:bCs/>
          <w:szCs w:val="24"/>
        </w:rPr>
        <w:t xml:space="preserve">7. </w:t>
      </w:r>
      <w:r w:rsidR="00F86C06" w:rsidRPr="00BA215D">
        <w:rPr>
          <w:b/>
          <w:bCs/>
          <w:szCs w:val="24"/>
        </w:rPr>
        <w:t xml:space="preserve">PRZEDMIOT: Wychowanie fizyczne </w:t>
      </w:r>
    </w:p>
    <w:p w14:paraId="1875B2B2" w14:textId="77777777" w:rsidR="00F86C06" w:rsidRPr="00BA215D" w:rsidRDefault="00F86C06" w:rsidP="00F86C06">
      <w:pPr>
        <w:jc w:val="both"/>
        <w:rPr>
          <w:szCs w:val="24"/>
        </w:rPr>
      </w:pPr>
      <w:r w:rsidRPr="00BA215D">
        <w:rPr>
          <w:i/>
          <w:szCs w:val="24"/>
        </w:rPr>
        <w:t>Cel kształcenia:</w:t>
      </w:r>
      <w:r w:rsidRPr="00BA215D">
        <w:rPr>
          <w:szCs w:val="24"/>
        </w:rPr>
        <w:t xml:space="preserve"> Rozwijanie sprawności i tężyzny fizycznej młodzieży akademickiej.</w:t>
      </w:r>
    </w:p>
    <w:p w14:paraId="76550CD6" w14:textId="77777777" w:rsidR="00F86C06" w:rsidRPr="00BA215D" w:rsidRDefault="00F86C06" w:rsidP="00F86C06">
      <w:pPr>
        <w:jc w:val="both"/>
        <w:rPr>
          <w:szCs w:val="24"/>
        </w:rPr>
      </w:pPr>
      <w:r w:rsidRPr="00BA215D">
        <w:rPr>
          <w:i/>
          <w:szCs w:val="24"/>
        </w:rPr>
        <w:t>Treści merytoryczne:</w:t>
      </w:r>
      <w:r w:rsidRPr="00BA215D">
        <w:rPr>
          <w:szCs w:val="24"/>
        </w:rPr>
        <w:t xml:space="preserve"> Doskonalenie umiejętności ruchowych, techniki i taktyki sportów drużynowych, sportów indywidualnych oraz zabaw ruchowych. Autorskie programy zajęć z</w:t>
      </w:r>
      <w:r w:rsidR="000E6467">
        <w:rPr>
          <w:szCs w:val="24"/>
        </w:rPr>
        <w:t> </w:t>
      </w:r>
      <w:r w:rsidRPr="00BA215D">
        <w:rPr>
          <w:szCs w:val="24"/>
        </w:rPr>
        <w:t>elementami wychowania fizycznego, sportu, rekreacji, aktywności prozdrowotnej. Pomiar sprawności fizycznej: testy sprawnościowe.</w:t>
      </w:r>
    </w:p>
    <w:p w14:paraId="37DA541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jak wyk</w:t>
      </w:r>
      <w:r>
        <w:rPr>
          <w:szCs w:val="24"/>
        </w:rPr>
        <w:t xml:space="preserve">onać różne ćwiczenia. fizyczne; </w:t>
      </w:r>
      <w:r w:rsidRPr="00BA215D">
        <w:rPr>
          <w:szCs w:val="24"/>
        </w:rPr>
        <w:t>zasady gier zespołowych.</w:t>
      </w:r>
    </w:p>
    <w:p w14:paraId="4DD8FB5A" w14:textId="77777777" w:rsidR="000E6467" w:rsidRPr="00BA215D" w:rsidRDefault="00F86C06" w:rsidP="000E6467">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wykonać różne ćwiczenia. fizyczne i rozegrać gry zespołowe</w:t>
      </w:r>
      <w:r w:rsidR="000E6467">
        <w:rPr>
          <w:szCs w:val="24"/>
        </w:rPr>
        <w:t xml:space="preserve">, </w:t>
      </w:r>
      <w:r w:rsidR="000E6467" w:rsidRPr="00BA215D">
        <w:rPr>
          <w:szCs w:val="24"/>
        </w:rPr>
        <w:t>współdziałać w grupie</w:t>
      </w:r>
      <w:r w:rsidR="000E6467">
        <w:rPr>
          <w:szCs w:val="24"/>
        </w:rPr>
        <w:t>,</w:t>
      </w:r>
      <w:r w:rsidR="000E6467" w:rsidRPr="00BA215D">
        <w:rPr>
          <w:szCs w:val="24"/>
        </w:rPr>
        <w:t xml:space="preserve"> przyjmując w niej różne rol</w:t>
      </w:r>
      <w:r w:rsidR="000E6467">
        <w:rPr>
          <w:szCs w:val="24"/>
        </w:rPr>
        <w:t xml:space="preserve">e, </w:t>
      </w:r>
      <w:r w:rsidR="000E6467" w:rsidRPr="00BA215D">
        <w:rPr>
          <w:szCs w:val="24"/>
        </w:rPr>
        <w:t>inspirować i organizować proces uczenia się innych osób.</w:t>
      </w:r>
    </w:p>
    <w:p w14:paraId="182F955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Pr>
          <w:i/>
          <w:szCs w:val="24"/>
        </w:rPr>
        <w:t xml:space="preserve"> </w:t>
      </w:r>
      <w:r w:rsidRPr="00BA215D">
        <w:rPr>
          <w:szCs w:val="24"/>
        </w:rPr>
        <w:t>uczenia się przez całe życie oraz podnoszenia własnych kompetencji zawod</w:t>
      </w:r>
      <w:r>
        <w:rPr>
          <w:szCs w:val="24"/>
        </w:rPr>
        <w:t>owych, osobistych i społecznych;</w:t>
      </w:r>
      <w:r w:rsidRPr="00BA215D">
        <w:rPr>
          <w:szCs w:val="24"/>
        </w:rPr>
        <w:t xml:space="preserve"> pracuje samodzielnie i wykazuje kreatywność</w:t>
      </w:r>
      <w:r w:rsidR="000E6467">
        <w:rPr>
          <w:szCs w:val="24"/>
        </w:rPr>
        <w:t>.</w:t>
      </w:r>
      <w:r w:rsidRPr="00BA215D">
        <w:rPr>
          <w:szCs w:val="24"/>
        </w:rPr>
        <w:t xml:space="preserve"> </w:t>
      </w:r>
    </w:p>
    <w:p w14:paraId="74812F27" w14:textId="53BDB1F0" w:rsidR="00F86C06" w:rsidRDefault="00F86C06" w:rsidP="00F86C06">
      <w:pPr>
        <w:jc w:val="both"/>
        <w:rPr>
          <w:szCs w:val="24"/>
        </w:rPr>
      </w:pPr>
      <w:r w:rsidRPr="00BA215D">
        <w:rPr>
          <w:i/>
          <w:szCs w:val="24"/>
        </w:rPr>
        <w:t xml:space="preserve">Forma prowadzenia zajęć: </w:t>
      </w:r>
      <w:r w:rsidRPr="00BA215D">
        <w:rPr>
          <w:szCs w:val="24"/>
        </w:rPr>
        <w:t>ćwiczenia.</w:t>
      </w:r>
    </w:p>
    <w:p w14:paraId="15026901" w14:textId="3C8CA1F9" w:rsidR="00D07B63" w:rsidRDefault="00D07B63" w:rsidP="00D07B63">
      <w:pPr>
        <w:jc w:val="both"/>
        <w:rPr>
          <w:iCs/>
          <w:szCs w:val="24"/>
        </w:rPr>
      </w:pPr>
      <w:r>
        <w:rPr>
          <w:i/>
          <w:szCs w:val="24"/>
        </w:rPr>
        <w:t>Forma zaliczenia:</w:t>
      </w:r>
      <w:r>
        <w:rPr>
          <w:iCs/>
          <w:szCs w:val="24"/>
        </w:rPr>
        <w:t xml:space="preserve"> zaliczenie z oceną</w:t>
      </w:r>
    </w:p>
    <w:p w14:paraId="1882FD6B" w14:textId="6D0BD4C5" w:rsidR="00D07B63" w:rsidRPr="00353ECC" w:rsidRDefault="00D07B63" w:rsidP="00353ECC">
      <w:pPr>
        <w:rPr>
          <w:rFonts w:ascii="Calibri" w:hAnsi="Calibri" w:cs="Calibri"/>
          <w:color w:val="000000"/>
          <w:sz w:val="16"/>
          <w:szCs w:val="16"/>
        </w:rPr>
      </w:pPr>
      <w:r>
        <w:rPr>
          <w:rFonts w:eastAsia="ArialMT"/>
          <w:i/>
          <w:iCs/>
          <w:szCs w:val="24"/>
          <w:lang w:eastAsia="en-US"/>
        </w:rPr>
        <w:t>Symbole efektów kierunkowych:</w:t>
      </w:r>
      <w:r w:rsidR="00353ECC" w:rsidRPr="00353ECC">
        <w:rPr>
          <w:rFonts w:ascii="Calibri" w:hAnsi="Calibri" w:cs="Calibri"/>
          <w:color w:val="000000"/>
          <w:sz w:val="16"/>
          <w:szCs w:val="16"/>
        </w:rPr>
        <w:t xml:space="preserve"> </w:t>
      </w:r>
      <w:r w:rsidR="00353ECC" w:rsidRPr="00353ECC">
        <w:rPr>
          <w:color w:val="000000"/>
          <w:szCs w:val="24"/>
        </w:rPr>
        <w:t>KP6_WK3 pedagogika</w:t>
      </w:r>
      <w:r w:rsidR="00617990">
        <w:rPr>
          <w:color w:val="000000"/>
          <w:szCs w:val="24"/>
        </w:rPr>
        <w:t>,</w:t>
      </w:r>
      <w:r w:rsidR="00353ECC" w:rsidRPr="00353ECC">
        <w:rPr>
          <w:color w:val="000000"/>
          <w:szCs w:val="24"/>
        </w:rPr>
        <w:t xml:space="preserve"> psychologia, KP6_UO2 pedagogika, KP6_KR1 pedagogika</w:t>
      </w:r>
      <w:r w:rsidR="004F7C32">
        <w:rPr>
          <w:color w:val="000000"/>
          <w:szCs w:val="24"/>
        </w:rPr>
        <w:t xml:space="preserve">; </w:t>
      </w:r>
      <w:bookmarkStart w:id="1" w:name="_Hlk114744993"/>
      <w:r w:rsidR="004F7C32" w:rsidRPr="004F7C32">
        <w:rPr>
          <w:color w:val="000000"/>
          <w:szCs w:val="24"/>
        </w:rPr>
        <w:t>KP6_KR</w:t>
      </w:r>
      <w:r w:rsidR="004F7C32">
        <w:rPr>
          <w:color w:val="000000"/>
          <w:szCs w:val="24"/>
        </w:rPr>
        <w:t>3</w:t>
      </w:r>
      <w:r w:rsidR="00B406CE">
        <w:rPr>
          <w:color w:val="000000"/>
          <w:szCs w:val="24"/>
        </w:rPr>
        <w:t xml:space="preserve"> pedagogika</w:t>
      </w:r>
      <w:bookmarkEnd w:id="1"/>
    </w:p>
    <w:p w14:paraId="7440B23B" w14:textId="22E2D207" w:rsidR="00D07B63" w:rsidRDefault="00D07B63" w:rsidP="00D07B63">
      <w:pPr>
        <w:autoSpaceDE w:val="0"/>
        <w:autoSpaceDN w:val="0"/>
        <w:adjustRightInd w:val="0"/>
        <w:rPr>
          <w:szCs w:val="24"/>
        </w:rPr>
      </w:pPr>
      <w:r>
        <w:rPr>
          <w:rFonts w:eastAsia="ArialMT"/>
          <w:i/>
          <w:iCs/>
          <w:szCs w:val="24"/>
          <w:lang w:eastAsia="en-US"/>
        </w:rPr>
        <w:t xml:space="preserve">Dziedzina: </w:t>
      </w:r>
      <w:r w:rsidR="00353ECC" w:rsidRPr="00353ECC">
        <w:rPr>
          <w:rFonts w:eastAsia="ArialMT"/>
          <w:szCs w:val="24"/>
          <w:lang w:eastAsia="en-US"/>
        </w:rPr>
        <w:t>nauki społeczne</w:t>
      </w:r>
    </w:p>
    <w:p w14:paraId="2F601B41" w14:textId="78E5E5ED" w:rsidR="00D07B63" w:rsidRDefault="00D07B63" w:rsidP="00F86C06">
      <w:pPr>
        <w:jc w:val="both"/>
        <w:rPr>
          <w:szCs w:val="24"/>
        </w:rPr>
      </w:pPr>
    </w:p>
    <w:p w14:paraId="26B2A08C" w14:textId="77777777" w:rsidR="00353ECC" w:rsidRPr="00BA215D" w:rsidRDefault="00353ECC" w:rsidP="00F86C06">
      <w:pPr>
        <w:jc w:val="both"/>
        <w:rPr>
          <w:szCs w:val="24"/>
        </w:rPr>
      </w:pPr>
    </w:p>
    <w:p w14:paraId="1AFAD15F" w14:textId="39CB06AF" w:rsidR="00F86C06" w:rsidRPr="005A5672" w:rsidRDefault="005A5672" w:rsidP="005A5672">
      <w:pPr>
        <w:jc w:val="both"/>
        <w:rPr>
          <w:b/>
          <w:bCs/>
          <w:szCs w:val="24"/>
        </w:rPr>
      </w:pPr>
      <w:r>
        <w:rPr>
          <w:b/>
          <w:bCs/>
          <w:szCs w:val="24"/>
        </w:rPr>
        <w:t xml:space="preserve">8. </w:t>
      </w:r>
      <w:r w:rsidR="00F86C06" w:rsidRPr="005A5672">
        <w:rPr>
          <w:b/>
          <w:bCs/>
          <w:szCs w:val="24"/>
        </w:rPr>
        <w:t xml:space="preserve">PRZEDMIOT: Wychowanie fizyczne </w:t>
      </w:r>
    </w:p>
    <w:p w14:paraId="233EFA10" w14:textId="77777777" w:rsidR="00F86C06" w:rsidRPr="00BA215D" w:rsidRDefault="00F86C06" w:rsidP="00F86C06">
      <w:pPr>
        <w:jc w:val="both"/>
        <w:rPr>
          <w:szCs w:val="24"/>
        </w:rPr>
      </w:pPr>
      <w:r w:rsidRPr="00BA215D">
        <w:rPr>
          <w:i/>
          <w:szCs w:val="24"/>
        </w:rPr>
        <w:t>Cel kształcenia:</w:t>
      </w:r>
      <w:r w:rsidRPr="00BA215D">
        <w:rPr>
          <w:szCs w:val="24"/>
        </w:rPr>
        <w:t xml:space="preserve"> Rozwijanie sprawności i tężyzny fizycznej młodzieży akademickiej.</w:t>
      </w:r>
    </w:p>
    <w:p w14:paraId="420BF567" w14:textId="77777777" w:rsidR="00F86C06" w:rsidRPr="00BA215D" w:rsidRDefault="00F86C06" w:rsidP="00F86C06">
      <w:pPr>
        <w:jc w:val="both"/>
        <w:rPr>
          <w:szCs w:val="24"/>
        </w:rPr>
      </w:pPr>
      <w:r w:rsidRPr="00BA215D">
        <w:rPr>
          <w:i/>
          <w:szCs w:val="24"/>
        </w:rPr>
        <w:t>Treści merytoryczne:</w:t>
      </w:r>
      <w:r w:rsidRPr="00BA215D">
        <w:rPr>
          <w:szCs w:val="24"/>
        </w:rPr>
        <w:t xml:space="preserve"> Nauka i doskonalenie umiejętności technicznych i taktycznych w</w:t>
      </w:r>
      <w:r w:rsidR="000E6467">
        <w:rPr>
          <w:szCs w:val="24"/>
        </w:rPr>
        <w:t> </w:t>
      </w:r>
      <w:r w:rsidRPr="00BA215D">
        <w:rPr>
          <w:szCs w:val="24"/>
        </w:rPr>
        <w:t>następujących dyscyplinach sportowych do wyboru: piłka siatkowa, piłka nożna, koszykówka, badminton, tenis stołowy, tenis, unihokej, gimnastyka, różne formy aerobiku i</w:t>
      </w:r>
      <w:r w:rsidR="000E6467">
        <w:rPr>
          <w:szCs w:val="24"/>
        </w:rPr>
        <w:t> </w:t>
      </w:r>
      <w:r w:rsidRPr="00BA215D">
        <w:rPr>
          <w:szCs w:val="24"/>
        </w:rPr>
        <w:t>ćwiczeń fizycznych z muzyką oraz ćwiczeń na siłowni. Atletyka terenowa i lekkoatletyka, turystyka rowerowa i kajakowa, łyżwiarstwo, narciarstwo alpejskie, pływanie. Podnoszenie spra</w:t>
      </w:r>
      <w:r>
        <w:rPr>
          <w:szCs w:val="24"/>
        </w:rPr>
        <w:t>wności fizycznej. Wiedza</w:t>
      </w:r>
      <w:r w:rsidRPr="00BA215D">
        <w:rPr>
          <w:szCs w:val="24"/>
        </w:rPr>
        <w:t xml:space="preserve"> na temat przepisów w poszczególnych dyscyplinach sportu oraz korzyści zdrowotnych </w:t>
      </w:r>
      <w:r>
        <w:rPr>
          <w:szCs w:val="24"/>
        </w:rPr>
        <w:t>z</w:t>
      </w:r>
      <w:r w:rsidRPr="00BA215D">
        <w:rPr>
          <w:szCs w:val="24"/>
        </w:rPr>
        <w:t xml:space="preserve"> uprawiania kultury fizycznej. Zdobywanie umiejętności organizowania czasu wolnego w aktywny sposób. Zajęcia </w:t>
      </w:r>
      <w:r>
        <w:rPr>
          <w:szCs w:val="24"/>
        </w:rPr>
        <w:t>w formie ćwiczeń praktycznych w</w:t>
      </w:r>
      <w:r w:rsidRPr="00BA215D">
        <w:rPr>
          <w:szCs w:val="24"/>
        </w:rPr>
        <w:t xml:space="preserve"> obiektach sportowych UWM oraz </w:t>
      </w:r>
      <w:r>
        <w:rPr>
          <w:szCs w:val="24"/>
        </w:rPr>
        <w:t xml:space="preserve">na </w:t>
      </w:r>
      <w:r w:rsidRPr="00BA215D">
        <w:rPr>
          <w:szCs w:val="24"/>
        </w:rPr>
        <w:t>obozach.</w:t>
      </w:r>
    </w:p>
    <w:p w14:paraId="5FD25618"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wiedza (zna i rozumie):</w:t>
      </w:r>
      <w:r w:rsidRPr="00BA215D">
        <w:rPr>
          <w:szCs w:val="24"/>
        </w:rPr>
        <w:t xml:space="preserve"> jak wyko</w:t>
      </w:r>
      <w:r>
        <w:rPr>
          <w:szCs w:val="24"/>
        </w:rPr>
        <w:t xml:space="preserve">nać różne ćwiczenia. fizyczne; </w:t>
      </w:r>
      <w:r w:rsidRPr="00BA215D">
        <w:rPr>
          <w:szCs w:val="24"/>
        </w:rPr>
        <w:t>zasady gier zespołowych.</w:t>
      </w:r>
    </w:p>
    <w:p w14:paraId="233DC338" w14:textId="77777777" w:rsidR="000E6467" w:rsidRPr="00BA215D" w:rsidRDefault="00F86C06" w:rsidP="000E6467">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wykonać różne ćwiczenia. fizyczne i rozegrać gry zespołowe</w:t>
      </w:r>
      <w:r w:rsidR="000E6467">
        <w:rPr>
          <w:szCs w:val="24"/>
        </w:rPr>
        <w:t>,</w:t>
      </w:r>
      <w:r w:rsidR="000E6467" w:rsidRPr="000E6467">
        <w:rPr>
          <w:szCs w:val="24"/>
        </w:rPr>
        <w:t xml:space="preserve"> </w:t>
      </w:r>
      <w:r w:rsidR="000E6467" w:rsidRPr="00BA215D">
        <w:rPr>
          <w:szCs w:val="24"/>
        </w:rPr>
        <w:t>współdziałać w grupie</w:t>
      </w:r>
      <w:r w:rsidR="000E6467">
        <w:rPr>
          <w:szCs w:val="24"/>
        </w:rPr>
        <w:t>,</w:t>
      </w:r>
      <w:r w:rsidR="000E6467" w:rsidRPr="00BA215D">
        <w:rPr>
          <w:szCs w:val="24"/>
        </w:rPr>
        <w:t xml:space="preserve"> przyjmując w niej różne rol</w:t>
      </w:r>
      <w:r w:rsidR="000E6467">
        <w:rPr>
          <w:szCs w:val="24"/>
        </w:rPr>
        <w:t xml:space="preserve">e, </w:t>
      </w:r>
      <w:r w:rsidR="000E6467" w:rsidRPr="00BA215D">
        <w:rPr>
          <w:szCs w:val="24"/>
        </w:rPr>
        <w:t>inspirować i organizować proces uczenia się innych osób.</w:t>
      </w:r>
    </w:p>
    <w:p w14:paraId="1376EF6C"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w:t>
      </w:r>
      <w:r w:rsidRPr="00BA215D">
        <w:rPr>
          <w:szCs w:val="24"/>
        </w:rPr>
        <w:t xml:space="preserve"> uczenia się przez całe życie oraz podnoszenia własnych kompetencji zawodowych, osobis</w:t>
      </w:r>
      <w:r>
        <w:rPr>
          <w:szCs w:val="24"/>
        </w:rPr>
        <w:t>tych i społecznych;</w:t>
      </w:r>
      <w:r w:rsidRPr="00BA215D">
        <w:rPr>
          <w:szCs w:val="24"/>
        </w:rPr>
        <w:t xml:space="preserve"> pracuje samodzielnie i wykazuje kreatywność.</w:t>
      </w:r>
    </w:p>
    <w:p w14:paraId="54CBBEED" w14:textId="77777777" w:rsidR="00F86C06" w:rsidRPr="00BA215D" w:rsidRDefault="00F86C06" w:rsidP="00F86C06">
      <w:pPr>
        <w:jc w:val="both"/>
        <w:rPr>
          <w:szCs w:val="24"/>
        </w:rPr>
      </w:pPr>
      <w:r w:rsidRPr="00BA215D">
        <w:rPr>
          <w:i/>
          <w:szCs w:val="24"/>
        </w:rPr>
        <w:t xml:space="preserve">Forma prowadzenia zajęć: </w:t>
      </w:r>
      <w:r w:rsidRPr="00BA215D">
        <w:rPr>
          <w:szCs w:val="24"/>
        </w:rPr>
        <w:t>ćwiczenia.</w:t>
      </w:r>
    </w:p>
    <w:p w14:paraId="710282C2" w14:textId="7A2EAA71" w:rsidR="00D07B63" w:rsidRDefault="00D07B63" w:rsidP="00D07B63">
      <w:pPr>
        <w:jc w:val="both"/>
        <w:rPr>
          <w:iCs/>
          <w:szCs w:val="24"/>
        </w:rPr>
      </w:pPr>
      <w:r>
        <w:rPr>
          <w:i/>
          <w:szCs w:val="24"/>
        </w:rPr>
        <w:t>Forma zaliczenia:</w:t>
      </w:r>
      <w:r>
        <w:rPr>
          <w:iCs/>
          <w:szCs w:val="24"/>
        </w:rPr>
        <w:t xml:space="preserve"> zaliczenie z oceną</w:t>
      </w:r>
    </w:p>
    <w:p w14:paraId="513C7C96" w14:textId="47A05D12" w:rsidR="00353ECC" w:rsidRPr="00353ECC" w:rsidRDefault="00353ECC" w:rsidP="00353ECC">
      <w:pPr>
        <w:rPr>
          <w:rFonts w:ascii="Calibri" w:hAnsi="Calibri" w:cs="Calibri"/>
          <w:color w:val="000000"/>
          <w:sz w:val="16"/>
          <w:szCs w:val="16"/>
        </w:rPr>
      </w:pPr>
      <w:r>
        <w:rPr>
          <w:rFonts w:eastAsia="ArialMT"/>
          <w:i/>
          <w:iCs/>
          <w:szCs w:val="24"/>
          <w:lang w:eastAsia="en-US"/>
        </w:rPr>
        <w:t>Symbole efektów kierunkowych:</w:t>
      </w:r>
      <w:r w:rsidRPr="00353ECC">
        <w:rPr>
          <w:rFonts w:ascii="Calibri" w:hAnsi="Calibri" w:cs="Calibri"/>
          <w:color w:val="000000"/>
          <w:sz w:val="16"/>
          <w:szCs w:val="16"/>
        </w:rPr>
        <w:t xml:space="preserve"> </w:t>
      </w:r>
      <w:r w:rsidRPr="00353ECC">
        <w:rPr>
          <w:color w:val="000000"/>
          <w:szCs w:val="24"/>
        </w:rPr>
        <w:t>KP6_WK3 pedagogika</w:t>
      </w:r>
      <w:r w:rsidR="00617990">
        <w:rPr>
          <w:color w:val="000000"/>
          <w:szCs w:val="24"/>
        </w:rPr>
        <w:t>,</w:t>
      </w:r>
      <w:r w:rsidRPr="00353ECC">
        <w:rPr>
          <w:color w:val="000000"/>
          <w:szCs w:val="24"/>
        </w:rPr>
        <w:t xml:space="preserve"> psychologia, KP6_UO2 pedagogika, KP6_KR1 pedagogika</w:t>
      </w:r>
      <w:r w:rsidR="00617990">
        <w:rPr>
          <w:color w:val="000000"/>
          <w:szCs w:val="24"/>
        </w:rPr>
        <w:t xml:space="preserve">; </w:t>
      </w:r>
      <w:r w:rsidR="00617990" w:rsidRPr="00617990">
        <w:rPr>
          <w:color w:val="000000"/>
          <w:szCs w:val="24"/>
        </w:rPr>
        <w:t>KP6_KR3 pedagogika</w:t>
      </w:r>
    </w:p>
    <w:p w14:paraId="18846B6C" w14:textId="039E519C" w:rsidR="00353ECC" w:rsidRDefault="00353ECC" w:rsidP="00353ECC">
      <w:pPr>
        <w:autoSpaceDE w:val="0"/>
        <w:autoSpaceDN w:val="0"/>
        <w:adjustRightInd w:val="0"/>
        <w:rPr>
          <w:szCs w:val="24"/>
        </w:rPr>
      </w:pPr>
      <w:r>
        <w:rPr>
          <w:rFonts w:eastAsia="ArialMT"/>
          <w:i/>
          <w:iCs/>
          <w:szCs w:val="24"/>
          <w:lang w:eastAsia="en-US"/>
        </w:rPr>
        <w:t xml:space="preserve">Dziedzina: </w:t>
      </w:r>
      <w:r w:rsidRPr="00353ECC">
        <w:rPr>
          <w:rFonts w:eastAsia="ArialMT"/>
          <w:szCs w:val="24"/>
          <w:lang w:eastAsia="en-US"/>
        </w:rPr>
        <w:t>nauki społeczne</w:t>
      </w:r>
    </w:p>
    <w:p w14:paraId="276868E2" w14:textId="77777777" w:rsidR="00F86C06" w:rsidRPr="00BA215D" w:rsidRDefault="00F86C06" w:rsidP="00F86C06">
      <w:pPr>
        <w:jc w:val="both"/>
        <w:rPr>
          <w:szCs w:val="24"/>
        </w:rPr>
      </w:pPr>
    </w:p>
    <w:p w14:paraId="6B8C7752" w14:textId="77777777" w:rsidR="00F86C06" w:rsidRPr="00BA215D" w:rsidRDefault="00F86C06" w:rsidP="00F86C06">
      <w:pPr>
        <w:rPr>
          <w:b/>
          <w:szCs w:val="24"/>
        </w:rPr>
      </w:pPr>
      <w:r w:rsidRPr="00BA215D">
        <w:rPr>
          <w:b/>
          <w:szCs w:val="24"/>
        </w:rPr>
        <w:t>II. GRUPA TREŚCI PODSTAWOWYCH</w:t>
      </w:r>
    </w:p>
    <w:p w14:paraId="06CA8119" w14:textId="77777777" w:rsidR="00F86C06" w:rsidRPr="00BA215D" w:rsidRDefault="00F86C06" w:rsidP="00F86C06">
      <w:pPr>
        <w:rPr>
          <w:b/>
          <w:szCs w:val="24"/>
        </w:rPr>
      </w:pPr>
    </w:p>
    <w:p w14:paraId="21C75CBF" w14:textId="77777777" w:rsidR="00F86C06" w:rsidRPr="00BA215D" w:rsidRDefault="00F86C06" w:rsidP="00F86C06">
      <w:pPr>
        <w:pStyle w:val="Akapitzlist"/>
        <w:numPr>
          <w:ilvl w:val="0"/>
          <w:numId w:val="13"/>
        </w:numPr>
        <w:spacing w:after="0"/>
        <w:ind w:left="426"/>
        <w:rPr>
          <w:rFonts w:ascii="Times New Roman" w:hAnsi="Times New Roman"/>
          <w:b/>
          <w:bCs/>
          <w:sz w:val="24"/>
          <w:szCs w:val="24"/>
        </w:rPr>
      </w:pPr>
      <w:r w:rsidRPr="00BA215D">
        <w:rPr>
          <w:rFonts w:ascii="Times New Roman" w:hAnsi="Times New Roman"/>
          <w:b/>
          <w:bCs/>
          <w:sz w:val="24"/>
          <w:szCs w:val="24"/>
        </w:rPr>
        <w:t>PRZEDMIOT: Psychologia ogólna</w:t>
      </w:r>
    </w:p>
    <w:p w14:paraId="783DDBDB" w14:textId="77777777" w:rsidR="00F86C06" w:rsidRPr="007A7271" w:rsidRDefault="00F86C06" w:rsidP="00F86C06">
      <w:pPr>
        <w:contextualSpacing/>
        <w:jc w:val="both"/>
        <w:rPr>
          <w:bCs/>
          <w:iCs/>
          <w:szCs w:val="24"/>
        </w:rPr>
      </w:pPr>
      <w:r w:rsidRPr="00BA215D">
        <w:rPr>
          <w:i/>
          <w:szCs w:val="24"/>
        </w:rPr>
        <w:t xml:space="preserve">Cel kształcenia: </w:t>
      </w:r>
      <w:r w:rsidRPr="007A7271">
        <w:rPr>
          <w:szCs w:val="24"/>
        </w:rPr>
        <w:t>Zapoznanie z podstawową wiedzą psychologiczną dotyczącą struktury osobowości i prawidłowości p</w:t>
      </w:r>
      <w:r>
        <w:rPr>
          <w:szCs w:val="24"/>
        </w:rPr>
        <w:t>rzebiegu procesów psychicznych</w:t>
      </w:r>
      <w:r w:rsidRPr="007A7271">
        <w:rPr>
          <w:szCs w:val="24"/>
        </w:rPr>
        <w:t xml:space="preserve"> człowieka.</w:t>
      </w:r>
    </w:p>
    <w:p w14:paraId="782863E8" w14:textId="77777777" w:rsidR="00F86C06" w:rsidRPr="00BA215D" w:rsidRDefault="00F86C06" w:rsidP="00F86C06">
      <w:pPr>
        <w:jc w:val="both"/>
        <w:rPr>
          <w:b/>
          <w:bCs/>
          <w:iCs/>
          <w:szCs w:val="24"/>
        </w:rPr>
      </w:pPr>
      <w:r>
        <w:rPr>
          <w:i/>
          <w:szCs w:val="24"/>
        </w:rPr>
        <w:t xml:space="preserve">Treści merytoryczne – </w:t>
      </w:r>
      <w:r w:rsidRPr="00BA215D">
        <w:rPr>
          <w:i/>
          <w:szCs w:val="24"/>
        </w:rPr>
        <w:t xml:space="preserve">wykłady: </w:t>
      </w:r>
      <w:r w:rsidRPr="00BA215D">
        <w:rPr>
          <w:iCs/>
          <w:szCs w:val="24"/>
        </w:rPr>
        <w:t>Obszary zainteresowań współczesnej psychologii. Wybrane psychologiczne koncepcje natury człowieka. Procesy poznawcze. Myślenie. Inteligen</w:t>
      </w:r>
      <w:r>
        <w:rPr>
          <w:iCs/>
          <w:szCs w:val="24"/>
        </w:rPr>
        <w:t>cja. Style poznawcze. Twórczość,</w:t>
      </w:r>
      <w:r w:rsidRPr="00BA215D">
        <w:rPr>
          <w:iCs/>
          <w:szCs w:val="24"/>
        </w:rPr>
        <w:t xml:space="preserve"> rodzaje, kryteria, dziedziny. Procesy emocjonalne i motywacyjne. Psychologia potrzeb i moralności. Struktura osobowości. Zdrowie psychiczne a osobowość dojrzała.</w:t>
      </w:r>
    </w:p>
    <w:p w14:paraId="408DA528"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iCs/>
          <w:szCs w:val="24"/>
        </w:rPr>
        <w:t xml:space="preserve">Psychologia, pedagogika, psychiatria </w:t>
      </w:r>
      <w:r>
        <w:rPr>
          <w:iCs/>
          <w:szCs w:val="24"/>
        </w:rPr>
        <w:t>–</w:t>
      </w:r>
      <w:r w:rsidRPr="00BA215D">
        <w:rPr>
          <w:iCs/>
          <w:szCs w:val="24"/>
        </w:rPr>
        <w:t xml:space="preserve"> podobieństwa i</w:t>
      </w:r>
      <w:r w:rsidR="000E6467">
        <w:rPr>
          <w:iCs/>
          <w:szCs w:val="24"/>
        </w:rPr>
        <w:t> </w:t>
      </w:r>
      <w:r w:rsidRPr="00BA215D">
        <w:rPr>
          <w:iCs/>
          <w:szCs w:val="24"/>
        </w:rPr>
        <w:t>różnice. Przetw</w:t>
      </w:r>
      <w:r>
        <w:rPr>
          <w:iCs/>
          <w:szCs w:val="24"/>
        </w:rPr>
        <w:t>arzanie informacji sensorycznej,</w:t>
      </w:r>
      <w:r w:rsidRPr="00BA215D">
        <w:rPr>
          <w:iCs/>
          <w:szCs w:val="24"/>
        </w:rPr>
        <w:t xml:space="preserve"> percepcja, wrażliwość zmysłowa, złudzenia, czynniki wpływające na spostrzeganie. Funkcja pamięci, przyczyny zapominania. Procesy warunkowania i inne rodzaje uczenia się. Temperament. Zjawisko stresu psychologicznego.</w:t>
      </w:r>
      <w:r w:rsidRPr="00BA215D">
        <w:rPr>
          <w:szCs w:val="24"/>
        </w:rPr>
        <w:t xml:space="preserve"> </w:t>
      </w:r>
    </w:p>
    <w:p w14:paraId="1505BC56"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BA215D">
        <w:rPr>
          <w:iCs/>
          <w:szCs w:val="24"/>
        </w:rPr>
        <w:t>uwarunkowania psychologicznych różnic między ludźmi stanowiące  teoretyczne podsta</w:t>
      </w:r>
      <w:r>
        <w:rPr>
          <w:iCs/>
          <w:szCs w:val="24"/>
        </w:rPr>
        <w:t>wy działalności pedagogicznej; r</w:t>
      </w:r>
      <w:r w:rsidRPr="00BA215D">
        <w:rPr>
          <w:iCs/>
          <w:szCs w:val="24"/>
        </w:rPr>
        <w:t>ozumie prawidłowości przebiegu podst</w:t>
      </w:r>
      <w:r>
        <w:rPr>
          <w:iCs/>
          <w:szCs w:val="24"/>
        </w:rPr>
        <w:t xml:space="preserve">awowych procesów psychicznych </w:t>
      </w:r>
      <w:r w:rsidRPr="00BA215D">
        <w:rPr>
          <w:iCs/>
          <w:szCs w:val="24"/>
        </w:rPr>
        <w:t>człowieka.</w:t>
      </w:r>
    </w:p>
    <w:p w14:paraId="1816E9B0"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rFonts w:eastAsia="Calibri"/>
          <w:iCs/>
          <w:szCs w:val="24"/>
        </w:rPr>
        <w:t xml:space="preserve">posługiwać się podstawową terminologią psychologiczną; wykorzystać wiedzę psychologiczną do analizy zachowań człowieka. </w:t>
      </w:r>
    </w:p>
    <w:p w14:paraId="420FD27D" w14:textId="77777777" w:rsidR="00F86C06" w:rsidRPr="00BA215D" w:rsidRDefault="00F86C06" w:rsidP="00F86C06">
      <w:pPr>
        <w:jc w:val="both"/>
        <w:rPr>
          <w:rFonts w:eastAsia="Cambria"/>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rFonts w:eastAsia="Cambria"/>
          <w:iCs/>
          <w:szCs w:val="24"/>
        </w:rPr>
        <w:t>krytycznej oceny odbieranych treści i własnej pracy oraz ciągłego rozwoju osobistego i zawodowego.</w:t>
      </w:r>
    </w:p>
    <w:p w14:paraId="740ADF2C" w14:textId="0BE2827B" w:rsidR="00F86C06" w:rsidRDefault="00F86C06" w:rsidP="00F86C06">
      <w:pPr>
        <w:rPr>
          <w:iCs/>
          <w:szCs w:val="24"/>
        </w:rPr>
      </w:pPr>
      <w:r w:rsidRPr="00BA215D">
        <w:rPr>
          <w:i/>
          <w:szCs w:val="24"/>
        </w:rPr>
        <w:t xml:space="preserve">Forma prowadzenia zajęć: </w:t>
      </w:r>
      <w:r>
        <w:rPr>
          <w:iCs/>
          <w:szCs w:val="24"/>
        </w:rPr>
        <w:t>wykłady,</w:t>
      </w:r>
      <w:r w:rsidRPr="00BA215D">
        <w:rPr>
          <w:iCs/>
          <w:szCs w:val="24"/>
        </w:rPr>
        <w:t xml:space="preserve"> ćwiczenia.</w:t>
      </w:r>
    </w:p>
    <w:p w14:paraId="22379772" w14:textId="6B4D9AD9" w:rsidR="00D07B63" w:rsidRDefault="00D07B63" w:rsidP="00D07B63">
      <w:pPr>
        <w:jc w:val="both"/>
        <w:rPr>
          <w:iCs/>
          <w:szCs w:val="24"/>
        </w:rPr>
      </w:pPr>
      <w:r>
        <w:rPr>
          <w:i/>
          <w:szCs w:val="24"/>
        </w:rPr>
        <w:t>Forma zaliczenia:</w:t>
      </w:r>
      <w:r>
        <w:rPr>
          <w:iCs/>
          <w:szCs w:val="24"/>
        </w:rPr>
        <w:t xml:space="preserve"> egzamin</w:t>
      </w:r>
    </w:p>
    <w:p w14:paraId="49B9C0A9" w14:textId="6CA4F49B" w:rsidR="00D07B63" w:rsidRPr="00353ECC" w:rsidRDefault="00D07B63" w:rsidP="00194127">
      <w:pPr>
        <w:jc w:val="both"/>
        <w:rPr>
          <w:rFonts w:ascii="Calibri" w:hAnsi="Calibri" w:cs="Calibri"/>
          <w:color w:val="000000"/>
          <w:sz w:val="16"/>
          <w:szCs w:val="16"/>
        </w:rPr>
      </w:pPr>
      <w:r>
        <w:rPr>
          <w:rFonts w:eastAsia="ArialMT"/>
          <w:i/>
          <w:iCs/>
          <w:szCs w:val="24"/>
          <w:lang w:eastAsia="en-US"/>
        </w:rPr>
        <w:t>Symbole efektów kierunkowych</w:t>
      </w:r>
      <w:r w:rsidRPr="00F86F7A">
        <w:rPr>
          <w:rFonts w:eastAsia="ArialMT"/>
          <w:i/>
          <w:iCs/>
          <w:szCs w:val="24"/>
          <w:lang w:eastAsia="en-US"/>
        </w:rPr>
        <w:t>:</w:t>
      </w:r>
      <w:r w:rsidR="00353ECC" w:rsidRPr="00F86F7A">
        <w:rPr>
          <w:color w:val="000000"/>
          <w:szCs w:val="24"/>
        </w:rPr>
        <w:t xml:space="preserve"> KP6_WG4</w:t>
      </w:r>
      <w:r w:rsidR="00F86F7A" w:rsidRPr="00F86F7A">
        <w:rPr>
          <w:color w:val="000000"/>
          <w:szCs w:val="24"/>
        </w:rPr>
        <w:t xml:space="preserve"> pedagogika, psychologia, KP6_UW1 psychologia, KP6_KK</w:t>
      </w:r>
      <w:r w:rsidR="003A47D8">
        <w:rPr>
          <w:color w:val="000000"/>
          <w:szCs w:val="24"/>
        </w:rPr>
        <w:t>1</w:t>
      </w:r>
      <w:r w:rsidR="00F86F7A" w:rsidRPr="00F86F7A">
        <w:rPr>
          <w:color w:val="000000"/>
          <w:szCs w:val="24"/>
        </w:rPr>
        <w:t xml:space="preserve"> pedagogika, psychologia,</w:t>
      </w:r>
      <w:r w:rsidR="00F86F7A">
        <w:rPr>
          <w:rFonts w:ascii="Calibri" w:hAnsi="Calibri" w:cs="Calibri"/>
          <w:color w:val="000000"/>
          <w:sz w:val="16"/>
          <w:szCs w:val="16"/>
        </w:rPr>
        <w:t xml:space="preserve"> </w:t>
      </w:r>
    </w:p>
    <w:p w14:paraId="762101D6" w14:textId="1A9B8AAA" w:rsidR="00D07B63" w:rsidRPr="00F86F7A" w:rsidRDefault="00D07B63" w:rsidP="00D07B63">
      <w:pPr>
        <w:autoSpaceDE w:val="0"/>
        <w:autoSpaceDN w:val="0"/>
        <w:adjustRightInd w:val="0"/>
        <w:rPr>
          <w:szCs w:val="24"/>
        </w:rPr>
      </w:pPr>
      <w:r>
        <w:rPr>
          <w:rFonts w:eastAsia="ArialMT"/>
          <w:i/>
          <w:iCs/>
          <w:szCs w:val="24"/>
          <w:lang w:eastAsia="en-US"/>
        </w:rPr>
        <w:t>Dziedzina:</w:t>
      </w:r>
      <w:r w:rsidR="00EE2A66">
        <w:rPr>
          <w:rFonts w:eastAsia="ArialMT"/>
          <w:i/>
          <w:iCs/>
          <w:szCs w:val="24"/>
          <w:lang w:eastAsia="en-US"/>
        </w:rPr>
        <w:t xml:space="preserve"> </w:t>
      </w:r>
      <w:r w:rsidR="00F86F7A">
        <w:rPr>
          <w:rFonts w:eastAsia="ArialMT"/>
          <w:szCs w:val="24"/>
          <w:lang w:eastAsia="en-US"/>
        </w:rPr>
        <w:t>nauki społeczne</w:t>
      </w:r>
    </w:p>
    <w:p w14:paraId="0BB4629B" w14:textId="77777777" w:rsidR="00D07B63" w:rsidRPr="00BA215D" w:rsidRDefault="00D07B63" w:rsidP="00F86C06">
      <w:pPr>
        <w:rPr>
          <w:iCs/>
          <w:szCs w:val="24"/>
        </w:rPr>
      </w:pPr>
    </w:p>
    <w:p w14:paraId="60208C0D" w14:textId="77777777" w:rsidR="00F86C06" w:rsidRPr="00BA215D" w:rsidRDefault="00F86C06" w:rsidP="00F86C06">
      <w:pPr>
        <w:pStyle w:val="Akapitzlist"/>
        <w:numPr>
          <w:ilvl w:val="0"/>
          <w:numId w:val="13"/>
        </w:numPr>
        <w:spacing w:after="0"/>
        <w:ind w:left="426" w:hanging="457"/>
        <w:rPr>
          <w:rFonts w:ascii="Times New Roman" w:hAnsi="Times New Roman"/>
          <w:b/>
          <w:sz w:val="24"/>
          <w:szCs w:val="24"/>
        </w:rPr>
      </w:pPr>
      <w:r w:rsidRPr="00BA215D">
        <w:rPr>
          <w:rFonts w:ascii="Times New Roman" w:hAnsi="Times New Roman"/>
          <w:b/>
          <w:bCs/>
          <w:sz w:val="24"/>
          <w:szCs w:val="24"/>
        </w:rPr>
        <w:t xml:space="preserve">PRZEDMIOT: </w:t>
      </w:r>
      <w:r w:rsidRPr="00BA215D">
        <w:rPr>
          <w:rFonts w:ascii="Times New Roman" w:hAnsi="Times New Roman"/>
          <w:b/>
          <w:sz w:val="24"/>
          <w:szCs w:val="24"/>
        </w:rPr>
        <w:t>Socjologia</w:t>
      </w:r>
    </w:p>
    <w:p w14:paraId="5BA9AC4F" w14:textId="77777777" w:rsidR="00F86C06" w:rsidRPr="00BA215D" w:rsidRDefault="00F86C06" w:rsidP="00F86C06">
      <w:pPr>
        <w:contextualSpacing/>
        <w:jc w:val="both"/>
        <w:rPr>
          <w:b/>
          <w:bCs/>
          <w:iCs/>
          <w:szCs w:val="24"/>
        </w:rPr>
      </w:pPr>
      <w:r w:rsidRPr="00BA215D">
        <w:rPr>
          <w:i/>
          <w:szCs w:val="24"/>
        </w:rPr>
        <w:t xml:space="preserve">Cel kształcenia: </w:t>
      </w:r>
      <w:r w:rsidRPr="00BA215D">
        <w:rPr>
          <w:iCs/>
          <w:szCs w:val="24"/>
        </w:rPr>
        <w:t xml:space="preserve">Ukształtowanie umiejętności i kompetencji </w:t>
      </w:r>
      <w:r w:rsidR="00144AFF">
        <w:rPr>
          <w:iCs/>
          <w:szCs w:val="24"/>
        </w:rPr>
        <w:t>w</w:t>
      </w:r>
      <w:r w:rsidRPr="00BA215D">
        <w:rPr>
          <w:iCs/>
          <w:szCs w:val="24"/>
        </w:rPr>
        <w:t xml:space="preserve"> zakresie rozumienia podstawowych pojęć socjologicznych, interpretacji zjawisk społecznych przy wykorzystaniu teorii socjologicznych. Zapoznanie z podstawowymi metodami i technikami badań społecznych, wprowadzenie do wybranych subdyscyplin socjologicznych.</w:t>
      </w:r>
    </w:p>
    <w:p w14:paraId="17442785" w14:textId="77777777" w:rsidR="00F86C06" w:rsidRPr="00BA215D" w:rsidRDefault="00F86C06" w:rsidP="00F86C06">
      <w:pPr>
        <w:jc w:val="both"/>
        <w:rPr>
          <w:b/>
          <w:bCs/>
          <w:iCs/>
          <w:szCs w:val="24"/>
        </w:rPr>
      </w:pPr>
      <w:r w:rsidRPr="00BA215D">
        <w:rPr>
          <w:i/>
          <w:szCs w:val="24"/>
        </w:rPr>
        <w:t xml:space="preserve">Treści merytoryczne </w:t>
      </w:r>
      <w:r>
        <w:rPr>
          <w:i/>
          <w:szCs w:val="24"/>
        </w:rPr>
        <w:t>–</w:t>
      </w:r>
      <w:r w:rsidRPr="00BA215D">
        <w:rPr>
          <w:i/>
          <w:szCs w:val="24"/>
        </w:rPr>
        <w:t xml:space="preserve"> wykłady: </w:t>
      </w:r>
      <w:r w:rsidRPr="00BA215D">
        <w:rPr>
          <w:iCs/>
          <w:szCs w:val="24"/>
        </w:rPr>
        <w:t>Twórcy socjologii i historyczne warunki jej powstania, wiedza potoczna a wiedza naukowa, wewnętrzne zróżnicowanie socjologii. Rodzina – pojęcie, rodzina w epoce przedindustrialnej i przemysłowej, cechy i przeobrażenia rodziny współczesnej, typologia rodzin, funkcje rodziny, alternatywne formy życia rodzinnego. Kontrola społeczna – rodzaje, konformizm, dewiacja</w:t>
      </w:r>
      <w:r>
        <w:rPr>
          <w:iCs/>
          <w:szCs w:val="24"/>
        </w:rPr>
        <w:t>,</w:t>
      </w:r>
      <w:r w:rsidRPr="00BA215D">
        <w:rPr>
          <w:iCs/>
          <w:szCs w:val="24"/>
        </w:rPr>
        <w:t xml:space="preserve"> rodzaje dewiacji. Socjologiczne teorie dewiacji. Koncepcja anomii wg R. </w:t>
      </w:r>
      <w:proofErr w:type="spellStart"/>
      <w:r w:rsidRPr="00BA215D">
        <w:rPr>
          <w:iCs/>
          <w:szCs w:val="24"/>
        </w:rPr>
        <w:lastRenderedPageBreak/>
        <w:t>Mertona</w:t>
      </w:r>
      <w:proofErr w:type="spellEnd"/>
      <w:r w:rsidRPr="00BA215D">
        <w:rPr>
          <w:iCs/>
          <w:szCs w:val="24"/>
        </w:rPr>
        <w:t>. Stratyfikacja społeczna – pojęcie, typy, teoria stratyfikacji wg Davis</w:t>
      </w:r>
      <w:r>
        <w:rPr>
          <w:iCs/>
          <w:szCs w:val="24"/>
        </w:rPr>
        <w:t>a i</w:t>
      </w:r>
      <w:r w:rsidR="000E6467">
        <w:rPr>
          <w:iCs/>
          <w:szCs w:val="24"/>
        </w:rPr>
        <w:t> </w:t>
      </w:r>
      <w:r>
        <w:rPr>
          <w:iCs/>
          <w:szCs w:val="24"/>
        </w:rPr>
        <w:t xml:space="preserve">Moore’a, pojęcia </w:t>
      </w:r>
      <w:r w:rsidRPr="00BA215D">
        <w:rPr>
          <w:iCs/>
          <w:szCs w:val="24"/>
        </w:rPr>
        <w:t>klasy i warstwy społeczne</w:t>
      </w:r>
      <w:r>
        <w:rPr>
          <w:iCs/>
          <w:szCs w:val="24"/>
        </w:rPr>
        <w:t>j</w:t>
      </w:r>
      <w:r w:rsidRPr="00BA215D">
        <w:rPr>
          <w:iCs/>
          <w:szCs w:val="24"/>
        </w:rPr>
        <w:t xml:space="preserve">; teorie klas wg K. Marksa, M. Webera, Wrighta; pojęcie i typy ruchliwości społecznej. Zróżnicowanie społeczno-zawodowe na przestrzeni lat; pojęcie i cechy charakterystyczne klasy średniej; </w:t>
      </w:r>
      <w:proofErr w:type="spellStart"/>
      <w:r w:rsidRPr="00BA215D">
        <w:rPr>
          <w:iCs/>
          <w:szCs w:val="24"/>
        </w:rPr>
        <w:t>underclass</w:t>
      </w:r>
      <w:proofErr w:type="spellEnd"/>
      <w:r w:rsidRPr="00BA215D">
        <w:rPr>
          <w:iCs/>
          <w:szCs w:val="24"/>
        </w:rPr>
        <w:t xml:space="preserve"> i marginalizacja społeczna. Ubóstwo i wykluczenie społeczne – miary ubóstwa, przyczyny ubóstwa. Skala i cechy polskiej biedy; </w:t>
      </w:r>
      <w:proofErr w:type="spellStart"/>
      <w:r w:rsidRPr="00BA215D">
        <w:rPr>
          <w:iCs/>
          <w:szCs w:val="24"/>
        </w:rPr>
        <w:t>juwenilizacja</w:t>
      </w:r>
      <w:proofErr w:type="spellEnd"/>
      <w:r w:rsidRPr="00BA215D">
        <w:rPr>
          <w:iCs/>
          <w:szCs w:val="24"/>
        </w:rPr>
        <w:t xml:space="preserve"> biedy. Pojęcie wykluczenia społecznego i jego wskaźniki, kategorie osób wykluczonych. Aktywizacja osób zagrożonych wykluczeniem społecznym. Migracje – pojęcie, typologia, przyczyny migracji, skutki migracji dla jednostki, rodziny i społeczeństwa. Globalizacja – wymiary globalizacji, spory teoretyczne o globalizac</w:t>
      </w:r>
      <w:r>
        <w:rPr>
          <w:iCs/>
          <w:szCs w:val="24"/>
        </w:rPr>
        <w:t xml:space="preserve">ję, wpływ globalizacji na </w:t>
      </w:r>
      <w:r w:rsidRPr="00BA215D">
        <w:rPr>
          <w:iCs/>
          <w:szCs w:val="24"/>
        </w:rPr>
        <w:t>życie</w:t>
      </w:r>
      <w:r>
        <w:rPr>
          <w:iCs/>
          <w:szCs w:val="24"/>
        </w:rPr>
        <w:t xml:space="preserve"> człowieka</w:t>
      </w:r>
      <w:r w:rsidRPr="00BA215D">
        <w:rPr>
          <w:iCs/>
          <w:szCs w:val="24"/>
        </w:rPr>
        <w:t xml:space="preserve">, glokalizacja. Przemiany zbiorowości miejskich i wiejskich – urbanizacja, </w:t>
      </w:r>
      <w:proofErr w:type="spellStart"/>
      <w:r w:rsidRPr="00BA215D">
        <w:rPr>
          <w:iCs/>
          <w:szCs w:val="24"/>
        </w:rPr>
        <w:t>suburbanizacja</w:t>
      </w:r>
      <w:proofErr w:type="spellEnd"/>
      <w:r w:rsidRPr="00BA215D">
        <w:rPr>
          <w:iCs/>
          <w:szCs w:val="24"/>
        </w:rPr>
        <w:t xml:space="preserve">, metropolizacja, prywatyzacja przestrzeni, zmiany społeczne na obszarach wiejskich, nowe funkcje obszarów wiejskich. Metody i techniki badań socjologicznych. Proces badawczy. </w:t>
      </w:r>
    </w:p>
    <w:p w14:paraId="2CACE479" w14:textId="77777777" w:rsidR="00F86C06" w:rsidRPr="00BA215D" w:rsidRDefault="00F86C06" w:rsidP="00F86C06">
      <w:pPr>
        <w:jc w:val="both"/>
        <w:rPr>
          <w:iCs/>
          <w:szCs w:val="24"/>
        </w:rPr>
      </w:pPr>
      <w:r w:rsidRPr="00BA215D">
        <w:rPr>
          <w:i/>
          <w:szCs w:val="24"/>
        </w:rPr>
        <w:t xml:space="preserve">Treści merytoryczne </w:t>
      </w:r>
      <w:r>
        <w:rPr>
          <w:i/>
          <w:szCs w:val="24"/>
        </w:rPr>
        <w:t>–</w:t>
      </w:r>
      <w:r w:rsidRPr="00BA215D">
        <w:rPr>
          <w:i/>
          <w:szCs w:val="24"/>
        </w:rPr>
        <w:t xml:space="preserve"> ćwiczenia: </w:t>
      </w:r>
      <w:r w:rsidRPr="00BA215D">
        <w:rPr>
          <w:iCs/>
          <w:szCs w:val="24"/>
        </w:rPr>
        <w:t xml:space="preserve">Grupa społeczna – elementy konstytutywne, rodzaje grup społecznych (mała, duża, formalna, nieformalna, ekskluzywna, </w:t>
      </w:r>
      <w:proofErr w:type="spellStart"/>
      <w:r w:rsidRPr="00BA215D">
        <w:rPr>
          <w:iCs/>
          <w:szCs w:val="24"/>
        </w:rPr>
        <w:t>inkluzywna</w:t>
      </w:r>
      <w:proofErr w:type="spellEnd"/>
      <w:r w:rsidRPr="00BA215D">
        <w:rPr>
          <w:iCs/>
          <w:szCs w:val="24"/>
        </w:rPr>
        <w:t xml:space="preserve">), typy grup społecznych wg </w:t>
      </w:r>
      <w:proofErr w:type="spellStart"/>
      <w:r w:rsidRPr="00BA215D">
        <w:rPr>
          <w:iCs/>
          <w:szCs w:val="24"/>
        </w:rPr>
        <w:t>Tonniesa</w:t>
      </w:r>
      <w:proofErr w:type="spellEnd"/>
      <w:r w:rsidRPr="00BA215D">
        <w:rPr>
          <w:iCs/>
          <w:szCs w:val="24"/>
        </w:rPr>
        <w:t xml:space="preserve"> i </w:t>
      </w:r>
      <w:proofErr w:type="spellStart"/>
      <w:r w:rsidRPr="00BA215D">
        <w:rPr>
          <w:iCs/>
          <w:szCs w:val="24"/>
        </w:rPr>
        <w:t>Cooley’a</w:t>
      </w:r>
      <w:proofErr w:type="spellEnd"/>
      <w:r w:rsidRPr="00BA215D">
        <w:rPr>
          <w:iCs/>
          <w:szCs w:val="24"/>
        </w:rPr>
        <w:t>, grupy odniesienia. Jak powstaje więź społeczna</w:t>
      </w:r>
      <w:r>
        <w:rPr>
          <w:iCs/>
          <w:szCs w:val="24"/>
        </w:rPr>
        <w:t>.</w:t>
      </w:r>
      <w:r w:rsidRPr="00BA215D">
        <w:rPr>
          <w:iCs/>
          <w:szCs w:val="24"/>
        </w:rPr>
        <w:t xml:space="preserve"> Socjalizacja – pojęcie, rodzaje, osobowość, rola społeczna, tożsamość. Elementy socjologii kultury – definicja, składniki kultury, pojęcia: ład </w:t>
      </w:r>
      <w:proofErr w:type="spellStart"/>
      <w:r w:rsidRPr="00BA215D">
        <w:rPr>
          <w:iCs/>
          <w:szCs w:val="24"/>
        </w:rPr>
        <w:t>aksjonormatywny</w:t>
      </w:r>
      <w:proofErr w:type="spellEnd"/>
      <w:r w:rsidRPr="00BA215D">
        <w:rPr>
          <w:iCs/>
          <w:szCs w:val="24"/>
        </w:rPr>
        <w:t>, etnocentryzm, relatywizm kulturowy, kultura symboliczna, kultura masowa, homogenizacja kultury masowej. Zmiana społeczno-kulturowa. Klasyczne teorie rozwoju społecznego. Typy społeczeństw. Teorie modernizacji, konwergencji i zależności. Naród jako przedmiot zainteresowań socjologii – zbiorowości etniczne, rodzaje grup etnicznych, państwa wielonarodowe i wieloetniczne, modele kształtow</w:t>
      </w:r>
      <w:r>
        <w:rPr>
          <w:iCs/>
          <w:szCs w:val="24"/>
        </w:rPr>
        <w:t xml:space="preserve">ania się nowoczesnych narodów, </w:t>
      </w:r>
      <w:r w:rsidRPr="00BA215D">
        <w:rPr>
          <w:iCs/>
          <w:szCs w:val="24"/>
        </w:rPr>
        <w:t>mniejszości narodowe i etniczne we współczesnej Polsce. Społeczność lokalna</w:t>
      </w:r>
      <w:r w:rsidRPr="00BA215D">
        <w:rPr>
          <w:b/>
          <w:iCs/>
          <w:szCs w:val="24"/>
        </w:rPr>
        <w:t xml:space="preserve"> </w:t>
      </w:r>
      <w:r w:rsidRPr="00BA215D">
        <w:rPr>
          <w:iCs/>
          <w:szCs w:val="24"/>
        </w:rPr>
        <w:t>– historyczne źródła socjologii społeczności lokalnej, badania nad społecznościami lokalnymi, podstawowe perspektywy teoretyczne, społeczność lokalna a zbiorowość terytorialna, lokalizm. Władza i polityka</w:t>
      </w:r>
      <w:r w:rsidRPr="00BA215D">
        <w:rPr>
          <w:b/>
          <w:iCs/>
          <w:szCs w:val="24"/>
        </w:rPr>
        <w:t xml:space="preserve"> </w:t>
      </w:r>
      <w:r w:rsidRPr="00BA215D">
        <w:rPr>
          <w:iCs/>
          <w:szCs w:val="24"/>
        </w:rPr>
        <w:t>– władza jako odmiana nierówności, formy legitymizacji władzy, przywództwo, systemy polityczne. Organizacja formalna</w:t>
      </w:r>
      <w:r w:rsidRPr="00BA215D">
        <w:rPr>
          <w:b/>
          <w:iCs/>
          <w:szCs w:val="24"/>
        </w:rPr>
        <w:t xml:space="preserve"> </w:t>
      </w:r>
      <w:r w:rsidRPr="00BA215D">
        <w:rPr>
          <w:iCs/>
          <w:szCs w:val="24"/>
        </w:rPr>
        <w:t xml:space="preserve">– historyczne źródła socjologii organizacji, biurokracja wg Webera, teorie organizacji, zmiana organizacyjna, zjawiska patologiczne w organizacjach formalnych.  </w:t>
      </w:r>
      <w:r>
        <w:rPr>
          <w:iCs/>
          <w:szCs w:val="24"/>
        </w:rPr>
        <w:t>R</w:t>
      </w:r>
      <w:r w:rsidRPr="00BA215D">
        <w:rPr>
          <w:iCs/>
          <w:szCs w:val="24"/>
        </w:rPr>
        <w:t>eligia – pojęcie religii, typy i teorie religii, typy organizacji religijnych, nowe r</w:t>
      </w:r>
      <w:r>
        <w:rPr>
          <w:iCs/>
          <w:szCs w:val="24"/>
        </w:rPr>
        <w:t xml:space="preserve">uchy religijne.  Zróżnicowanie </w:t>
      </w:r>
      <w:r w:rsidRPr="00BA215D">
        <w:rPr>
          <w:iCs/>
          <w:szCs w:val="24"/>
        </w:rPr>
        <w:t>i nierówności płciowe we współczesnych społeczeństwach.</w:t>
      </w:r>
    </w:p>
    <w:p w14:paraId="7FC5B08C"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wiedza (zna i rozumie): </w:t>
      </w:r>
      <w:r w:rsidRPr="00BA215D">
        <w:rPr>
          <w:iCs/>
          <w:szCs w:val="24"/>
        </w:rPr>
        <w:t>elementarną terminologię używaną w socjologii, klasyczne teorie socjologiczne oraz podstawowe metody i techniki badawcze w naukach społecznych; terminologię socjologiczną w obrębie pokrewnych dyscyplin naukowych.</w:t>
      </w:r>
    </w:p>
    <w:p w14:paraId="5E12ECB5" w14:textId="77777777" w:rsidR="00F86C06" w:rsidRPr="00BA215D" w:rsidRDefault="00F86C06" w:rsidP="00F86C06">
      <w:pPr>
        <w:contextualSpacing/>
        <w:jc w:val="both"/>
        <w:rPr>
          <w:iCs/>
          <w:szCs w:val="24"/>
        </w:rPr>
      </w:pPr>
      <w:r w:rsidRPr="00BA215D">
        <w:rPr>
          <w:i/>
          <w:szCs w:val="24"/>
        </w:rPr>
        <w:t xml:space="preserve">Efekty uczenia się </w:t>
      </w:r>
      <w:r>
        <w:rPr>
          <w:i/>
          <w:szCs w:val="24"/>
        </w:rPr>
        <w:t>–</w:t>
      </w:r>
      <w:r w:rsidRPr="00BA215D">
        <w:rPr>
          <w:i/>
          <w:szCs w:val="24"/>
        </w:rPr>
        <w:t xml:space="preserve"> umiejętności (potrafi): </w:t>
      </w:r>
      <w:r w:rsidRPr="00BA215D">
        <w:rPr>
          <w:iCs/>
          <w:szCs w:val="24"/>
        </w:rPr>
        <w:t xml:space="preserve">dokonać obserwacji i interpretacji zjawisk społecznych przy wykorzystaniu teorii socjologicznych. </w:t>
      </w:r>
    </w:p>
    <w:p w14:paraId="170FD3B8" w14:textId="77777777" w:rsidR="00F86C06" w:rsidRPr="00BA215D" w:rsidRDefault="00F86C06" w:rsidP="00F86C06">
      <w:pPr>
        <w:contextualSpacing/>
        <w:jc w:val="both"/>
        <w:rPr>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rFonts w:eastAsia="Cambria"/>
          <w:szCs w:val="24"/>
        </w:rPr>
        <w:t>ciągłego rozwoju oraz uczenia się przez całe życie;</w:t>
      </w:r>
      <w:r w:rsidRPr="00BA215D">
        <w:rPr>
          <w:iCs/>
          <w:szCs w:val="24"/>
        </w:rPr>
        <w:t xml:space="preserve"> wyznaczania kierunków własnego rozwoju i kształcenia; p</w:t>
      </w:r>
      <w:r w:rsidRPr="00BA215D">
        <w:rPr>
          <w:rFonts w:eastAsia="Cambria"/>
          <w:szCs w:val="24"/>
        </w:rPr>
        <w:t>odejmowania</w:t>
      </w:r>
      <w:r>
        <w:rPr>
          <w:rFonts w:eastAsia="Cambria"/>
          <w:szCs w:val="24"/>
        </w:rPr>
        <w:t xml:space="preserve"> wyzwań zawodowych i osobistych.</w:t>
      </w:r>
      <w:r w:rsidRPr="00BA215D">
        <w:rPr>
          <w:rFonts w:eastAsia="Cambria"/>
          <w:szCs w:val="24"/>
        </w:rPr>
        <w:t xml:space="preserve"> </w:t>
      </w:r>
    </w:p>
    <w:p w14:paraId="5539E5E7" w14:textId="6B5064E7" w:rsidR="00F86C06" w:rsidRDefault="00F86C06" w:rsidP="00F86C06">
      <w:pPr>
        <w:rPr>
          <w:iCs/>
          <w:szCs w:val="24"/>
        </w:rPr>
      </w:pPr>
      <w:r w:rsidRPr="00BA215D">
        <w:rPr>
          <w:i/>
          <w:szCs w:val="24"/>
        </w:rPr>
        <w:t>Forma prowadzenia zajęć:</w:t>
      </w:r>
      <w:r w:rsidRPr="00BA215D">
        <w:rPr>
          <w:iCs/>
          <w:szCs w:val="24"/>
        </w:rPr>
        <w:t xml:space="preserve"> wykłady, ćwiczenia.</w:t>
      </w:r>
    </w:p>
    <w:p w14:paraId="4199C57B" w14:textId="1B3A62F5" w:rsidR="00D07B63" w:rsidRDefault="00D07B63" w:rsidP="00D07B63">
      <w:pPr>
        <w:jc w:val="both"/>
        <w:rPr>
          <w:iCs/>
          <w:szCs w:val="24"/>
        </w:rPr>
      </w:pPr>
      <w:r>
        <w:rPr>
          <w:i/>
          <w:szCs w:val="24"/>
        </w:rPr>
        <w:t>Forma zaliczenia:</w:t>
      </w:r>
      <w:r>
        <w:rPr>
          <w:iCs/>
          <w:szCs w:val="24"/>
        </w:rPr>
        <w:t xml:space="preserve"> egzamin</w:t>
      </w:r>
    </w:p>
    <w:p w14:paraId="4339C4EB" w14:textId="302415DB" w:rsidR="00D07B63" w:rsidRPr="003E6D92" w:rsidRDefault="00D07B63" w:rsidP="00194127">
      <w:pPr>
        <w:jc w:val="both"/>
        <w:rPr>
          <w:color w:val="000000"/>
          <w:szCs w:val="24"/>
        </w:rPr>
      </w:pPr>
      <w:r>
        <w:rPr>
          <w:rFonts w:eastAsia="ArialMT"/>
          <w:i/>
          <w:iCs/>
          <w:szCs w:val="24"/>
          <w:lang w:eastAsia="en-US"/>
        </w:rPr>
        <w:t>Symbole efektów kierunkowych:</w:t>
      </w:r>
      <w:r w:rsidR="00F86F7A" w:rsidRPr="00F86F7A">
        <w:rPr>
          <w:rFonts w:ascii="Calibri" w:hAnsi="Calibri" w:cs="Calibri"/>
          <w:color w:val="000000"/>
          <w:sz w:val="16"/>
          <w:szCs w:val="16"/>
        </w:rPr>
        <w:t xml:space="preserve"> </w:t>
      </w:r>
      <w:r w:rsidR="00F86F7A" w:rsidRPr="003E6D92">
        <w:rPr>
          <w:color w:val="000000"/>
          <w:szCs w:val="24"/>
        </w:rPr>
        <w:t xml:space="preserve">KP6_WG5 pedagogika, </w:t>
      </w:r>
      <w:r w:rsidR="003E6D92" w:rsidRPr="003E6D92">
        <w:rPr>
          <w:color w:val="000000"/>
          <w:szCs w:val="24"/>
        </w:rPr>
        <w:t>KP6_UW1 pedagogika, KP6_UW6 pedagogika, KP6_KR1 pedagogika</w:t>
      </w:r>
    </w:p>
    <w:p w14:paraId="1A443EEB" w14:textId="51250829" w:rsidR="00D07B63" w:rsidRDefault="00D07B63" w:rsidP="00D07B63">
      <w:pPr>
        <w:autoSpaceDE w:val="0"/>
        <w:autoSpaceDN w:val="0"/>
        <w:adjustRightInd w:val="0"/>
        <w:rPr>
          <w:szCs w:val="24"/>
        </w:rPr>
      </w:pPr>
      <w:r>
        <w:rPr>
          <w:rFonts w:eastAsia="ArialMT"/>
          <w:i/>
          <w:iCs/>
          <w:szCs w:val="24"/>
          <w:lang w:eastAsia="en-US"/>
        </w:rPr>
        <w:t xml:space="preserve">Dziedzina: </w:t>
      </w:r>
      <w:r w:rsidR="003E6D92" w:rsidRPr="003E6D92">
        <w:rPr>
          <w:rFonts w:eastAsia="ArialMT"/>
          <w:szCs w:val="24"/>
          <w:lang w:eastAsia="en-US"/>
        </w:rPr>
        <w:t>nauki społeczne</w:t>
      </w:r>
    </w:p>
    <w:p w14:paraId="063BDCFF" w14:textId="77777777" w:rsidR="00D07B63" w:rsidRPr="00BA215D" w:rsidRDefault="00D07B63" w:rsidP="00F86C06">
      <w:pPr>
        <w:rPr>
          <w:iCs/>
          <w:szCs w:val="24"/>
        </w:rPr>
      </w:pPr>
    </w:p>
    <w:p w14:paraId="2935A144" w14:textId="77777777" w:rsidR="00F86C06" w:rsidRPr="00BA215D" w:rsidRDefault="00F86C06" w:rsidP="00F86C06">
      <w:pPr>
        <w:pStyle w:val="Akapitzlist"/>
        <w:numPr>
          <w:ilvl w:val="0"/>
          <w:numId w:val="13"/>
        </w:numPr>
        <w:spacing w:after="0"/>
        <w:ind w:left="426"/>
        <w:rPr>
          <w:rFonts w:ascii="Times New Roman" w:hAnsi="Times New Roman"/>
          <w:b/>
          <w:iCs/>
          <w:sz w:val="24"/>
          <w:szCs w:val="24"/>
        </w:rPr>
      </w:pPr>
      <w:r w:rsidRPr="00BA215D">
        <w:rPr>
          <w:rFonts w:ascii="Times New Roman" w:hAnsi="Times New Roman"/>
          <w:b/>
          <w:bCs/>
          <w:sz w:val="24"/>
          <w:szCs w:val="24"/>
        </w:rPr>
        <w:t xml:space="preserve">PRZEDMIOT: </w:t>
      </w:r>
      <w:r w:rsidRPr="00BA215D">
        <w:rPr>
          <w:rFonts w:ascii="Times New Roman" w:hAnsi="Times New Roman"/>
          <w:b/>
          <w:iCs/>
          <w:sz w:val="24"/>
          <w:szCs w:val="24"/>
        </w:rPr>
        <w:t>Filozofia z etyką</w:t>
      </w:r>
    </w:p>
    <w:p w14:paraId="09787916" w14:textId="77777777" w:rsidR="00F86C06" w:rsidRPr="00BA215D" w:rsidRDefault="00F86C06" w:rsidP="00F86C06">
      <w:pPr>
        <w:contextualSpacing/>
        <w:jc w:val="both"/>
        <w:rPr>
          <w:bCs/>
          <w:iCs/>
          <w:szCs w:val="24"/>
        </w:rPr>
      </w:pPr>
      <w:r w:rsidRPr="00BA215D">
        <w:rPr>
          <w:i/>
          <w:szCs w:val="24"/>
        </w:rPr>
        <w:t xml:space="preserve">Cel kształcenia: </w:t>
      </w:r>
      <w:r w:rsidRPr="00BA215D">
        <w:rPr>
          <w:bCs/>
          <w:iCs/>
          <w:szCs w:val="24"/>
        </w:rPr>
        <w:t xml:space="preserve">Zapoznanie z pogłębioną charakterystyką specyfiki filozoficznego poznania jako </w:t>
      </w:r>
      <w:proofErr w:type="spellStart"/>
      <w:r w:rsidRPr="00BA215D">
        <w:rPr>
          <w:bCs/>
          <w:iCs/>
          <w:szCs w:val="24"/>
        </w:rPr>
        <w:t>protonauki</w:t>
      </w:r>
      <w:proofErr w:type="spellEnd"/>
      <w:r w:rsidRPr="00BA215D">
        <w:rPr>
          <w:bCs/>
          <w:iCs/>
          <w:szCs w:val="24"/>
        </w:rPr>
        <w:t xml:space="preserve"> oraz najbardziej rozbudowanej dziedziny tworzenia racjonalnej wiedzy spekulatywnej. Przedstawienie złożonych powiązań występujących między filozofią a</w:t>
      </w:r>
      <w:r w:rsidR="000E6467">
        <w:rPr>
          <w:bCs/>
          <w:iCs/>
          <w:szCs w:val="24"/>
        </w:rPr>
        <w:t> </w:t>
      </w:r>
      <w:r w:rsidRPr="00BA215D">
        <w:rPr>
          <w:bCs/>
          <w:iCs/>
          <w:szCs w:val="24"/>
        </w:rPr>
        <w:t>pedagogiką, zarówno w wymiarze historyczno-rozwojowym</w:t>
      </w:r>
      <w:r>
        <w:rPr>
          <w:bCs/>
          <w:iCs/>
          <w:szCs w:val="24"/>
        </w:rPr>
        <w:t>,</w:t>
      </w:r>
      <w:r w:rsidRPr="00BA215D">
        <w:rPr>
          <w:bCs/>
          <w:iCs/>
          <w:szCs w:val="24"/>
        </w:rPr>
        <w:t xml:space="preserve"> jak i współczesnym. Zapoznanie z podstawową problematyką badawczą głównych działów współczesnej filozofii i</w:t>
      </w:r>
      <w:r w:rsidR="000E6467">
        <w:rPr>
          <w:bCs/>
          <w:iCs/>
          <w:szCs w:val="24"/>
        </w:rPr>
        <w:t> </w:t>
      </w:r>
      <w:r w:rsidRPr="00BA215D">
        <w:rPr>
          <w:bCs/>
          <w:iCs/>
          <w:szCs w:val="24"/>
        </w:rPr>
        <w:t xml:space="preserve">wpływem powstających tam koncepcji na różne aspekty i obszary myślenia o edukacji. Zwrócenie uwagi na możliwość </w:t>
      </w:r>
      <w:proofErr w:type="spellStart"/>
      <w:r w:rsidRPr="00BA215D">
        <w:rPr>
          <w:bCs/>
          <w:iCs/>
          <w:szCs w:val="24"/>
        </w:rPr>
        <w:t>wieloperspektywicznego</w:t>
      </w:r>
      <w:proofErr w:type="spellEnd"/>
      <w:r w:rsidRPr="00BA215D">
        <w:rPr>
          <w:bCs/>
          <w:iCs/>
          <w:szCs w:val="24"/>
        </w:rPr>
        <w:t xml:space="preserve"> </w:t>
      </w:r>
      <w:r w:rsidRPr="00BA215D">
        <w:rPr>
          <w:bCs/>
          <w:iCs/>
          <w:szCs w:val="24"/>
        </w:rPr>
        <w:lastRenderedPageBreak/>
        <w:t xml:space="preserve">lokowania i rozpatrywania zagadnień teoretycznych i kwestii praktycznych, ze szczególnym uwzględnieniem problematyki edukacyjnej. Wdrażanie do umiejętności analityczno-krytycznego czytania tekstów kultury, formułowania własnych sądów i argumentowania oraz kształtowanie umiejętności rozpoznawania w problemach szczegółowych ukonkretnionej postaci kwestii ogólnych.  </w:t>
      </w:r>
    </w:p>
    <w:p w14:paraId="6DC9EA20"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Specyfika filozoficznego poznania. Poznanie filozoficzne jako poznanie racjonalne. Zasady bytu i myślenia. Filozofia a nauka, religia, ideologia i poznanie potoczne. Walory i ograniczenia poznania filozoficznego. Style filozoficznego myślenia. Filozofia a pedagogika. Klasyczna i współczesna struktura nauk filozoficznych. Ogólne i</w:t>
      </w:r>
      <w:r w:rsidR="000E6467">
        <w:rPr>
          <w:szCs w:val="24"/>
        </w:rPr>
        <w:t> </w:t>
      </w:r>
      <w:r w:rsidRPr="00BA215D">
        <w:rPr>
          <w:szCs w:val="24"/>
        </w:rPr>
        <w:t>szczegółowe działy filozofii współczesnej. Filozofia wychowania jako filozofia szczegółowa. Wpływ prądów filozoficznych na historyczne przemiany</w:t>
      </w:r>
      <w:r>
        <w:rPr>
          <w:szCs w:val="24"/>
        </w:rPr>
        <w:t xml:space="preserve"> formacji społeczno-kulturowych:</w:t>
      </w:r>
      <w:r w:rsidRPr="00BA215D">
        <w:rPr>
          <w:szCs w:val="24"/>
        </w:rPr>
        <w:t xml:space="preserve"> od</w:t>
      </w:r>
      <w:r w:rsidR="00585945">
        <w:rPr>
          <w:szCs w:val="24"/>
        </w:rPr>
        <w:t> </w:t>
      </w:r>
      <w:r w:rsidRPr="00BA215D">
        <w:rPr>
          <w:szCs w:val="24"/>
        </w:rPr>
        <w:t xml:space="preserve">antyku do ponowoczesności. Historiozofia jako teoria biegu dziejów. Dwudziestowieczna filozofia nauki: wpływ K. R. Poppera, Th. Kuhna, I. </w:t>
      </w:r>
      <w:proofErr w:type="spellStart"/>
      <w:r w:rsidRPr="00BA215D">
        <w:rPr>
          <w:szCs w:val="24"/>
        </w:rPr>
        <w:t>Lakatosa</w:t>
      </w:r>
      <w:proofErr w:type="spellEnd"/>
      <w:r w:rsidRPr="00BA215D">
        <w:rPr>
          <w:szCs w:val="24"/>
        </w:rPr>
        <w:t xml:space="preserve">, P. </w:t>
      </w:r>
      <w:proofErr w:type="spellStart"/>
      <w:r w:rsidRPr="00BA215D">
        <w:rPr>
          <w:szCs w:val="24"/>
        </w:rPr>
        <w:t>Feyerabenda</w:t>
      </w:r>
      <w:proofErr w:type="spellEnd"/>
      <w:r w:rsidRPr="00BA215D">
        <w:rPr>
          <w:szCs w:val="24"/>
        </w:rPr>
        <w:t xml:space="preserve">. Ogólna metodologia nauki jako pograniczna subdyscyplina filozofii – przegląd podstawowych zagadnień. Typy i metodologiczne osobliwości nauk. Pojęcie i struktura teorii. Specyfika teorii pedagogicznej. Język jako system znaków – elementarne zagadnienia z filozofii języka. Główne modele komunikacji. </w:t>
      </w:r>
      <w:proofErr w:type="spellStart"/>
      <w:r w:rsidRPr="00BA215D">
        <w:rPr>
          <w:szCs w:val="24"/>
        </w:rPr>
        <w:t>Kognitywistyka</w:t>
      </w:r>
      <w:proofErr w:type="spellEnd"/>
      <w:r w:rsidRPr="00BA215D">
        <w:rPr>
          <w:szCs w:val="24"/>
        </w:rPr>
        <w:t xml:space="preserve"> i filozofia umysłu – przegląd podstawowych obszarów badawczych. Teoria bytu: od klasycznej metafizyki do obszarów badawczych współczesnej ontologii. Realizm i idealizm ontologiczny. Epistemologia, czyli teoria poznania. Struktura aktu poznawczego. Problem adekwatności poznania. Klasyczna i nieklasyczne koncepcje prawdy. Granice poznania – optymizm i pesymizm teoriopoznawczy. Kwestia wartości wiedzy (empiryzm, racjonalizm, intuicjonizm) i zagadnienie źródeł wartościowego poznania (aprioryzm i aposterioryzm). Z zagadnień antropologii filozoficznej: wybrane filozoficzne koncepcje człowieka. Filozofia wartości (aksjologia) – problem istnienia i</w:t>
      </w:r>
      <w:r w:rsidR="000E6467">
        <w:rPr>
          <w:szCs w:val="24"/>
        </w:rPr>
        <w:t> </w:t>
      </w:r>
      <w:r w:rsidRPr="00BA215D">
        <w:rPr>
          <w:szCs w:val="24"/>
        </w:rPr>
        <w:t xml:space="preserve">poznawania wartości. Ogólne źródła wartości (naturalizm i antynaturalizm). Typologie wartości. Hierarchizacja wartości. Aksjologiczny sens wychowania. Elementarne zagadnienia estetyki współczesnej. Problem piękna w naturze i sztuce. Moralność jako przedmiot badań etyki. Etyka normatywna i opisowa. Norma – typy norm i specyfika norm moralnych, norma moralna a norma obyczajowa i prawna. Działy etyki opisowej: psychologia moralności, socjologia moralności, historia moralności, metaetyka. Składniki moralności: wartości moralne, normy, czyny, oceny i sankcje. Wolność jako warunek działań moralnych. Spór między determinizmem a indeterminizmem w etyce oraz w ontologii i historiozofii. Zarysowy przegląd wybranych nurtów współczesnej filozofii europejskiej: pozytywizm i neopozytywizm, neokantyzm, pragmatyzm, </w:t>
      </w:r>
      <w:proofErr w:type="spellStart"/>
      <w:r w:rsidRPr="00BA215D">
        <w:rPr>
          <w:szCs w:val="24"/>
        </w:rPr>
        <w:t>neomarksizm</w:t>
      </w:r>
      <w:proofErr w:type="spellEnd"/>
      <w:r w:rsidRPr="00BA215D">
        <w:rPr>
          <w:szCs w:val="24"/>
        </w:rPr>
        <w:t xml:space="preserve">, strukturalizm, neotomizm, personalizm, </w:t>
      </w:r>
      <w:proofErr w:type="spellStart"/>
      <w:r w:rsidRPr="00BA215D">
        <w:rPr>
          <w:szCs w:val="24"/>
        </w:rPr>
        <w:t>poststrukturalizm</w:t>
      </w:r>
      <w:proofErr w:type="spellEnd"/>
      <w:r w:rsidRPr="00BA215D">
        <w:rPr>
          <w:szCs w:val="24"/>
        </w:rPr>
        <w:t xml:space="preserve">, hermeneutyka, fenomenologia, egzystencjalizm, filozofia spotkania, postmodernizm. </w:t>
      </w:r>
      <w:proofErr w:type="spellStart"/>
      <w:r w:rsidRPr="00BA215D">
        <w:rPr>
          <w:szCs w:val="24"/>
        </w:rPr>
        <w:t>Metapedagogika</w:t>
      </w:r>
      <w:proofErr w:type="spellEnd"/>
      <w:r w:rsidRPr="00BA215D">
        <w:rPr>
          <w:szCs w:val="24"/>
        </w:rPr>
        <w:t xml:space="preserve"> jako badanie filozoficznych podstaw pedagogiki.</w:t>
      </w:r>
    </w:p>
    <w:p w14:paraId="7627C31C"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proofErr w:type="spellStart"/>
      <w:r>
        <w:rPr>
          <w:szCs w:val="24"/>
        </w:rPr>
        <w:t>Mini</w:t>
      </w:r>
      <w:r w:rsidRPr="00BA215D">
        <w:rPr>
          <w:szCs w:val="24"/>
        </w:rPr>
        <w:t>propedeutyka</w:t>
      </w:r>
      <w:proofErr w:type="spellEnd"/>
      <w:r w:rsidRPr="00BA215D">
        <w:rPr>
          <w:szCs w:val="24"/>
        </w:rPr>
        <w:t xml:space="preserve"> logiki: nazwa i jej własności, relacje między zakresami nazw, zdania ogólne i szczegółowe, definicja klasyczna i błędy w</w:t>
      </w:r>
      <w:r w:rsidR="000E6467">
        <w:rPr>
          <w:szCs w:val="24"/>
        </w:rPr>
        <w:t> </w:t>
      </w:r>
      <w:r w:rsidRPr="00BA215D">
        <w:rPr>
          <w:szCs w:val="24"/>
        </w:rPr>
        <w:t>definiowaniu, przesłanka i wniosek, przesłanka entymematyczna, modele wnioskowania (indukcja, dedukcja, redukcja). Elementy metodologii badania filozoficznego – opis ejdetyczny, dedukcja z założeń, redukcja do przesłanek, podział logiczny, abstrakcja, analogia metafizyczna, analiza systematyczna. Konkret i abstrakt. Zdanie jako twierdzenie. Twierdzenia ogólne i szczegółowe. Wiedza jako przekonanie. Źródła uzasadnień przekonań. Pewność i</w:t>
      </w:r>
      <w:r w:rsidR="000E6467">
        <w:rPr>
          <w:szCs w:val="24"/>
        </w:rPr>
        <w:t> </w:t>
      </w:r>
      <w:r w:rsidRPr="00BA215D">
        <w:rPr>
          <w:szCs w:val="24"/>
        </w:rPr>
        <w:t xml:space="preserve">prawdopodobieństwo. Byt i świadomość – rzecz i zjawisko. „Przewrót </w:t>
      </w:r>
      <w:r>
        <w:rPr>
          <w:szCs w:val="24"/>
        </w:rPr>
        <w:t>k</w:t>
      </w:r>
      <w:r w:rsidRPr="00BA215D">
        <w:rPr>
          <w:szCs w:val="24"/>
        </w:rPr>
        <w:t>opernikański” w</w:t>
      </w:r>
      <w:r w:rsidR="000E6467">
        <w:rPr>
          <w:szCs w:val="24"/>
        </w:rPr>
        <w:t> </w:t>
      </w:r>
      <w:r w:rsidRPr="00BA215D">
        <w:rPr>
          <w:szCs w:val="24"/>
        </w:rPr>
        <w:t>epistemologii. Pojęcie intencjonalności. Przedmiot poznania. Stany i wyrażenia modalne: konieczność, możliwość, niemożliwość. Potencjalność obiektu – analiza możliwościowa. Konflikt wartości i dylemat moralny. Wybrane dylematy moralne współczesności (status moralny zwierząt, eutanazja, wojna sprawiedliwa, nieposłuszeństwo obywatelskie, kara śmierci, granice obrony koniecznej, eksperymenty naukowe na żywych organizmach, reklama, plagiat, kłamstwo). Transgresje moralne – wyjaśnianie i kwestia</w:t>
      </w:r>
      <w:r>
        <w:rPr>
          <w:szCs w:val="24"/>
        </w:rPr>
        <w:t xml:space="preserve"> granic. Spór o </w:t>
      </w:r>
      <w:proofErr w:type="spellStart"/>
      <w:r>
        <w:rPr>
          <w:szCs w:val="24"/>
        </w:rPr>
        <w:t>summum</w:t>
      </w:r>
      <w:proofErr w:type="spellEnd"/>
      <w:r>
        <w:rPr>
          <w:szCs w:val="24"/>
        </w:rPr>
        <w:t xml:space="preserve"> </w:t>
      </w:r>
      <w:proofErr w:type="spellStart"/>
      <w:r>
        <w:rPr>
          <w:szCs w:val="24"/>
        </w:rPr>
        <w:t>bonum</w:t>
      </w:r>
      <w:proofErr w:type="spellEnd"/>
      <w:r>
        <w:rPr>
          <w:szCs w:val="24"/>
        </w:rPr>
        <w:t xml:space="preserve"> – t</w:t>
      </w:r>
      <w:r w:rsidRPr="00BA215D">
        <w:rPr>
          <w:szCs w:val="24"/>
        </w:rPr>
        <w:t xml:space="preserve">ranscendentalna </w:t>
      </w:r>
      <w:r>
        <w:rPr>
          <w:szCs w:val="24"/>
        </w:rPr>
        <w:t>t</w:t>
      </w:r>
      <w:r w:rsidRPr="00BA215D">
        <w:rPr>
          <w:szCs w:val="24"/>
        </w:rPr>
        <w:t>riada, subiektywizm i obiektywizm aksjologiczny i</w:t>
      </w:r>
      <w:r w:rsidR="000E6467">
        <w:rPr>
          <w:szCs w:val="24"/>
        </w:rPr>
        <w:t> </w:t>
      </w:r>
      <w:r w:rsidRPr="00BA215D">
        <w:rPr>
          <w:szCs w:val="24"/>
        </w:rPr>
        <w:t>teoriopoznawczy, klaryfikacja i hierarchizacja wartości. Normy moralne w obronie życia i</w:t>
      </w:r>
      <w:r w:rsidR="000E6467">
        <w:rPr>
          <w:szCs w:val="24"/>
        </w:rPr>
        <w:t> </w:t>
      </w:r>
      <w:r w:rsidRPr="00BA215D">
        <w:rPr>
          <w:szCs w:val="24"/>
        </w:rPr>
        <w:t xml:space="preserve">zdrowia, w obronie godności, w obronie własności oraz w obronie porządku publicznego. Wolność i </w:t>
      </w:r>
      <w:r>
        <w:rPr>
          <w:szCs w:val="24"/>
        </w:rPr>
        <w:t xml:space="preserve">tolerancja </w:t>
      </w:r>
      <w:r>
        <w:rPr>
          <w:szCs w:val="24"/>
        </w:rPr>
        <w:lastRenderedPageBreak/>
        <w:t>jako wartości moralne</w:t>
      </w:r>
      <w:r w:rsidRPr="00BA215D">
        <w:rPr>
          <w:szCs w:val="24"/>
        </w:rPr>
        <w:t>. Kwestia granic tolerancji i swobody działań. Sprawiedliwość jako wartość moralna. Sprawiedliwość jako równość i jako odpowiedniość. Uzasadnianie twierdzeń – ogólne źródła i rodzaje uzasadnień. Analiza argumentacji. Chwyty erystyczne.</w:t>
      </w:r>
    </w:p>
    <w:p w14:paraId="6E75022E" w14:textId="77777777" w:rsidR="00F86C06" w:rsidRPr="00BA215D" w:rsidRDefault="00F86C06" w:rsidP="00F86C06">
      <w:pPr>
        <w:jc w:val="both"/>
        <w:rPr>
          <w:color w:val="000000"/>
          <w:szCs w:val="24"/>
        </w:rPr>
      </w:pPr>
      <w:r w:rsidRPr="00BA215D">
        <w:rPr>
          <w:i/>
          <w:szCs w:val="24"/>
        </w:rPr>
        <w:t xml:space="preserve">Efekty uczenia się </w:t>
      </w:r>
      <w:r>
        <w:rPr>
          <w:i/>
          <w:szCs w:val="24"/>
        </w:rPr>
        <w:t>–</w:t>
      </w:r>
      <w:r w:rsidRPr="00BA215D">
        <w:rPr>
          <w:i/>
          <w:szCs w:val="24"/>
        </w:rPr>
        <w:t xml:space="preserve"> wiedza (zna i rozumie): </w:t>
      </w:r>
      <w:r w:rsidRPr="00BA215D">
        <w:rPr>
          <w:color w:val="000000"/>
          <w:szCs w:val="24"/>
        </w:rPr>
        <w:t>wielorakie związki pomiędzy filozofią a</w:t>
      </w:r>
      <w:r w:rsidR="000E6467">
        <w:rPr>
          <w:color w:val="000000"/>
          <w:szCs w:val="24"/>
        </w:rPr>
        <w:t> </w:t>
      </w:r>
      <w:r w:rsidRPr="00BA215D">
        <w:rPr>
          <w:color w:val="000000"/>
          <w:szCs w:val="24"/>
        </w:rPr>
        <w:t xml:space="preserve">pedagogiką, zarówno historyczne, jak i współczesne; specyficzne cechy filozoficznego myślenia, podobieństwa i różnice między poznaniem filozoficznym a naukowym, ideologicznym, religijnym i potocznym, problematykę badawczą właściwą dla głównych działów współczesnej filozofii i rozumie jej wpływ na myślenie o edukacji, zarówno bezpośredni, </w:t>
      </w:r>
      <w:r>
        <w:rPr>
          <w:color w:val="000000"/>
          <w:szCs w:val="24"/>
        </w:rPr>
        <w:t>jak i pośredni (jako inspiracji</w:t>
      </w:r>
      <w:r w:rsidRPr="00BA215D">
        <w:rPr>
          <w:color w:val="000000"/>
          <w:szCs w:val="24"/>
        </w:rPr>
        <w:t xml:space="preserve"> bądź pierwotne</w:t>
      </w:r>
      <w:r>
        <w:rPr>
          <w:color w:val="000000"/>
          <w:szCs w:val="24"/>
        </w:rPr>
        <w:t xml:space="preserve">go źródła); </w:t>
      </w:r>
      <w:r w:rsidRPr="00BA215D">
        <w:rPr>
          <w:color w:val="000000"/>
          <w:szCs w:val="24"/>
        </w:rPr>
        <w:t>cywilizacyjny i</w:t>
      </w:r>
      <w:r w:rsidR="000E6467">
        <w:rPr>
          <w:color w:val="000000"/>
          <w:szCs w:val="24"/>
        </w:rPr>
        <w:t> </w:t>
      </w:r>
      <w:r w:rsidRPr="00BA215D">
        <w:rPr>
          <w:color w:val="000000"/>
          <w:szCs w:val="24"/>
        </w:rPr>
        <w:t>kulturowy kontekst głośnych współczesnych dylematów moralnych oraz rozumie charakter i</w:t>
      </w:r>
      <w:r w:rsidR="000E6467">
        <w:rPr>
          <w:color w:val="000000"/>
          <w:szCs w:val="24"/>
        </w:rPr>
        <w:t> </w:t>
      </w:r>
      <w:r w:rsidRPr="00BA215D">
        <w:rPr>
          <w:color w:val="000000"/>
          <w:szCs w:val="24"/>
        </w:rPr>
        <w:t>rodzaj konfliktów wartości będących ich źródłami; główne typy stanowisk filozoficznych dotyczących źródeł, sposobu istnienia i dróg poznawania wartości moralnych oraz zna elementy współtworzące zjawisko moralności; różnicę między normą moralną</w:t>
      </w:r>
      <w:r>
        <w:rPr>
          <w:color w:val="000000"/>
          <w:szCs w:val="24"/>
        </w:rPr>
        <w:t xml:space="preserve"> jako aksjologiczną</w:t>
      </w:r>
      <w:r w:rsidRPr="00BA215D">
        <w:rPr>
          <w:color w:val="000000"/>
          <w:szCs w:val="24"/>
        </w:rPr>
        <w:t xml:space="preserve"> a</w:t>
      </w:r>
      <w:r w:rsidR="000E6467">
        <w:rPr>
          <w:color w:val="000000"/>
          <w:szCs w:val="24"/>
        </w:rPr>
        <w:t> </w:t>
      </w:r>
      <w:r w:rsidRPr="00BA215D">
        <w:rPr>
          <w:color w:val="000000"/>
          <w:szCs w:val="24"/>
        </w:rPr>
        <w:t xml:space="preserve">innym typem regulacji normatywnej (normą prawną, obyczajową, praktyczną czy teleologiczną); złożoność często doświadczanych przez współczesnych ludzi dylematów moralnych, wybrane koncepcje wyjaśniające przyczyny dokonywania przez niektórych ludzi wykroczeń przeciwko normom moralnym z uwzględnieniem rodzajów tychże norm. </w:t>
      </w:r>
    </w:p>
    <w:p w14:paraId="19E1860A" w14:textId="77777777" w:rsidR="00F86C06" w:rsidRPr="00BA215D" w:rsidRDefault="00F86C06" w:rsidP="00F86C06">
      <w:pPr>
        <w:jc w:val="both"/>
        <w:rPr>
          <w:color w:val="000000"/>
          <w:szCs w:val="24"/>
        </w:rPr>
      </w:pPr>
      <w:r w:rsidRPr="00BA215D">
        <w:rPr>
          <w:i/>
          <w:szCs w:val="24"/>
        </w:rPr>
        <w:t xml:space="preserve">Efekty uczenia się </w:t>
      </w:r>
      <w:r>
        <w:rPr>
          <w:i/>
          <w:szCs w:val="24"/>
        </w:rPr>
        <w:t>–</w:t>
      </w:r>
      <w:r w:rsidRPr="00BA215D">
        <w:rPr>
          <w:i/>
          <w:szCs w:val="24"/>
        </w:rPr>
        <w:t xml:space="preserve"> umiejętności (potrafi): </w:t>
      </w:r>
      <w:r w:rsidRPr="00BA215D">
        <w:rPr>
          <w:color w:val="000000"/>
          <w:szCs w:val="24"/>
        </w:rPr>
        <w:t>rozpoznać związek określonych sposobów myślenia o edukacji i stawiania pytań w pedagogice z historycznym rozwojem filozoficznych idei oraz wyłonieniem się poszczególnych nurtów współczesnej filozofii; potrafi wykorzystać niektóre elementy metodologii badań filozoficznych do analizy czytanego tekstu naukowego lub literackiego, w tym zrekonstruować przebieg wnioskowania, rozpoznać przesłanki, także nieujawnione wprost (</w:t>
      </w:r>
      <w:proofErr w:type="spellStart"/>
      <w:r w:rsidRPr="00BA215D">
        <w:rPr>
          <w:color w:val="000000"/>
          <w:szCs w:val="24"/>
        </w:rPr>
        <w:t>entymemematyczne</w:t>
      </w:r>
      <w:proofErr w:type="spellEnd"/>
      <w:r w:rsidRPr="00BA215D">
        <w:rPr>
          <w:color w:val="000000"/>
          <w:szCs w:val="24"/>
        </w:rPr>
        <w:t>), wydobyć użyte przez autora argumenty oraz zidentyfikować te z nich, które ewentualnie nie m</w:t>
      </w:r>
      <w:r>
        <w:rPr>
          <w:color w:val="000000"/>
          <w:szCs w:val="24"/>
        </w:rPr>
        <w:t xml:space="preserve">ają charakteru merytorycznego; </w:t>
      </w:r>
      <w:r w:rsidRPr="00BA215D">
        <w:rPr>
          <w:color w:val="000000"/>
          <w:szCs w:val="24"/>
        </w:rPr>
        <w:t>wykorzystać posiadaną wiedzę na temat głównych działów i wybranych nurtów współczesnej filozofii, by</w:t>
      </w:r>
      <w:r w:rsidR="00585945">
        <w:rPr>
          <w:color w:val="000000"/>
          <w:szCs w:val="24"/>
        </w:rPr>
        <w:t> </w:t>
      </w:r>
      <w:r w:rsidRPr="00BA215D">
        <w:rPr>
          <w:color w:val="000000"/>
          <w:szCs w:val="24"/>
        </w:rPr>
        <w:t xml:space="preserve">rozpoznać w czytanym tekście literackim lub popularnofilozoficznym nawiązania do charakterystycznego dla tychże działów i nurtów sposobu stawiania problemów.  </w:t>
      </w:r>
    </w:p>
    <w:p w14:paraId="7BDFF3B0" w14:textId="77777777" w:rsidR="00F86C06" w:rsidRPr="00BA215D" w:rsidRDefault="00F86C06" w:rsidP="00F86C06">
      <w:pPr>
        <w:jc w:val="both"/>
        <w:rPr>
          <w:bCs/>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bCs/>
          <w:iCs/>
          <w:szCs w:val="24"/>
        </w:rPr>
        <w:t>analitycznej refleksji nad odbieranymi treściami, będącej warunkiem ich krytycznej oceny; dostrzegania złożoności moralnej zarówno nagłośnionych w przestrzeni publicznej, jak i codziennych problemów i</w:t>
      </w:r>
      <w:r w:rsidR="000E6467">
        <w:rPr>
          <w:bCs/>
          <w:iCs/>
          <w:szCs w:val="24"/>
        </w:rPr>
        <w:t> </w:t>
      </w:r>
      <w:r w:rsidRPr="00BA215D">
        <w:rPr>
          <w:bCs/>
          <w:iCs/>
          <w:szCs w:val="24"/>
        </w:rPr>
        <w:t xml:space="preserve">zdarzeń społecznych, egzystencjalnych i zawodowych oraz dostrzegania potrzeby krytycznego odwołania się do systemów norm etycznych w celu oceny tych zdarzeń oraz podjęcia prób rozwiązania problemów; uzasadniania głoszonych twierdzeń za pomocą racjonalnych i merytorycznych argumentów oraz unikania argumentacji opierającej się na </w:t>
      </w:r>
      <w:proofErr w:type="spellStart"/>
      <w:r w:rsidRPr="00BA215D">
        <w:rPr>
          <w:bCs/>
          <w:iCs/>
          <w:szCs w:val="24"/>
        </w:rPr>
        <w:t>niemerytorycznych</w:t>
      </w:r>
      <w:proofErr w:type="spellEnd"/>
      <w:r w:rsidRPr="00BA215D">
        <w:rPr>
          <w:bCs/>
          <w:iCs/>
          <w:szCs w:val="24"/>
        </w:rPr>
        <w:t xml:space="preserve"> „chwytach” erystycznych.</w:t>
      </w:r>
    </w:p>
    <w:p w14:paraId="5994A0C5" w14:textId="472E8527" w:rsidR="00F86C06" w:rsidRDefault="00F86C06" w:rsidP="00F86C06">
      <w:pPr>
        <w:rPr>
          <w:szCs w:val="24"/>
        </w:rPr>
      </w:pPr>
      <w:r w:rsidRPr="00BA215D">
        <w:rPr>
          <w:i/>
          <w:szCs w:val="24"/>
        </w:rPr>
        <w:t xml:space="preserve">Forma prowadzenia zajęć: </w:t>
      </w:r>
      <w:r w:rsidRPr="00BA215D">
        <w:rPr>
          <w:szCs w:val="24"/>
        </w:rPr>
        <w:t>wykłady, ćwiczenia</w:t>
      </w:r>
      <w:r>
        <w:rPr>
          <w:szCs w:val="24"/>
        </w:rPr>
        <w:t>.</w:t>
      </w:r>
    </w:p>
    <w:p w14:paraId="2E0C74A0" w14:textId="29F308AD" w:rsidR="00D07B63" w:rsidRDefault="00D07B63" w:rsidP="00D07B63">
      <w:pPr>
        <w:jc w:val="both"/>
        <w:rPr>
          <w:iCs/>
          <w:szCs w:val="24"/>
        </w:rPr>
      </w:pPr>
      <w:r>
        <w:rPr>
          <w:i/>
          <w:szCs w:val="24"/>
        </w:rPr>
        <w:t>Forma zaliczenia:</w:t>
      </w:r>
      <w:r>
        <w:rPr>
          <w:iCs/>
          <w:szCs w:val="24"/>
        </w:rPr>
        <w:t xml:space="preserve"> zaliczenie z oceną</w:t>
      </w:r>
    </w:p>
    <w:p w14:paraId="5D4BCBAB" w14:textId="25FCB512" w:rsidR="003E6D92" w:rsidRPr="003E6D92" w:rsidRDefault="00D07B63" w:rsidP="00194127">
      <w:pPr>
        <w:jc w:val="both"/>
        <w:rPr>
          <w:rFonts w:ascii="Calibri" w:hAnsi="Calibri" w:cs="Calibri"/>
          <w:color w:val="000000"/>
          <w:sz w:val="16"/>
          <w:szCs w:val="16"/>
        </w:rPr>
      </w:pPr>
      <w:r>
        <w:rPr>
          <w:rFonts w:eastAsia="ArialMT"/>
          <w:i/>
          <w:iCs/>
          <w:szCs w:val="24"/>
          <w:lang w:eastAsia="en-US"/>
        </w:rPr>
        <w:t>Symbole efektów kierunkowych:</w:t>
      </w:r>
      <w:r w:rsidR="003E6D92" w:rsidRPr="003E6D92">
        <w:rPr>
          <w:rFonts w:ascii="Calibri" w:hAnsi="Calibri" w:cs="Calibri"/>
          <w:color w:val="000000"/>
          <w:sz w:val="16"/>
          <w:szCs w:val="16"/>
        </w:rPr>
        <w:t xml:space="preserve"> </w:t>
      </w:r>
      <w:r w:rsidR="003E6D92" w:rsidRPr="00A874BA">
        <w:rPr>
          <w:color w:val="000000"/>
          <w:szCs w:val="24"/>
        </w:rPr>
        <w:t>KP6_WG1</w:t>
      </w:r>
      <w:r w:rsidR="00194127">
        <w:rPr>
          <w:color w:val="000000"/>
          <w:szCs w:val="24"/>
        </w:rPr>
        <w:t xml:space="preserve"> </w:t>
      </w:r>
      <w:r w:rsidR="003E6D92" w:rsidRPr="00A874BA">
        <w:rPr>
          <w:color w:val="000000"/>
          <w:szCs w:val="24"/>
        </w:rPr>
        <w:t>pedagogika, filozofia, KP6_WG2 pedagogika, filozofia, KP6_WK4 pedagogika, filozofia, KP6_WK5</w:t>
      </w:r>
      <w:r w:rsidR="00194127">
        <w:rPr>
          <w:color w:val="000000"/>
          <w:szCs w:val="24"/>
        </w:rPr>
        <w:t xml:space="preserve"> pedagogika filozofia</w:t>
      </w:r>
      <w:r w:rsidR="003E6D92" w:rsidRPr="00A874BA">
        <w:rPr>
          <w:color w:val="000000"/>
          <w:szCs w:val="24"/>
        </w:rPr>
        <w:t>, KP6_UW1</w:t>
      </w:r>
      <w:r w:rsidR="00194127">
        <w:rPr>
          <w:color w:val="000000"/>
          <w:szCs w:val="24"/>
        </w:rPr>
        <w:t xml:space="preserve"> </w:t>
      </w:r>
      <w:r w:rsidR="003E6D92" w:rsidRPr="00A874BA">
        <w:rPr>
          <w:color w:val="000000"/>
          <w:szCs w:val="24"/>
        </w:rPr>
        <w:t>pedagogika, filozofia, KP6_UW6</w:t>
      </w:r>
      <w:r w:rsidR="00194127">
        <w:rPr>
          <w:color w:val="000000"/>
          <w:szCs w:val="24"/>
        </w:rPr>
        <w:t xml:space="preserve"> </w:t>
      </w:r>
      <w:r w:rsidR="003A47D8">
        <w:rPr>
          <w:color w:val="000000"/>
          <w:szCs w:val="24"/>
        </w:rPr>
        <w:t>p</w:t>
      </w:r>
      <w:r w:rsidR="003E6D92" w:rsidRPr="00A874BA">
        <w:rPr>
          <w:color w:val="000000"/>
          <w:szCs w:val="24"/>
        </w:rPr>
        <w:t xml:space="preserve">edagogika, filozofia, KP6_UK3 pedagogika, KP6_KK1 pedagogika, </w:t>
      </w:r>
      <w:r w:rsidR="00A874BA" w:rsidRPr="00A874BA">
        <w:rPr>
          <w:color w:val="000000"/>
          <w:szCs w:val="24"/>
        </w:rPr>
        <w:t>filozofia</w:t>
      </w:r>
      <w:r w:rsidR="003E6D92" w:rsidRPr="00A874BA">
        <w:rPr>
          <w:color w:val="000000"/>
          <w:szCs w:val="24"/>
        </w:rPr>
        <w:t xml:space="preserve">, </w:t>
      </w:r>
      <w:r w:rsidR="00A874BA" w:rsidRPr="00A874BA">
        <w:rPr>
          <w:color w:val="000000"/>
          <w:szCs w:val="24"/>
        </w:rPr>
        <w:t>KP6_KR2 pedagogika, filozofia</w:t>
      </w:r>
    </w:p>
    <w:p w14:paraId="5089BBDB" w14:textId="6B8AF14A" w:rsidR="00D07B63" w:rsidRPr="00A874BA" w:rsidRDefault="00D07B63" w:rsidP="00D07B63">
      <w:pPr>
        <w:autoSpaceDE w:val="0"/>
        <w:autoSpaceDN w:val="0"/>
        <w:adjustRightInd w:val="0"/>
        <w:rPr>
          <w:szCs w:val="24"/>
        </w:rPr>
      </w:pPr>
      <w:r>
        <w:rPr>
          <w:rFonts w:eastAsia="ArialMT"/>
          <w:i/>
          <w:iCs/>
          <w:szCs w:val="24"/>
          <w:lang w:eastAsia="en-US"/>
        </w:rPr>
        <w:t xml:space="preserve">Dziedzina: </w:t>
      </w:r>
      <w:r w:rsidR="00A874BA" w:rsidRPr="00A874BA">
        <w:rPr>
          <w:rFonts w:eastAsia="ArialMT"/>
          <w:szCs w:val="24"/>
          <w:lang w:eastAsia="en-US"/>
        </w:rPr>
        <w:t>nauki humanistyczne</w:t>
      </w:r>
    </w:p>
    <w:p w14:paraId="5EB70374" w14:textId="77777777" w:rsidR="00D07B63" w:rsidRPr="00BA215D" w:rsidRDefault="00D07B63" w:rsidP="00F86C06">
      <w:pPr>
        <w:rPr>
          <w:szCs w:val="24"/>
        </w:rPr>
      </w:pPr>
    </w:p>
    <w:p w14:paraId="35E88CE5" w14:textId="77777777" w:rsidR="00F86C06" w:rsidRPr="00BA215D" w:rsidRDefault="00F86C06" w:rsidP="00F86C06">
      <w:pPr>
        <w:pStyle w:val="Akapitzlist"/>
        <w:numPr>
          <w:ilvl w:val="0"/>
          <w:numId w:val="13"/>
        </w:numPr>
        <w:spacing w:after="0"/>
        <w:ind w:left="426"/>
        <w:jc w:val="both"/>
        <w:rPr>
          <w:rFonts w:ascii="Times New Roman" w:hAnsi="Times New Roman"/>
          <w:b/>
          <w:sz w:val="24"/>
          <w:szCs w:val="24"/>
        </w:rPr>
      </w:pPr>
      <w:r w:rsidRPr="00BA215D">
        <w:rPr>
          <w:rFonts w:ascii="Times New Roman" w:hAnsi="Times New Roman"/>
          <w:b/>
          <w:sz w:val="24"/>
          <w:szCs w:val="24"/>
        </w:rPr>
        <w:t>PRZEDMIOT: Psychologia rozwoju i osobowości</w:t>
      </w:r>
    </w:p>
    <w:p w14:paraId="3571F32D" w14:textId="77777777" w:rsidR="00F86C06" w:rsidRPr="00BA215D" w:rsidRDefault="00F86C06" w:rsidP="00F86C06">
      <w:pPr>
        <w:contextualSpacing/>
        <w:jc w:val="both"/>
        <w:rPr>
          <w:szCs w:val="24"/>
        </w:rPr>
      </w:pPr>
      <w:r w:rsidRPr="00BA215D">
        <w:rPr>
          <w:i/>
          <w:szCs w:val="24"/>
        </w:rPr>
        <w:t xml:space="preserve">Cel kształcenia: </w:t>
      </w:r>
      <w:r w:rsidRPr="00BA215D">
        <w:rPr>
          <w:iCs/>
          <w:szCs w:val="24"/>
        </w:rPr>
        <w:t>P</w:t>
      </w:r>
      <w:r w:rsidRPr="00BA215D">
        <w:rPr>
          <w:szCs w:val="24"/>
        </w:rPr>
        <w:t>oznanie podstawowych mechanizmów rozwoju człowieka i wzbogacenie wiedzy na temat kształtowania się zasobów poznawczych, emocjonalnych i społecznych</w:t>
      </w:r>
      <w:r>
        <w:rPr>
          <w:szCs w:val="24"/>
        </w:rPr>
        <w:t>;</w:t>
      </w:r>
      <w:r w:rsidRPr="00BA215D">
        <w:rPr>
          <w:szCs w:val="24"/>
        </w:rPr>
        <w:t xml:space="preserve"> tworzenie refleksyjnego podejścia do rozwoju człowieka opartego na  wnikliwej analizie jego potencjału i świadomego kształtowania rozwoju.</w:t>
      </w:r>
    </w:p>
    <w:p w14:paraId="6F8AD1D9" w14:textId="77777777" w:rsidR="00F86C06" w:rsidRPr="00BA215D" w:rsidRDefault="00F86C06" w:rsidP="00F86C06">
      <w:pPr>
        <w:jc w:val="both"/>
        <w:rPr>
          <w:b/>
          <w:bCs/>
          <w:iCs/>
          <w:szCs w:val="24"/>
        </w:rPr>
      </w:pPr>
      <w:r w:rsidRPr="00BA215D">
        <w:rPr>
          <w:i/>
          <w:szCs w:val="24"/>
        </w:rPr>
        <w:t xml:space="preserve">Treści merytoryczne </w:t>
      </w:r>
      <w:r>
        <w:rPr>
          <w:i/>
          <w:szCs w:val="24"/>
        </w:rPr>
        <w:t>–</w:t>
      </w:r>
      <w:r w:rsidRPr="00BA215D">
        <w:rPr>
          <w:i/>
          <w:szCs w:val="24"/>
        </w:rPr>
        <w:t xml:space="preserve"> wykłady: </w:t>
      </w:r>
      <w:r w:rsidRPr="00832EC1">
        <w:rPr>
          <w:iCs/>
          <w:szCs w:val="24"/>
        </w:rPr>
        <w:t>P</w:t>
      </w:r>
      <w:r w:rsidRPr="00832EC1">
        <w:rPr>
          <w:szCs w:val="24"/>
        </w:rPr>
        <w:t>odstawowe p</w:t>
      </w:r>
      <w:r w:rsidRPr="00BA215D">
        <w:rPr>
          <w:szCs w:val="24"/>
        </w:rPr>
        <w:t>ojęcia związane z rozwojem człowieka i</w:t>
      </w:r>
      <w:r w:rsidR="000E6467">
        <w:rPr>
          <w:szCs w:val="24"/>
        </w:rPr>
        <w:t> </w:t>
      </w:r>
      <w:r w:rsidRPr="00BA215D">
        <w:rPr>
          <w:szCs w:val="24"/>
        </w:rPr>
        <w:t>kształtowaniem się jego osobowości oraz wybrane zagadnienia związane z rozwojem poznawczym, emocjonalnym, społecznym i osobowym</w:t>
      </w:r>
      <w:r>
        <w:rPr>
          <w:szCs w:val="24"/>
        </w:rPr>
        <w:t>;</w:t>
      </w:r>
      <w:r w:rsidRPr="00BA215D">
        <w:rPr>
          <w:szCs w:val="24"/>
        </w:rPr>
        <w:t xml:space="preserve"> przedmiot i zastosowanie psychologii rozwoju; mózgowe podstawy rozwoju; rozwój myślenia i rozumienia w ujęciu poznawczo</w:t>
      </w:r>
      <w:r>
        <w:rPr>
          <w:szCs w:val="24"/>
        </w:rPr>
        <w:t>-</w:t>
      </w:r>
      <w:r w:rsidRPr="00BA215D">
        <w:rPr>
          <w:szCs w:val="24"/>
        </w:rPr>
        <w:t xml:space="preserve"> rozwojowym i </w:t>
      </w:r>
      <w:r w:rsidRPr="00BA215D">
        <w:rPr>
          <w:szCs w:val="24"/>
        </w:rPr>
        <w:lastRenderedPageBreak/>
        <w:t xml:space="preserve">psychometrycznym; rozwój emocjonalny i uzyskiwanie dojrzałości emocjonalnej w cyklu życia; rozwój przywiązania jako fundamentu kształtowania się tożsamości i budowania relacji społecznych; osobowość w ujęciu </w:t>
      </w:r>
      <w:proofErr w:type="spellStart"/>
      <w:r w:rsidRPr="00BA215D">
        <w:rPr>
          <w:szCs w:val="24"/>
        </w:rPr>
        <w:t>psychodynamicznym</w:t>
      </w:r>
      <w:proofErr w:type="spellEnd"/>
      <w:r w:rsidRPr="00BA215D">
        <w:rPr>
          <w:szCs w:val="24"/>
        </w:rPr>
        <w:t>, behawioralnym i społeczno-poznawczym oraz jej rozwój w cyklu życia; klasyczne i</w:t>
      </w:r>
      <w:r w:rsidR="000E6467">
        <w:rPr>
          <w:szCs w:val="24"/>
        </w:rPr>
        <w:t> </w:t>
      </w:r>
      <w:r w:rsidRPr="00BA215D">
        <w:rPr>
          <w:szCs w:val="24"/>
        </w:rPr>
        <w:t>współczesne ujęcia tożsamości (kategorialna, narracyjna, dialogowa); rozwój tożsamości w</w:t>
      </w:r>
      <w:r w:rsidR="000E6467">
        <w:rPr>
          <w:szCs w:val="24"/>
        </w:rPr>
        <w:t> </w:t>
      </w:r>
      <w:r w:rsidRPr="00BA215D">
        <w:rPr>
          <w:szCs w:val="24"/>
        </w:rPr>
        <w:t>relacji z obiektem; rozwój społeczny</w:t>
      </w:r>
      <w:r>
        <w:rPr>
          <w:szCs w:val="24"/>
        </w:rPr>
        <w:t>,</w:t>
      </w:r>
      <w:r w:rsidRPr="00BA215D">
        <w:rPr>
          <w:szCs w:val="24"/>
        </w:rPr>
        <w:t xml:space="preserve"> inteligencja społeczna a kształtowanie kompetencji społecznych; zachowania prospołeczne, altruizm i agresja</w:t>
      </w:r>
      <w:r>
        <w:rPr>
          <w:szCs w:val="24"/>
        </w:rPr>
        <w:t>.</w:t>
      </w:r>
    </w:p>
    <w:p w14:paraId="3BA15D21" w14:textId="77777777" w:rsidR="00F86C06" w:rsidRPr="00BA215D" w:rsidRDefault="00F86C06" w:rsidP="00F86C06">
      <w:pPr>
        <w:jc w:val="both"/>
        <w:rPr>
          <w:szCs w:val="24"/>
        </w:rPr>
      </w:pPr>
      <w:r>
        <w:rPr>
          <w:i/>
          <w:szCs w:val="24"/>
        </w:rPr>
        <w:t xml:space="preserve">Treści merytoryczne – </w:t>
      </w:r>
      <w:r w:rsidRPr="00BA215D">
        <w:rPr>
          <w:i/>
          <w:szCs w:val="24"/>
        </w:rPr>
        <w:t xml:space="preserve">ćwiczenia: </w:t>
      </w:r>
      <w:r w:rsidRPr="00BA215D">
        <w:rPr>
          <w:szCs w:val="24"/>
        </w:rPr>
        <w:t>Zapoznanie z wybranymi zagadnieniami roz</w:t>
      </w:r>
      <w:r>
        <w:rPr>
          <w:szCs w:val="24"/>
        </w:rPr>
        <w:t>woju. Zaburzenia rozwojowe</w:t>
      </w:r>
      <w:r w:rsidRPr="00BA215D">
        <w:rPr>
          <w:szCs w:val="24"/>
        </w:rPr>
        <w:t xml:space="preserve"> jako przyczyny problemów wychowawczych w szkole i w rodzinie. Kształtowanie się tożsamości indywidualnej i społecznej jako czynnika rozwoju dojrzałej osobowości. Studium przypadku: specyficzne trudności w uczeniu się; inteligencja i zaburzenia jej rozwoju; specyficzne wzorce problemów w rozwoju emocjonalnym</w:t>
      </w:r>
      <w:r>
        <w:rPr>
          <w:szCs w:val="24"/>
        </w:rPr>
        <w:t>,</w:t>
      </w:r>
      <w:r w:rsidRPr="00BA215D">
        <w:rPr>
          <w:szCs w:val="24"/>
        </w:rPr>
        <w:t xml:space="preserve"> nadpobudliwość psychoruchowa i zahamowanie emocjonalne; specyficzne wzorce w kształtowaniu się tożsamości - autonomia a osobowość symbiotyczna; okres dojrzewania jako krytyczny dla rozwoju tożsamości.</w:t>
      </w:r>
    </w:p>
    <w:p w14:paraId="387E9906"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wiedza (zna i rozumie):</w:t>
      </w:r>
      <w:r w:rsidRPr="00BA215D">
        <w:rPr>
          <w:iCs/>
          <w:szCs w:val="24"/>
        </w:rPr>
        <w:t xml:space="preserve"> podstawowe pojęcia dotyczące rozwoju; mechanizmy związane z rozwojem sfery poznawczej, emocjonalnej i społecznej; czynniki wpływające na rozwój dojrzałej osobowości oraz powstawanie zaburzeń rozwojowych.</w:t>
      </w:r>
    </w:p>
    <w:p w14:paraId="6BC15371"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umiejętności (potrafi): </w:t>
      </w:r>
      <w:r w:rsidRPr="00BA215D">
        <w:rPr>
          <w:iCs/>
          <w:szCs w:val="24"/>
        </w:rPr>
        <w:t>argumentować i wyjaśniać zjawisko rozwoju osobowego, refleksyjnie ujmować problemy ludzkiej natury; zastosować wiedzę w sytuacjach konfrontacji ze zjawiskami typowymi</w:t>
      </w:r>
      <w:r>
        <w:rPr>
          <w:iCs/>
          <w:szCs w:val="24"/>
        </w:rPr>
        <w:t>,</w:t>
      </w:r>
      <w:r w:rsidRPr="00BA215D">
        <w:rPr>
          <w:iCs/>
          <w:szCs w:val="24"/>
        </w:rPr>
        <w:t xml:space="preserve"> ale też </w:t>
      </w:r>
      <w:r>
        <w:rPr>
          <w:iCs/>
          <w:szCs w:val="24"/>
        </w:rPr>
        <w:t xml:space="preserve">w </w:t>
      </w:r>
      <w:r w:rsidRPr="00BA215D">
        <w:rPr>
          <w:iCs/>
          <w:szCs w:val="24"/>
        </w:rPr>
        <w:t>sytuacjach nietypowych, które wymagają refleksji i indywidualnego podejścia; poddać analizie czynniki wpływające na rozwój i jego zaburzenia.</w:t>
      </w:r>
    </w:p>
    <w:p w14:paraId="72AB1534"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iCs/>
          <w:szCs w:val="24"/>
        </w:rPr>
        <w:t xml:space="preserve">argumentowania i wyjaśniania zjawiska rozwoju osobowego; refleksyjnego ujmowania problemów ludzkiej natury. </w:t>
      </w:r>
    </w:p>
    <w:p w14:paraId="28594F2C" w14:textId="4EF89D8B" w:rsidR="00F86C06" w:rsidRDefault="00F86C06" w:rsidP="00F86C06">
      <w:pPr>
        <w:rPr>
          <w:szCs w:val="24"/>
        </w:rPr>
      </w:pPr>
      <w:r w:rsidRPr="00BA215D">
        <w:rPr>
          <w:i/>
          <w:szCs w:val="24"/>
        </w:rPr>
        <w:t xml:space="preserve">Forma prowadzenia zajęć: </w:t>
      </w:r>
      <w:r w:rsidRPr="00BA215D">
        <w:rPr>
          <w:szCs w:val="24"/>
        </w:rPr>
        <w:t>wykłady, ćwiczenia.</w:t>
      </w:r>
    </w:p>
    <w:p w14:paraId="28AA745F" w14:textId="2BD30B6E" w:rsidR="00D07B63" w:rsidRDefault="00D07B63" w:rsidP="00D07B63">
      <w:pPr>
        <w:jc w:val="both"/>
        <w:rPr>
          <w:iCs/>
          <w:szCs w:val="24"/>
        </w:rPr>
      </w:pPr>
      <w:r>
        <w:rPr>
          <w:i/>
          <w:szCs w:val="24"/>
        </w:rPr>
        <w:t>Forma zaliczenia:</w:t>
      </w:r>
      <w:r>
        <w:rPr>
          <w:iCs/>
          <w:szCs w:val="24"/>
        </w:rPr>
        <w:t xml:space="preserve"> egzamin</w:t>
      </w:r>
    </w:p>
    <w:p w14:paraId="179F3F37" w14:textId="7B5FFB57" w:rsidR="00A874BA" w:rsidRPr="00A874BA" w:rsidRDefault="00D07B63" w:rsidP="00194127">
      <w:pPr>
        <w:jc w:val="both"/>
        <w:rPr>
          <w:rFonts w:ascii="Calibri" w:hAnsi="Calibri" w:cs="Calibri"/>
          <w:color w:val="000000"/>
          <w:sz w:val="16"/>
          <w:szCs w:val="16"/>
        </w:rPr>
      </w:pPr>
      <w:r>
        <w:rPr>
          <w:rFonts w:eastAsia="ArialMT"/>
          <w:i/>
          <w:iCs/>
          <w:szCs w:val="24"/>
          <w:lang w:eastAsia="en-US"/>
        </w:rPr>
        <w:t>Symbole efektów kierunkowych:</w:t>
      </w:r>
      <w:r w:rsidR="00A874BA" w:rsidRPr="00A874BA">
        <w:rPr>
          <w:rFonts w:ascii="Calibri" w:hAnsi="Calibri" w:cs="Calibri"/>
          <w:color w:val="000000"/>
          <w:sz w:val="16"/>
          <w:szCs w:val="16"/>
        </w:rPr>
        <w:t xml:space="preserve"> </w:t>
      </w:r>
      <w:r w:rsidR="00A874BA" w:rsidRPr="00A874BA">
        <w:rPr>
          <w:color w:val="000000"/>
          <w:szCs w:val="24"/>
        </w:rPr>
        <w:t>KP6_WG4</w:t>
      </w:r>
      <w:r w:rsidR="00194127">
        <w:rPr>
          <w:rFonts w:eastAsia="ArialMT"/>
          <w:szCs w:val="24"/>
          <w:lang w:eastAsia="en-US"/>
        </w:rPr>
        <w:t xml:space="preserve"> </w:t>
      </w:r>
      <w:r w:rsidR="00A874BA" w:rsidRPr="00A874BA">
        <w:rPr>
          <w:rFonts w:eastAsia="ArialMT"/>
          <w:szCs w:val="24"/>
          <w:lang w:eastAsia="en-US"/>
        </w:rPr>
        <w:t xml:space="preserve">pedagogika, psychologia, </w:t>
      </w:r>
      <w:r w:rsidR="00A874BA" w:rsidRPr="00A874BA">
        <w:rPr>
          <w:color w:val="000000"/>
          <w:szCs w:val="24"/>
        </w:rPr>
        <w:t>KP6_UW1</w:t>
      </w:r>
      <w:r w:rsidR="00A874BA" w:rsidRPr="00A874BA">
        <w:rPr>
          <w:rFonts w:eastAsia="ArialMT"/>
          <w:szCs w:val="24"/>
          <w:lang w:eastAsia="en-US"/>
        </w:rPr>
        <w:t xml:space="preserve"> pedagogika, psychologia, </w:t>
      </w:r>
      <w:r w:rsidR="00A874BA" w:rsidRPr="00A874BA">
        <w:rPr>
          <w:color w:val="000000"/>
          <w:szCs w:val="24"/>
        </w:rPr>
        <w:t>KP6_KK1 pedagogika, psychologia</w:t>
      </w:r>
    </w:p>
    <w:p w14:paraId="458CBB78" w14:textId="54CC64F3" w:rsidR="00D07B63" w:rsidRPr="00A874BA" w:rsidRDefault="00D07B63" w:rsidP="00D07B63">
      <w:pPr>
        <w:autoSpaceDE w:val="0"/>
        <w:autoSpaceDN w:val="0"/>
        <w:adjustRightInd w:val="0"/>
        <w:rPr>
          <w:szCs w:val="24"/>
        </w:rPr>
      </w:pPr>
      <w:r>
        <w:rPr>
          <w:rFonts w:eastAsia="ArialMT"/>
          <w:i/>
          <w:iCs/>
          <w:szCs w:val="24"/>
          <w:lang w:eastAsia="en-US"/>
        </w:rPr>
        <w:t>Dziedzina:</w:t>
      </w:r>
      <w:r w:rsidR="00EE2A66">
        <w:rPr>
          <w:rFonts w:eastAsia="ArialMT"/>
          <w:i/>
          <w:iCs/>
          <w:szCs w:val="24"/>
          <w:lang w:eastAsia="en-US"/>
        </w:rPr>
        <w:t xml:space="preserve"> </w:t>
      </w:r>
      <w:r w:rsidR="00A874BA">
        <w:rPr>
          <w:rFonts w:eastAsia="ArialMT"/>
          <w:szCs w:val="24"/>
          <w:lang w:eastAsia="en-US"/>
        </w:rPr>
        <w:t>nauki społeczne</w:t>
      </w:r>
    </w:p>
    <w:p w14:paraId="32C0C74C" w14:textId="77777777" w:rsidR="00D07B63" w:rsidRPr="00BA215D" w:rsidRDefault="00D07B63" w:rsidP="00F86C06">
      <w:pPr>
        <w:rPr>
          <w:szCs w:val="24"/>
        </w:rPr>
      </w:pPr>
    </w:p>
    <w:p w14:paraId="053F1864" w14:textId="77777777" w:rsidR="00F86C06" w:rsidRPr="00197BC5" w:rsidRDefault="00850C43" w:rsidP="00F86C06">
      <w:pPr>
        <w:pStyle w:val="Akapitzlist"/>
        <w:numPr>
          <w:ilvl w:val="0"/>
          <w:numId w:val="13"/>
        </w:numPr>
        <w:spacing w:after="0"/>
        <w:ind w:left="426"/>
        <w:rPr>
          <w:rFonts w:ascii="Times New Roman" w:hAnsi="Times New Roman"/>
          <w:b/>
          <w:bCs/>
          <w:sz w:val="24"/>
          <w:szCs w:val="24"/>
          <w:lang w:val="en-US"/>
        </w:rPr>
      </w:pPr>
      <w:r w:rsidRPr="00197BC5">
        <w:rPr>
          <w:rFonts w:ascii="Times New Roman" w:hAnsi="Times New Roman"/>
          <w:b/>
          <w:sz w:val="24"/>
          <w:szCs w:val="24"/>
          <w:lang w:val="en-US"/>
        </w:rPr>
        <w:t xml:space="preserve">PRZEDMIOT: </w:t>
      </w:r>
      <w:proofErr w:type="spellStart"/>
      <w:r w:rsidR="00F86C06" w:rsidRPr="00197BC5">
        <w:rPr>
          <w:rFonts w:ascii="Times New Roman" w:hAnsi="Times New Roman"/>
          <w:b/>
          <w:bCs/>
          <w:sz w:val="24"/>
          <w:szCs w:val="24"/>
          <w:lang w:val="en-US"/>
        </w:rPr>
        <w:t>Socjologia</w:t>
      </w:r>
      <w:proofErr w:type="spellEnd"/>
      <w:r w:rsidR="00F86C06" w:rsidRPr="00197BC5">
        <w:rPr>
          <w:rFonts w:ascii="Times New Roman" w:hAnsi="Times New Roman"/>
          <w:b/>
          <w:bCs/>
          <w:sz w:val="24"/>
          <w:szCs w:val="24"/>
          <w:lang w:val="en-US"/>
        </w:rPr>
        <w:t xml:space="preserve"> </w:t>
      </w:r>
      <w:proofErr w:type="spellStart"/>
      <w:r w:rsidR="00F86C06" w:rsidRPr="00197BC5">
        <w:rPr>
          <w:rFonts w:ascii="Times New Roman" w:hAnsi="Times New Roman"/>
          <w:b/>
          <w:bCs/>
          <w:sz w:val="24"/>
          <w:szCs w:val="24"/>
          <w:lang w:val="en-US"/>
        </w:rPr>
        <w:t>edukacji</w:t>
      </w:r>
      <w:proofErr w:type="spellEnd"/>
      <w:r w:rsidR="00F86C06" w:rsidRPr="00197BC5">
        <w:rPr>
          <w:rFonts w:ascii="Times New Roman" w:hAnsi="Times New Roman"/>
          <w:b/>
          <w:bCs/>
          <w:sz w:val="24"/>
          <w:szCs w:val="24"/>
          <w:lang w:val="en-US"/>
        </w:rPr>
        <w:t>/Sociology of education</w:t>
      </w:r>
    </w:p>
    <w:p w14:paraId="609759CA" w14:textId="77777777" w:rsidR="00F86C06" w:rsidRDefault="00F86C06" w:rsidP="00F86C06">
      <w:pPr>
        <w:jc w:val="both"/>
        <w:rPr>
          <w:szCs w:val="24"/>
        </w:rPr>
      </w:pPr>
      <w:r w:rsidRPr="00BA215D">
        <w:rPr>
          <w:i/>
          <w:iCs/>
          <w:szCs w:val="24"/>
        </w:rPr>
        <w:t>Cel kształcenia:</w:t>
      </w:r>
      <w:r>
        <w:rPr>
          <w:i/>
          <w:iCs/>
          <w:szCs w:val="24"/>
        </w:rPr>
        <w:t xml:space="preserve"> </w:t>
      </w:r>
      <w:r>
        <w:rPr>
          <w:szCs w:val="24"/>
        </w:rPr>
        <w:t>P</w:t>
      </w:r>
      <w:r w:rsidRPr="00BA215D">
        <w:rPr>
          <w:szCs w:val="24"/>
        </w:rPr>
        <w:t>rzygotowanie do uwzględniania aspektu socjologicznego w badaniach środowisk i procesów wychowawczych, do posługiwania się pojęciami i wynikami badań socjologicznych w rozwiązywaniu problemów pedagogicznych. Celem zajęć jest również doprowadzenie do umiejętności analizy podstawowych instytucji edukacyjnych i</w:t>
      </w:r>
      <w:r w:rsidR="000E6467">
        <w:rPr>
          <w:szCs w:val="24"/>
        </w:rPr>
        <w:t> </w:t>
      </w:r>
      <w:r w:rsidRPr="00BA215D">
        <w:rPr>
          <w:szCs w:val="24"/>
        </w:rPr>
        <w:t>socjalizacyjnych, ich jawnych i ukrytych funkcj</w:t>
      </w:r>
      <w:r>
        <w:rPr>
          <w:szCs w:val="24"/>
        </w:rPr>
        <w:t>i,</w:t>
      </w:r>
      <w:r w:rsidRPr="00BA215D">
        <w:rPr>
          <w:szCs w:val="24"/>
        </w:rPr>
        <w:t xml:space="preserve"> stanu i zagrożeń oraz szans rozwojowych dzieci i młodzieży, zwłaszcza z uboższych kulturowo rodzin.</w:t>
      </w:r>
    </w:p>
    <w:p w14:paraId="295C93B2" w14:textId="77777777" w:rsidR="00F86C06" w:rsidRDefault="00F86C06" w:rsidP="00F86C06">
      <w:pPr>
        <w:jc w:val="both"/>
        <w:rPr>
          <w:iCs/>
          <w:szCs w:val="24"/>
        </w:rPr>
      </w:pPr>
      <w:r>
        <w:rPr>
          <w:i/>
          <w:szCs w:val="24"/>
        </w:rPr>
        <w:t xml:space="preserve">Treści merytoryczne – wykłady: </w:t>
      </w:r>
      <w:r w:rsidRPr="00BA215D">
        <w:rPr>
          <w:iCs/>
          <w:szCs w:val="24"/>
        </w:rPr>
        <w:t xml:space="preserve">Zarys rozwoju socjologii edukacji, jej przedmiot i funkcje wobec pedagogiki i praktyki edukacyjnej. Pole problemowe, paradygmaty, metody i funkcje. Współczesne ideologie edukacyjne. Społeczne i środowiskowe uwarunkowania edukacji, socjalizacji i </w:t>
      </w:r>
      <w:proofErr w:type="spellStart"/>
      <w:r w:rsidRPr="00BA215D">
        <w:rPr>
          <w:iCs/>
          <w:szCs w:val="24"/>
        </w:rPr>
        <w:t>inkulturacji</w:t>
      </w:r>
      <w:proofErr w:type="spellEnd"/>
      <w:r w:rsidRPr="00BA215D">
        <w:rPr>
          <w:iCs/>
          <w:szCs w:val="24"/>
        </w:rPr>
        <w:t>. Nierówności społeczne, naznaczenie i wykluczenie. Społeczne bariery edukacji. Socjologiczne problemy kształcenia szkolnego. Przemoc w szkole. Reprodukcja kulturowa poprzez szkołę. Demokracja a edukacja. Równość szans edukacyjnych i ich wyrównywanie. Edukacja wobec wyzwań współczesności i wobec zmiany społecznej.</w:t>
      </w:r>
    </w:p>
    <w:p w14:paraId="5F9ACA0F" w14:textId="77777777" w:rsidR="00F86C06" w:rsidRDefault="00F86C06" w:rsidP="00F86C06">
      <w:pPr>
        <w:jc w:val="both"/>
        <w:rPr>
          <w:iCs/>
          <w:szCs w:val="24"/>
        </w:rPr>
      </w:pPr>
      <w:r>
        <w:rPr>
          <w:i/>
          <w:szCs w:val="24"/>
        </w:rPr>
        <w:t xml:space="preserve">Treści merytoryczne – ćwiczenia: </w:t>
      </w:r>
      <w:r w:rsidRPr="00BA215D">
        <w:rPr>
          <w:iCs/>
          <w:szCs w:val="24"/>
        </w:rPr>
        <w:t>Problemy ogólne socjologii edukacji: ocena, autorytet, władza. Analogie sytuacji nauczyciela/</w:t>
      </w:r>
      <w:r>
        <w:rPr>
          <w:iCs/>
          <w:szCs w:val="24"/>
        </w:rPr>
        <w:t xml:space="preserve"> </w:t>
      </w:r>
      <w:r w:rsidRPr="00BA215D">
        <w:rPr>
          <w:iCs/>
          <w:szCs w:val="24"/>
        </w:rPr>
        <w:t>pedagoga, ucznia i rodzica. Ukryty program szkoły,</w:t>
      </w:r>
      <w:r>
        <w:rPr>
          <w:iCs/>
          <w:szCs w:val="24"/>
        </w:rPr>
        <w:t xml:space="preserve"> </w:t>
      </w:r>
      <w:r w:rsidRPr="00BA215D">
        <w:rPr>
          <w:iCs/>
          <w:szCs w:val="24"/>
        </w:rPr>
        <w:t>jego przejawy i funkcje. Struktura społeczna a edukacja. Selekcje szkolne i ich społeczne uwarunkowania. Teoria naznaczania. Edukacyjne szanse życiowe. Socjopedagogiczne problemy dzieciństwa i młodości w kontek</w:t>
      </w:r>
      <w:r>
        <w:rPr>
          <w:iCs/>
          <w:szCs w:val="24"/>
        </w:rPr>
        <w:t>ście środowisk socjalizacyjnych,</w:t>
      </w:r>
      <w:r w:rsidRPr="00BA215D">
        <w:rPr>
          <w:iCs/>
          <w:szCs w:val="24"/>
        </w:rPr>
        <w:t xml:space="preserve"> ich funkcje, znaczenie i patologie. </w:t>
      </w:r>
      <w:proofErr w:type="spellStart"/>
      <w:r w:rsidRPr="00BA215D">
        <w:rPr>
          <w:iCs/>
          <w:szCs w:val="24"/>
        </w:rPr>
        <w:t>Socjopedagogiczna</w:t>
      </w:r>
      <w:proofErr w:type="spellEnd"/>
      <w:r w:rsidRPr="00BA215D">
        <w:rPr>
          <w:iCs/>
          <w:szCs w:val="24"/>
        </w:rPr>
        <w:t xml:space="preserve"> problematyka płci.</w:t>
      </w:r>
    </w:p>
    <w:p w14:paraId="50469CB5" w14:textId="77777777" w:rsidR="00F86C06" w:rsidRPr="00BA215D" w:rsidRDefault="00F86C06" w:rsidP="00F86C06">
      <w:pPr>
        <w:jc w:val="both"/>
        <w:rPr>
          <w:iCs/>
          <w:szCs w:val="24"/>
        </w:rPr>
      </w:pPr>
      <w:r>
        <w:rPr>
          <w:i/>
          <w:szCs w:val="24"/>
        </w:rPr>
        <w:t xml:space="preserve">Efekty uczenia się – wiedza (zna i rozumie): </w:t>
      </w:r>
      <w:r w:rsidRPr="00BA215D">
        <w:rPr>
          <w:iCs/>
          <w:szCs w:val="24"/>
        </w:rPr>
        <w:t>podstawowe pojęcia z zakresu socjologii edukacji</w:t>
      </w:r>
      <w:r>
        <w:rPr>
          <w:iCs/>
          <w:szCs w:val="24"/>
        </w:rPr>
        <w:t xml:space="preserve">; </w:t>
      </w:r>
      <w:r w:rsidRPr="00BA215D">
        <w:rPr>
          <w:iCs/>
          <w:szCs w:val="24"/>
        </w:rPr>
        <w:t xml:space="preserve">społeczne i kulturowe uwarunkowania wychowania, prawidłowości i relacje zachodzące </w:t>
      </w:r>
      <w:r w:rsidRPr="00BA215D">
        <w:rPr>
          <w:iCs/>
          <w:szCs w:val="24"/>
        </w:rPr>
        <w:lastRenderedPageBreak/>
        <w:t>w</w:t>
      </w:r>
      <w:r w:rsidR="000E6467">
        <w:rPr>
          <w:iCs/>
          <w:szCs w:val="24"/>
        </w:rPr>
        <w:t> </w:t>
      </w:r>
      <w:r w:rsidRPr="00BA215D">
        <w:rPr>
          <w:iCs/>
          <w:szCs w:val="24"/>
        </w:rPr>
        <w:t>instytucjach edukacyjnych oraz znaczenie edukacji w tworzeniu kapitału kulturowego społeczeństwa</w:t>
      </w:r>
      <w:r>
        <w:rPr>
          <w:iCs/>
          <w:szCs w:val="24"/>
        </w:rPr>
        <w:t xml:space="preserve">; </w:t>
      </w:r>
      <w:r w:rsidRPr="00BA215D">
        <w:rPr>
          <w:iCs/>
          <w:szCs w:val="24"/>
        </w:rPr>
        <w:t>specyfikę poszczególnych środowisk wychowawczych i procesów w nich zachodzących, a także specyfikę ról uczestników działalności edukacyjnej</w:t>
      </w:r>
      <w:r>
        <w:rPr>
          <w:iCs/>
          <w:szCs w:val="24"/>
        </w:rPr>
        <w:t>.</w:t>
      </w:r>
    </w:p>
    <w:p w14:paraId="3FF69DE0" w14:textId="77777777" w:rsidR="00F86C06" w:rsidRPr="00BA215D" w:rsidRDefault="00F86C06" w:rsidP="00F86C06">
      <w:pPr>
        <w:jc w:val="both"/>
        <w:rPr>
          <w:iCs/>
          <w:szCs w:val="24"/>
        </w:rPr>
      </w:pPr>
      <w:r>
        <w:rPr>
          <w:i/>
          <w:szCs w:val="24"/>
        </w:rPr>
        <w:t xml:space="preserve">Efekty uczenia się – umiejętności (potrafi): </w:t>
      </w:r>
      <w:r w:rsidRPr="00BA215D">
        <w:rPr>
          <w:iCs/>
          <w:szCs w:val="24"/>
        </w:rPr>
        <w:t>wykorzyst</w:t>
      </w:r>
      <w:r>
        <w:rPr>
          <w:iCs/>
          <w:szCs w:val="24"/>
        </w:rPr>
        <w:t>ać</w:t>
      </w:r>
      <w:r w:rsidRPr="00BA215D">
        <w:rPr>
          <w:iCs/>
          <w:szCs w:val="24"/>
        </w:rPr>
        <w:t xml:space="preserve"> teorie z zakresu socjologii edukacji w</w:t>
      </w:r>
      <w:r w:rsidR="000E6467">
        <w:rPr>
          <w:iCs/>
          <w:szCs w:val="24"/>
        </w:rPr>
        <w:t> </w:t>
      </w:r>
      <w:r w:rsidRPr="00BA215D">
        <w:rPr>
          <w:iCs/>
          <w:szCs w:val="24"/>
        </w:rPr>
        <w:t xml:space="preserve">celu analizowania, interpretowania i rozwiązywania problemów pedagogicznych; </w:t>
      </w:r>
      <w:r>
        <w:rPr>
          <w:iCs/>
          <w:szCs w:val="24"/>
        </w:rPr>
        <w:t>poddać</w:t>
      </w:r>
      <w:r w:rsidRPr="00BA215D">
        <w:rPr>
          <w:iCs/>
          <w:szCs w:val="24"/>
        </w:rPr>
        <w:t xml:space="preserve"> krytyce funkcjonowanie podstawowych instytucji edukacyjnych i socjalizacyjn</w:t>
      </w:r>
      <w:r>
        <w:rPr>
          <w:iCs/>
          <w:szCs w:val="24"/>
        </w:rPr>
        <w:t>ych, ich jawne i ukryte funkcje</w:t>
      </w:r>
      <w:r w:rsidRPr="00BA215D">
        <w:rPr>
          <w:iCs/>
          <w:szCs w:val="24"/>
        </w:rPr>
        <w:t xml:space="preserve"> oraz zjawiska występujące w oświacie; </w:t>
      </w:r>
      <w:r>
        <w:rPr>
          <w:iCs/>
          <w:szCs w:val="24"/>
        </w:rPr>
        <w:t>ocenić</w:t>
      </w:r>
      <w:r w:rsidRPr="00BA215D">
        <w:rPr>
          <w:iCs/>
          <w:szCs w:val="24"/>
        </w:rPr>
        <w:t xml:space="preserve"> własne działania indywidualne i grupowe oraz określa</w:t>
      </w:r>
      <w:r>
        <w:rPr>
          <w:iCs/>
          <w:szCs w:val="24"/>
        </w:rPr>
        <w:t>ć</w:t>
      </w:r>
      <w:r w:rsidRPr="00BA215D">
        <w:rPr>
          <w:iCs/>
          <w:szCs w:val="24"/>
        </w:rPr>
        <w:t xml:space="preserve"> obszary wymagające modyfikacji w przyszłym działaniu.</w:t>
      </w:r>
    </w:p>
    <w:p w14:paraId="73137735" w14:textId="77777777" w:rsidR="00F86C06" w:rsidRPr="0050736A" w:rsidRDefault="00F86C06" w:rsidP="00F86C06">
      <w:pPr>
        <w:jc w:val="both"/>
        <w:rPr>
          <w:iCs/>
          <w:szCs w:val="24"/>
        </w:rPr>
      </w:pPr>
      <w:r>
        <w:rPr>
          <w:i/>
          <w:szCs w:val="24"/>
        </w:rPr>
        <w:t xml:space="preserve">Efekty uczenia się – kompetencje społeczne (jest gotów do): </w:t>
      </w:r>
      <w:r w:rsidRPr="0050736A">
        <w:rPr>
          <w:iCs/>
          <w:szCs w:val="24"/>
        </w:rPr>
        <w:t>otwartoś</w:t>
      </w:r>
      <w:r>
        <w:rPr>
          <w:iCs/>
          <w:szCs w:val="24"/>
        </w:rPr>
        <w:t>ci</w:t>
      </w:r>
      <w:r w:rsidRPr="0050736A">
        <w:rPr>
          <w:iCs/>
          <w:szCs w:val="24"/>
        </w:rPr>
        <w:t xml:space="preserve"> na różnice i wykluczenie społeczne; aktywne</w:t>
      </w:r>
      <w:r>
        <w:rPr>
          <w:iCs/>
          <w:szCs w:val="24"/>
        </w:rPr>
        <w:t>go</w:t>
      </w:r>
      <w:r w:rsidRPr="0050736A">
        <w:rPr>
          <w:iCs/>
          <w:szCs w:val="24"/>
        </w:rPr>
        <w:t xml:space="preserve"> uczestnictw</w:t>
      </w:r>
      <w:r>
        <w:rPr>
          <w:iCs/>
          <w:szCs w:val="24"/>
        </w:rPr>
        <w:t>a</w:t>
      </w:r>
      <w:r w:rsidRPr="0050736A">
        <w:rPr>
          <w:iCs/>
          <w:szCs w:val="24"/>
        </w:rPr>
        <w:t xml:space="preserve"> w grupach realizujących działania wychowawcze zgodnie z zasadami etyki zawodowej. </w:t>
      </w:r>
    </w:p>
    <w:p w14:paraId="4CD12E7B" w14:textId="4300C781" w:rsidR="00F86C06" w:rsidRDefault="00F86C06" w:rsidP="00F86C06">
      <w:pPr>
        <w:contextualSpacing/>
        <w:jc w:val="both"/>
        <w:rPr>
          <w:szCs w:val="24"/>
        </w:rPr>
      </w:pPr>
      <w:r w:rsidRPr="00BA215D">
        <w:rPr>
          <w:i/>
          <w:iCs/>
          <w:szCs w:val="24"/>
        </w:rPr>
        <w:t>Forma prowadzenia zajęć:</w:t>
      </w:r>
      <w:r w:rsidRPr="00BA215D">
        <w:rPr>
          <w:szCs w:val="24"/>
        </w:rPr>
        <w:t xml:space="preserve"> wykłady, ćwiczenia.</w:t>
      </w:r>
    </w:p>
    <w:p w14:paraId="658CB08B" w14:textId="5A6A4F67" w:rsidR="00D07B63" w:rsidRDefault="00D07B63" w:rsidP="00D07B63">
      <w:pPr>
        <w:jc w:val="both"/>
        <w:rPr>
          <w:iCs/>
          <w:szCs w:val="24"/>
        </w:rPr>
      </w:pPr>
      <w:r>
        <w:rPr>
          <w:i/>
          <w:szCs w:val="24"/>
        </w:rPr>
        <w:t>Forma zaliczenia:</w:t>
      </w:r>
      <w:r>
        <w:rPr>
          <w:iCs/>
          <w:szCs w:val="24"/>
        </w:rPr>
        <w:t xml:space="preserve"> zaliczenie z oceną</w:t>
      </w:r>
    </w:p>
    <w:p w14:paraId="615DA214" w14:textId="763ECA6C" w:rsidR="00D07B63" w:rsidRPr="00EE2A66" w:rsidRDefault="00D07B63" w:rsidP="00EE2A66">
      <w:pPr>
        <w:jc w:val="both"/>
        <w:rPr>
          <w:color w:val="000000"/>
          <w:szCs w:val="24"/>
        </w:rPr>
      </w:pPr>
      <w:r>
        <w:rPr>
          <w:rFonts w:eastAsia="ArialMT"/>
          <w:i/>
          <w:iCs/>
          <w:szCs w:val="24"/>
          <w:lang w:eastAsia="en-US"/>
        </w:rPr>
        <w:t>Symbole efektów kierunkowych</w:t>
      </w:r>
      <w:r w:rsidRPr="00EE2A66">
        <w:rPr>
          <w:rFonts w:eastAsia="ArialMT"/>
          <w:i/>
          <w:iCs/>
          <w:szCs w:val="24"/>
          <w:lang w:eastAsia="en-US"/>
        </w:rPr>
        <w:t>:</w:t>
      </w:r>
      <w:r w:rsidR="00A874BA" w:rsidRPr="00EE2A66">
        <w:rPr>
          <w:rFonts w:eastAsia="ArialMT"/>
          <w:i/>
          <w:iCs/>
          <w:szCs w:val="24"/>
          <w:lang w:eastAsia="en-US"/>
        </w:rPr>
        <w:t xml:space="preserve"> </w:t>
      </w:r>
      <w:r w:rsidR="00A874BA" w:rsidRPr="00EE2A66">
        <w:rPr>
          <w:color w:val="000000"/>
          <w:szCs w:val="24"/>
        </w:rPr>
        <w:t>KP6_WG2 pedagogika, KP6_WG5 pedagogika, KP6_WK4 pedagogika</w:t>
      </w:r>
      <w:r w:rsidR="00B87638" w:rsidRPr="00EE2A66">
        <w:rPr>
          <w:color w:val="000000"/>
          <w:szCs w:val="24"/>
        </w:rPr>
        <w:t>, KP6_UW1</w:t>
      </w:r>
      <w:r w:rsidR="00E14C7C">
        <w:rPr>
          <w:color w:val="000000"/>
          <w:szCs w:val="24"/>
        </w:rPr>
        <w:t xml:space="preserve"> </w:t>
      </w:r>
      <w:r w:rsidR="00B87638" w:rsidRPr="00EE2A66">
        <w:rPr>
          <w:color w:val="000000"/>
          <w:szCs w:val="24"/>
        </w:rPr>
        <w:t>pedagogika, KP6_UW6</w:t>
      </w:r>
      <w:r w:rsidR="00E14C7C">
        <w:rPr>
          <w:color w:val="000000"/>
          <w:szCs w:val="24"/>
        </w:rPr>
        <w:t xml:space="preserve"> </w:t>
      </w:r>
      <w:r w:rsidR="00B87638" w:rsidRPr="00EE2A66">
        <w:rPr>
          <w:color w:val="000000"/>
          <w:szCs w:val="24"/>
        </w:rPr>
        <w:t>pedagogika, KP6_KK1</w:t>
      </w:r>
      <w:r w:rsidR="00E14C7C">
        <w:rPr>
          <w:color w:val="000000"/>
          <w:szCs w:val="24"/>
        </w:rPr>
        <w:t xml:space="preserve"> </w:t>
      </w:r>
      <w:r w:rsidR="00B87638" w:rsidRPr="00EE2A66">
        <w:rPr>
          <w:color w:val="000000"/>
          <w:szCs w:val="24"/>
        </w:rPr>
        <w:t>pedagogika, KP6_KO1</w:t>
      </w:r>
      <w:r w:rsidR="00E14C7C">
        <w:rPr>
          <w:color w:val="000000"/>
          <w:szCs w:val="24"/>
        </w:rPr>
        <w:t xml:space="preserve"> </w:t>
      </w:r>
      <w:r w:rsidR="00B87638" w:rsidRPr="00EE2A66">
        <w:rPr>
          <w:color w:val="000000"/>
          <w:szCs w:val="24"/>
        </w:rPr>
        <w:t>pedagogika</w:t>
      </w:r>
    </w:p>
    <w:p w14:paraId="601FD472" w14:textId="6670F99F" w:rsidR="00D07B63" w:rsidRPr="00EE2A66" w:rsidRDefault="00D07B63" w:rsidP="00D07B63">
      <w:pPr>
        <w:autoSpaceDE w:val="0"/>
        <w:autoSpaceDN w:val="0"/>
        <w:adjustRightInd w:val="0"/>
        <w:rPr>
          <w:szCs w:val="24"/>
        </w:rPr>
      </w:pPr>
      <w:r>
        <w:rPr>
          <w:rFonts w:eastAsia="ArialMT"/>
          <w:i/>
          <w:iCs/>
          <w:szCs w:val="24"/>
          <w:lang w:eastAsia="en-US"/>
        </w:rPr>
        <w:t>Dziedzina:</w:t>
      </w:r>
      <w:r w:rsidR="00EE2A66">
        <w:rPr>
          <w:rFonts w:eastAsia="ArialMT"/>
          <w:szCs w:val="24"/>
          <w:lang w:eastAsia="en-US"/>
        </w:rPr>
        <w:t xml:space="preserve"> nauki społeczne</w:t>
      </w:r>
    </w:p>
    <w:p w14:paraId="0FF282B2" w14:textId="77777777" w:rsidR="00D07B63" w:rsidRPr="00BA215D" w:rsidRDefault="00D07B63" w:rsidP="00F86C06">
      <w:pPr>
        <w:contextualSpacing/>
        <w:jc w:val="both"/>
        <w:rPr>
          <w:szCs w:val="24"/>
        </w:rPr>
      </w:pPr>
    </w:p>
    <w:p w14:paraId="0FF0F2D6" w14:textId="77777777" w:rsidR="00F86C06" w:rsidRPr="00BA215D" w:rsidRDefault="00F86C06" w:rsidP="00F86C06">
      <w:pPr>
        <w:pStyle w:val="Akapitzlist"/>
        <w:numPr>
          <w:ilvl w:val="0"/>
          <w:numId w:val="13"/>
        </w:numPr>
        <w:spacing w:after="0"/>
        <w:ind w:left="426"/>
        <w:rPr>
          <w:rFonts w:ascii="Times New Roman" w:hAnsi="Times New Roman"/>
          <w:b/>
          <w:bCs/>
          <w:sz w:val="24"/>
          <w:szCs w:val="24"/>
        </w:rPr>
      </w:pPr>
      <w:r w:rsidRPr="00BA215D">
        <w:rPr>
          <w:rFonts w:ascii="Times New Roman" w:hAnsi="Times New Roman"/>
          <w:b/>
          <w:bCs/>
          <w:sz w:val="24"/>
          <w:szCs w:val="24"/>
        </w:rPr>
        <w:t>PRZEDMIOT: Pojęcia i systemy pedagogiczne</w:t>
      </w:r>
    </w:p>
    <w:p w14:paraId="29A0C087" w14:textId="77777777" w:rsidR="00F86C06" w:rsidRPr="00BA215D" w:rsidRDefault="00F86C06" w:rsidP="00F86C06">
      <w:pPr>
        <w:contextualSpacing/>
        <w:jc w:val="both"/>
        <w:rPr>
          <w:szCs w:val="24"/>
        </w:rPr>
      </w:pPr>
      <w:r w:rsidRPr="00BA215D">
        <w:rPr>
          <w:i/>
          <w:iCs/>
          <w:szCs w:val="24"/>
        </w:rPr>
        <w:t xml:space="preserve">Cel kształcenia: </w:t>
      </w:r>
      <w:r w:rsidRPr="00BA215D">
        <w:rPr>
          <w:szCs w:val="24"/>
        </w:rPr>
        <w:t xml:space="preserve">Nabycie podstawowej wiedzy o procesach zachodzących w toku rozwoju refleksji pedagogicznej oraz ich historycznych i kulturowych uwarunkowaniach, powiązaniach pedagogiki z innymi dyscyplinami naukowymi, </w:t>
      </w:r>
      <w:bookmarkStart w:id="2" w:name="_Hlk34477030"/>
      <w:r>
        <w:rPr>
          <w:szCs w:val="24"/>
        </w:rPr>
        <w:t xml:space="preserve">o </w:t>
      </w:r>
      <w:r w:rsidRPr="00BA215D">
        <w:rPr>
          <w:szCs w:val="24"/>
        </w:rPr>
        <w:t>kluczowych założeniach i postulatach edukacyjnych kierunków i prądów pedagogicznych</w:t>
      </w:r>
      <w:bookmarkEnd w:id="2"/>
      <w:r w:rsidRPr="00BA215D">
        <w:rPr>
          <w:szCs w:val="24"/>
        </w:rPr>
        <w:t xml:space="preserve">; rozwijanie umiejętności analizowania zjawisk edukacyjnych poprzez pryzmat głównych nurtów współczesnej pedagogiki; kształtowanie gotowości do krytycznej analizy odbieranych treści oraz ciągłego rozwoju zawodowego. </w:t>
      </w:r>
    </w:p>
    <w:p w14:paraId="1706CB25" w14:textId="77777777" w:rsidR="00F86C06" w:rsidRPr="00BA215D" w:rsidRDefault="00F86C06" w:rsidP="00F86C06">
      <w:pPr>
        <w:contextualSpacing/>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Pedagogika współczesna</w:t>
      </w:r>
      <w:r>
        <w:rPr>
          <w:szCs w:val="24"/>
        </w:rPr>
        <w:t>:</w:t>
      </w:r>
      <w:r w:rsidRPr="00BA215D">
        <w:rPr>
          <w:szCs w:val="24"/>
        </w:rPr>
        <w:t xml:space="preserve"> status naukowy, funkcje i zadania. Miejsce pedagogiki w systemie nauk społecznych. Etapy rozwoju refleksji pedagogicznej. Sposoby klasyfikowania, wyodrębniania i charakteryzowania kierunków i prądów we współczesnej pedagogice. Pedagogika a pedagogia. Refleksja filozoficzna jako źródło koncepcji pedagogicznych. Psychologiczne i socjologiczne przesłanki koncepcji pedagogicznych. Psychologizm i socjologizm w pedagogice. Pedagogika pozytywistyczna jako pierwszy wielki nurt we współczesnej pedagogice</w:t>
      </w:r>
      <w:r>
        <w:rPr>
          <w:szCs w:val="24"/>
        </w:rPr>
        <w:t>,</w:t>
      </w:r>
      <w:r w:rsidRPr="00BA215D">
        <w:rPr>
          <w:szCs w:val="24"/>
        </w:rPr>
        <w:t xml:space="preserve"> główne idee. Stulecie dziecka – naturalizm u źródeł idei i postulatów pedagogiki progresywizmu. Nowe Wychowanie jako ruch i nurt pedagogiczny. Pedagogika pragmatyzmu – główne idee, przedstawiciele. Pedagogika kultury – źródła, założenia, przedstawiciele. Edukacja, która ma wyzwalać – przesłanki powstania i</w:t>
      </w:r>
      <w:r w:rsidR="000E6467">
        <w:rPr>
          <w:szCs w:val="24"/>
        </w:rPr>
        <w:t> </w:t>
      </w:r>
      <w:r w:rsidRPr="00BA215D">
        <w:rPr>
          <w:szCs w:val="24"/>
        </w:rPr>
        <w:t xml:space="preserve">podstawowe założenia pedagogiki emancypacyjnej </w:t>
      </w:r>
      <w:r>
        <w:rPr>
          <w:szCs w:val="24"/>
        </w:rPr>
        <w:t>oraz</w:t>
      </w:r>
      <w:r w:rsidRPr="00BA215D">
        <w:rPr>
          <w:szCs w:val="24"/>
        </w:rPr>
        <w:t xml:space="preserve"> jej odmiany. Pedagogika międzykulturowa </w:t>
      </w:r>
      <w:r>
        <w:rPr>
          <w:szCs w:val="24"/>
        </w:rPr>
        <w:t>–</w:t>
      </w:r>
      <w:r w:rsidRPr="00BA215D">
        <w:rPr>
          <w:szCs w:val="24"/>
        </w:rPr>
        <w:t xml:space="preserve"> źródła i orientacje. Kwestionowanie edukacyjnych „oczywistości” – inspiracje i dokonania pedagogiki krytycznej. Antypedagogika jako ruch pedagogiczny. Pedagogika w epoce ponowoczesności. </w:t>
      </w:r>
    </w:p>
    <w:p w14:paraId="7AAC0495" w14:textId="77777777" w:rsidR="00F86C06" w:rsidRPr="00BA215D" w:rsidRDefault="00F86C06" w:rsidP="00F86C06">
      <w:pPr>
        <w:contextualSpacing/>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 xml:space="preserve">Progresywizm pedagogiczny – Nowe Wychowanie: pedagogika Marii Montessori, projekt Celestyna </w:t>
      </w:r>
      <w:proofErr w:type="spellStart"/>
      <w:r w:rsidRPr="00BA215D">
        <w:rPr>
          <w:szCs w:val="24"/>
        </w:rPr>
        <w:t>Freineta</w:t>
      </w:r>
      <w:proofErr w:type="spellEnd"/>
      <w:r w:rsidRPr="00BA215D">
        <w:rPr>
          <w:szCs w:val="24"/>
        </w:rPr>
        <w:t xml:space="preserve">, pedagogia Janusza Korczaka. Pedagogika </w:t>
      </w:r>
      <w:proofErr w:type="spellStart"/>
      <w:r w:rsidRPr="00BA215D">
        <w:rPr>
          <w:szCs w:val="24"/>
        </w:rPr>
        <w:t>waldorfska</w:t>
      </w:r>
      <w:proofErr w:type="spellEnd"/>
      <w:r w:rsidRPr="00BA215D">
        <w:rPr>
          <w:szCs w:val="24"/>
        </w:rPr>
        <w:t xml:space="preserve"> jako przykład koncepcji pedagogicznej wywiedzionej z</w:t>
      </w:r>
      <w:r w:rsidR="000E6467">
        <w:rPr>
          <w:szCs w:val="24"/>
        </w:rPr>
        <w:t> </w:t>
      </w:r>
      <w:r w:rsidRPr="00BA215D">
        <w:rPr>
          <w:szCs w:val="24"/>
        </w:rPr>
        <w:t>pozanaukowych przesłanek. Refleksja filozoficzna jako źródło koncepcji pedagogicznych – pedagogika filozoficzno-normatywna K. Kotłowskiego. Pedagogika emancypacyjna – pedagogika uciśnionych P. Freire (przeciw uciskowi ekonomicznemu), pedagogika feministyczna (przeciw uciskowi kulturowemu), pedagogika radykalnego humanizmu E. Fromma (przeciw symbolicznemu zniewoleniu i indok</w:t>
      </w:r>
      <w:r>
        <w:rPr>
          <w:szCs w:val="24"/>
        </w:rPr>
        <w:t>t</w:t>
      </w:r>
      <w:r w:rsidRPr="00BA215D">
        <w:rPr>
          <w:szCs w:val="24"/>
        </w:rPr>
        <w:t>rynacji). Pedagogika przeciw wychowawczej przemocy – pedagogika nieautorytarna T. Gordona, pedagogika antyautoryt</w:t>
      </w:r>
      <w:r>
        <w:rPr>
          <w:szCs w:val="24"/>
        </w:rPr>
        <w:t>a</w:t>
      </w:r>
      <w:r w:rsidRPr="00BA215D">
        <w:rPr>
          <w:szCs w:val="24"/>
        </w:rPr>
        <w:t xml:space="preserve">rna A. Neila. Antypedagogika H. von </w:t>
      </w:r>
      <w:proofErr w:type="spellStart"/>
      <w:r w:rsidRPr="00BA215D">
        <w:rPr>
          <w:szCs w:val="24"/>
        </w:rPr>
        <w:t>Schoenebecka</w:t>
      </w:r>
      <w:proofErr w:type="spellEnd"/>
    </w:p>
    <w:p w14:paraId="3438C689" w14:textId="77777777" w:rsidR="00F86C06" w:rsidRPr="00BA215D" w:rsidRDefault="00F86C06" w:rsidP="00F86C06">
      <w:pPr>
        <w:contextualSpacing/>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charakter pedagogiki jako nauki i jej powiązania z</w:t>
      </w:r>
      <w:r w:rsidR="000E6467">
        <w:rPr>
          <w:szCs w:val="24"/>
        </w:rPr>
        <w:t> </w:t>
      </w:r>
      <w:r w:rsidRPr="00BA215D">
        <w:rPr>
          <w:szCs w:val="24"/>
        </w:rPr>
        <w:t xml:space="preserve">innymi dyscyplinami; procesy zachodzące w toku rozwoju pedagogiki </w:t>
      </w:r>
      <w:bookmarkStart w:id="3" w:name="_Hlk34476552"/>
      <w:r w:rsidRPr="00BA215D">
        <w:rPr>
          <w:szCs w:val="24"/>
        </w:rPr>
        <w:t xml:space="preserve">i ich historyczne </w:t>
      </w:r>
      <w:r>
        <w:rPr>
          <w:szCs w:val="24"/>
        </w:rPr>
        <w:t>oraz</w:t>
      </w:r>
      <w:r w:rsidRPr="00BA215D">
        <w:rPr>
          <w:szCs w:val="24"/>
        </w:rPr>
        <w:t xml:space="preserve"> kulturowe </w:t>
      </w:r>
      <w:r w:rsidRPr="00BA215D">
        <w:rPr>
          <w:szCs w:val="24"/>
        </w:rPr>
        <w:lastRenderedPageBreak/>
        <w:t>uwarunkowania</w:t>
      </w:r>
      <w:bookmarkEnd w:id="3"/>
      <w:r w:rsidRPr="00BA215D">
        <w:rPr>
          <w:szCs w:val="24"/>
        </w:rPr>
        <w:t>; kluczowe założenia i postulaty edukacyjne wiodących kierunków i</w:t>
      </w:r>
      <w:r w:rsidR="000E6467">
        <w:rPr>
          <w:szCs w:val="24"/>
        </w:rPr>
        <w:t> </w:t>
      </w:r>
      <w:r w:rsidRPr="00BA215D">
        <w:rPr>
          <w:szCs w:val="24"/>
        </w:rPr>
        <w:t>prądów</w:t>
      </w:r>
      <w:r w:rsidRPr="00BA215D">
        <w:rPr>
          <w:b/>
          <w:bCs/>
          <w:szCs w:val="24"/>
        </w:rPr>
        <w:t xml:space="preserve"> </w:t>
      </w:r>
      <w:r w:rsidRPr="00BA215D">
        <w:rPr>
          <w:szCs w:val="24"/>
        </w:rPr>
        <w:t>pedagogicznych oraz ich źródła</w:t>
      </w:r>
      <w:r>
        <w:rPr>
          <w:szCs w:val="24"/>
        </w:rPr>
        <w:t>.</w:t>
      </w:r>
    </w:p>
    <w:p w14:paraId="012539BC" w14:textId="77777777" w:rsidR="00F86C06" w:rsidRPr="00BA215D" w:rsidRDefault="00F86C06" w:rsidP="00F86C06">
      <w:pPr>
        <w:contextualSpacing/>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rozróżniać kierunki i prądy pedagogiczne; rozpoznawać i interpretować zjawiska edukacyjne osadzone na ich gruncie; czytać ze zrozumieniem literaturę źródłową i samodzielnie wyciągać wnioski</w:t>
      </w:r>
      <w:r>
        <w:rPr>
          <w:szCs w:val="24"/>
        </w:rPr>
        <w:t>.</w:t>
      </w:r>
    </w:p>
    <w:p w14:paraId="0C248B1C" w14:textId="77777777" w:rsidR="00F86C06" w:rsidRPr="00BA215D" w:rsidRDefault="00F86C06" w:rsidP="00F86C06">
      <w:pPr>
        <w:contextualSpacing/>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krytycznej oceny odbieranych treści i własnej pracy, systematycznego zdobywania i pogłębiania wiedzy pedagogicznej jako jednego z filarów odpowiedzialnego profesjonalizmu</w:t>
      </w:r>
      <w:r>
        <w:rPr>
          <w:szCs w:val="24"/>
        </w:rPr>
        <w:t>.</w:t>
      </w:r>
    </w:p>
    <w:p w14:paraId="70F97248" w14:textId="40260AEE" w:rsidR="00F86C06" w:rsidRDefault="00F86C06" w:rsidP="00F86C06">
      <w:pPr>
        <w:contextualSpacing/>
        <w:jc w:val="both"/>
        <w:rPr>
          <w:szCs w:val="24"/>
        </w:rPr>
      </w:pPr>
      <w:r w:rsidRPr="00BA215D">
        <w:rPr>
          <w:i/>
          <w:iCs/>
          <w:szCs w:val="24"/>
        </w:rPr>
        <w:t>Forma prowadzenia zajęć:</w:t>
      </w:r>
      <w:r w:rsidRPr="00BA215D">
        <w:rPr>
          <w:szCs w:val="24"/>
        </w:rPr>
        <w:t xml:space="preserve"> wykłady, ćwiczenia.</w:t>
      </w:r>
    </w:p>
    <w:p w14:paraId="19A13D5C" w14:textId="3B751775" w:rsidR="00D07B63" w:rsidRDefault="00D07B63" w:rsidP="00D07B63">
      <w:pPr>
        <w:jc w:val="both"/>
        <w:rPr>
          <w:iCs/>
          <w:szCs w:val="24"/>
        </w:rPr>
      </w:pPr>
      <w:r>
        <w:rPr>
          <w:i/>
          <w:szCs w:val="24"/>
        </w:rPr>
        <w:t>Forma zaliczenia:</w:t>
      </w:r>
      <w:r>
        <w:rPr>
          <w:iCs/>
          <w:szCs w:val="24"/>
        </w:rPr>
        <w:t xml:space="preserve"> egzamin</w:t>
      </w:r>
    </w:p>
    <w:p w14:paraId="59BBC3F1" w14:textId="214B683B" w:rsidR="00D07B63" w:rsidRPr="00B87638" w:rsidRDefault="00D07B63" w:rsidP="00E14C7C">
      <w:pPr>
        <w:jc w:val="both"/>
        <w:rPr>
          <w:rFonts w:ascii="Calibri" w:hAnsi="Calibri" w:cs="Calibri"/>
          <w:color w:val="000000"/>
          <w:sz w:val="16"/>
          <w:szCs w:val="16"/>
        </w:rPr>
      </w:pPr>
      <w:r>
        <w:rPr>
          <w:rFonts w:eastAsia="ArialMT"/>
          <w:i/>
          <w:iCs/>
          <w:szCs w:val="24"/>
          <w:lang w:eastAsia="en-US"/>
        </w:rPr>
        <w:t>Symbole efektów kierunkowych:</w:t>
      </w:r>
      <w:r w:rsidR="00B87638" w:rsidRPr="00B87638">
        <w:rPr>
          <w:rFonts w:ascii="Calibri" w:hAnsi="Calibri" w:cs="Calibri"/>
          <w:color w:val="000000"/>
          <w:sz w:val="16"/>
          <w:szCs w:val="16"/>
        </w:rPr>
        <w:t xml:space="preserve"> </w:t>
      </w:r>
      <w:r w:rsidR="00B87638" w:rsidRPr="00614887">
        <w:rPr>
          <w:color w:val="000000"/>
          <w:szCs w:val="24"/>
        </w:rPr>
        <w:t>KP6_WG1 pedagogika, KP6_WG2</w:t>
      </w:r>
      <w:r w:rsidR="00403EB2" w:rsidRPr="00614887">
        <w:rPr>
          <w:color w:val="000000"/>
          <w:szCs w:val="24"/>
        </w:rPr>
        <w:t xml:space="preserve"> pedagogika, KP6_WG3</w:t>
      </w:r>
      <w:r w:rsidR="00E14C7C">
        <w:rPr>
          <w:color w:val="000000"/>
          <w:szCs w:val="24"/>
        </w:rPr>
        <w:t xml:space="preserve"> </w:t>
      </w:r>
      <w:r w:rsidR="00403EB2" w:rsidRPr="00614887">
        <w:rPr>
          <w:color w:val="000000"/>
          <w:szCs w:val="24"/>
        </w:rPr>
        <w:t>pedagogika, KP6_UW1 pedagogika, KP6_UW6 pedagogika, KP6_KK1 pedagogika, KP6_KR1- pedagogika</w:t>
      </w:r>
    </w:p>
    <w:p w14:paraId="1358E65F" w14:textId="0C645DCB" w:rsidR="00D07B63" w:rsidRDefault="00D07B63" w:rsidP="00D07B63">
      <w:pPr>
        <w:autoSpaceDE w:val="0"/>
        <w:autoSpaceDN w:val="0"/>
        <w:adjustRightInd w:val="0"/>
        <w:rPr>
          <w:szCs w:val="24"/>
        </w:rPr>
      </w:pPr>
      <w:r>
        <w:rPr>
          <w:rFonts w:eastAsia="ArialMT"/>
          <w:i/>
          <w:iCs/>
          <w:szCs w:val="24"/>
          <w:lang w:eastAsia="en-US"/>
        </w:rPr>
        <w:t xml:space="preserve">Dziedzina: </w:t>
      </w:r>
      <w:r w:rsidR="00614887" w:rsidRPr="00614887">
        <w:rPr>
          <w:rFonts w:eastAsia="ArialMT"/>
          <w:szCs w:val="24"/>
          <w:lang w:eastAsia="en-US"/>
        </w:rPr>
        <w:t>nauki społeczne</w:t>
      </w:r>
    </w:p>
    <w:p w14:paraId="2CA239F1" w14:textId="77777777" w:rsidR="00F86C06" w:rsidRDefault="00F86C06" w:rsidP="00F86C06">
      <w:pPr>
        <w:rPr>
          <w:b/>
          <w:szCs w:val="24"/>
        </w:rPr>
      </w:pPr>
    </w:p>
    <w:p w14:paraId="6695A57F" w14:textId="77777777" w:rsidR="00F86C06" w:rsidRPr="00BA215D" w:rsidRDefault="00F86C06" w:rsidP="00F86C06">
      <w:pPr>
        <w:rPr>
          <w:b/>
          <w:szCs w:val="24"/>
        </w:rPr>
      </w:pPr>
      <w:r w:rsidRPr="00BA215D">
        <w:rPr>
          <w:b/>
          <w:szCs w:val="24"/>
        </w:rPr>
        <w:t>III. GRUPA TREŚCI KIERUNKOWYCH</w:t>
      </w:r>
    </w:p>
    <w:p w14:paraId="15FAD5E7" w14:textId="77777777" w:rsidR="00F86C06" w:rsidRPr="00BA215D" w:rsidRDefault="00F86C06" w:rsidP="00F86C06">
      <w:pPr>
        <w:rPr>
          <w:b/>
          <w:szCs w:val="24"/>
        </w:rPr>
      </w:pPr>
    </w:p>
    <w:p w14:paraId="52ECAD73" w14:textId="77777777" w:rsidR="00F86C06" w:rsidRPr="00BA215D" w:rsidRDefault="00F86C06" w:rsidP="00F86C06">
      <w:pPr>
        <w:pStyle w:val="Akapitzlist"/>
        <w:numPr>
          <w:ilvl w:val="0"/>
          <w:numId w:val="12"/>
        </w:numPr>
        <w:spacing w:after="0"/>
        <w:ind w:left="284" w:hanging="284"/>
        <w:jc w:val="both"/>
        <w:rPr>
          <w:rFonts w:ascii="Times New Roman" w:hAnsi="Times New Roman"/>
          <w:b/>
          <w:sz w:val="24"/>
          <w:szCs w:val="24"/>
        </w:rPr>
      </w:pPr>
      <w:r w:rsidRPr="00BA215D">
        <w:rPr>
          <w:rFonts w:ascii="Times New Roman" w:hAnsi="Times New Roman"/>
          <w:b/>
          <w:bCs/>
          <w:sz w:val="24"/>
          <w:szCs w:val="24"/>
        </w:rPr>
        <w:t xml:space="preserve">PRZEDMIOT: </w:t>
      </w:r>
      <w:r w:rsidRPr="00BA215D">
        <w:rPr>
          <w:rFonts w:ascii="Times New Roman" w:hAnsi="Times New Roman"/>
          <w:b/>
          <w:sz w:val="24"/>
          <w:szCs w:val="24"/>
        </w:rPr>
        <w:t>Historia wychowania i myśli pedagogicznej</w:t>
      </w:r>
    </w:p>
    <w:p w14:paraId="5CC6E6E6" w14:textId="77777777" w:rsidR="00F86C06" w:rsidRPr="00BA215D" w:rsidRDefault="00F86C06" w:rsidP="00F86C06">
      <w:pPr>
        <w:contextualSpacing/>
        <w:jc w:val="both"/>
        <w:rPr>
          <w:b/>
          <w:bCs/>
          <w:iCs/>
          <w:szCs w:val="24"/>
        </w:rPr>
      </w:pPr>
      <w:r w:rsidRPr="00BA215D">
        <w:rPr>
          <w:i/>
          <w:szCs w:val="24"/>
        </w:rPr>
        <w:t xml:space="preserve">Cel kształcenia: </w:t>
      </w:r>
      <w:r w:rsidRPr="00BA215D">
        <w:rPr>
          <w:rFonts w:eastAsia="Arial"/>
          <w:color w:val="000000"/>
          <w:szCs w:val="24"/>
        </w:rPr>
        <w:t>Ukształtowanie kultury pedagogicznej poprzez poznanie dziejów wychowania i myśli pedagogicznej, rozumienie ewolucji procesów edukacyjnych oraz kształtowania się pedagogiki jako nauki, inicjowanie refleksji historycznej jako podstawy oceny współczesnych nurtów i systemów pedagogicznych.</w:t>
      </w:r>
    </w:p>
    <w:p w14:paraId="5594E264"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rFonts w:eastAsia="Arial"/>
          <w:color w:val="000000"/>
          <w:szCs w:val="24"/>
        </w:rPr>
        <w:t>Historia wychowania i myśli pedagogicznej jako nauka, jej przedmiot badań oraz miejsce w systemie nauk społecznych. W</w:t>
      </w:r>
      <w:r>
        <w:rPr>
          <w:rFonts w:eastAsia="Arial"/>
          <w:color w:val="000000"/>
          <w:szCs w:val="24"/>
        </w:rPr>
        <w:t xml:space="preserve">ychowanie u ludów pierwotnych. </w:t>
      </w:r>
      <w:r w:rsidRPr="00BA215D">
        <w:rPr>
          <w:rFonts w:eastAsia="Arial"/>
          <w:color w:val="000000"/>
          <w:szCs w:val="24"/>
        </w:rPr>
        <w:t xml:space="preserve">Narodziny instytucji szkolnej w cywilizacjach Starożytnego Wschodu (źródła europejskiej kultury). Kształtowanie się myśli pedagogicznej i oświaty w średniowieczu – „renesans karoliński”, rozwój szkolnictwa kościelnego i początki uniwersytetów europejskich. Wpływ humanizmu i reformacji na rozwój myśli oraz praktyki pedagogicznej (J. Sturm, V. de </w:t>
      </w:r>
      <w:proofErr w:type="spellStart"/>
      <w:r w:rsidRPr="00BA215D">
        <w:rPr>
          <w:rFonts w:eastAsia="Arial"/>
          <w:color w:val="000000"/>
          <w:szCs w:val="24"/>
        </w:rPr>
        <w:t>Feltre</w:t>
      </w:r>
      <w:proofErr w:type="spellEnd"/>
      <w:r w:rsidRPr="00BA215D">
        <w:rPr>
          <w:rFonts w:eastAsia="Arial"/>
          <w:color w:val="000000"/>
          <w:szCs w:val="24"/>
        </w:rPr>
        <w:t>, Szkoła Braci Wspólnego Życia, M. Luter, J. Kalwin). Idee oświatowe epoki Oświecenia oraz dorobek Komisji Edukacji Narodowej. Rozwój szkolnictwa europejskiego w XIX w. (J.</w:t>
      </w:r>
      <w:r w:rsidR="00B26DD0">
        <w:rPr>
          <w:rFonts w:eastAsia="Arial"/>
          <w:color w:val="000000"/>
          <w:szCs w:val="24"/>
        </w:rPr>
        <w:t> </w:t>
      </w:r>
      <w:r w:rsidRPr="00BA215D">
        <w:rPr>
          <w:rFonts w:eastAsia="Arial"/>
          <w:color w:val="000000"/>
          <w:szCs w:val="24"/>
        </w:rPr>
        <w:t>H</w:t>
      </w:r>
      <w:r>
        <w:rPr>
          <w:rFonts w:eastAsia="Arial"/>
          <w:color w:val="000000"/>
          <w:szCs w:val="24"/>
        </w:rPr>
        <w:t xml:space="preserve">. Pestalozzi, A. </w:t>
      </w:r>
      <w:proofErr w:type="spellStart"/>
      <w:r>
        <w:rPr>
          <w:rFonts w:eastAsia="Arial"/>
          <w:color w:val="000000"/>
          <w:szCs w:val="24"/>
        </w:rPr>
        <w:t>Diesterweg</w:t>
      </w:r>
      <w:proofErr w:type="spellEnd"/>
      <w:r>
        <w:rPr>
          <w:rFonts w:eastAsia="Arial"/>
          <w:color w:val="000000"/>
          <w:szCs w:val="24"/>
        </w:rPr>
        <w:t>, J.</w:t>
      </w:r>
      <w:r w:rsidRPr="00BA215D">
        <w:rPr>
          <w:rFonts w:eastAsia="Arial"/>
          <w:color w:val="000000"/>
          <w:szCs w:val="24"/>
        </w:rPr>
        <w:t xml:space="preserve">F. Herbart, F. </w:t>
      </w:r>
      <w:proofErr w:type="spellStart"/>
      <w:r w:rsidRPr="00BA215D">
        <w:rPr>
          <w:rFonts w:eastAsia="Arial"/>
          <w:color w:val="000000"/>
          <w:szCs w:val="24"/>
        </w:rPr>
        <w:t>Fröbel</w:t>
      </w:r>
      <w:proofErr w:type="spellEnd"/>
      <w:r>
        <w:rPr>
          <w:rFonts w:eastAsia="Arial"/>
          <w:color w:val="000000"/>
          <w:szCs w:val="24"/>
        </w:rPr>
        <w:t xml:space="preserve">, H. Spencer, F.W. Humboldt). </w:t>
      </w:r>
      <w:r w:rsidRPr="00BA215D">
        <w:rPr>
          <w:rFonts w:eastAsia="Arial"/>
          <w:color w:val="000000"/>
          <w:szCs w:val="24"/>
        </w:rPr>
        <w:t>Prądy i</w:t>
      </w:r>
      <w:r w:rsidR="00B26DD0">
        <w:rPr>
          <w:rFonts w:eastAsia="Arial"/>
          <w:color w:val="000000"/>
          <w:szCs w:val="24"/>
        </w:rPr>
        <w:t> </w:t>
      </w:r>
      <w:r w:rsidRPr="00BA215D">
        <w:rPr>
          <w:rFonts w:eastAsia="Arial"/>
          <w:color w:val="000000"/>
          <w:szCs w:val="24"/>
        </w:rPr>
        <w:t>kierunki w pedagogice przełomu XIX i XX w. - koncepcja Nowego Wychowania. Ideologia wychowawcza i szkolnictwo w Polsce międzywojennej. Szkolnictwo polskie podczas II wojny światowej. Kierunki przemian w szkolnictwie i wychowaniu w Polsce Ludowej.</w:t>
      </w:r>
    </w:p>
    <w:p w14:paraId="4BBDF231"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rFonts w:eastAsia="Arial"/>
          <w:color w:val="000000"/>
          <w:szCs w:val="24"/>
        </w:rPr>
        <w:t>Podstawy europejskich tradycji edukacyjnych – modele wychowania oraz myśl pedagogiczna starożytnej Grecji i Rzymu (Platon, Arystoteles, M.</w:t>
      </w:r>
      <w:r w:rsidR="00FC4B48">
        <w:rPr>
          <w:rFonts w:eastAsia="Arial"/>
          <w:color w:val="000000"/>
          <w:szCs w:val="24"/>
        </w:rPr>
        <w:t> </w:t>
      </w:r>
      <w:r w:rsidRPr="00BA215D">
        <w:rPr>
          <w:rFonts w:eastAsia="Arial"/>
          <w:color w:val="000000"/>
          <w:szCs w:val="24"/>
        </w:rPr>
        <w:t>Kwintylian). Szkolnictwo kościelne w wiekach średnich i jego przedstawiciele (św.</w:t>
      </w:r>
      <w:r w:rsidR="00FC4B48">
        <w:rPr>
          <w:rFonts w:eastAsia="Arial"/>
          <w:color w:val="000000"/>
          <w:szCs w:val="24"/>
        </w:rPr>
        <w:t> </w:t>
      </w:r>
      <w:r w:rsidRPr="00BA215D">
        <w:rPr>
          <w:rFonts w:eastAsia="Arial"/>
          <w:color w:val="000000"/>
          <w:szCs w:val="24"/>
        </w:rPr>
        <w:t xml:space="preserve">Benedykt z </w:t>
      </w:r>
      <w:proofErr w:type="spellStart"/>
      <w:r w:rsidRPr="00BA215D">
        <w:rPr>
          <w:rFonts w:eastAsia="Arial"/>
          <w:color w:val="000000"/>
          <w:szCs w:val="24"/>
        </w:rPr>
        <w:t>Nursji</w:t>
      </w:r>
      <w:proofErr w:type="spellEnd"/>
      <w:r w:rsidRPr="00BA215D">
        <w:rPr>
          <w:rFonts w:eastAsia="Arial"/>
          <w:color w:val="000000"/>
          <w:szCs w:val="24"/>
        </w:rPr>
        <w:t xml:space="preserve">, Wincenty z </w:t>
      </w:r>
      <w:proofErr w:type="spellStart"/>
      <w:r w:rsidRPr="00BA215D">
        <w:rPr>
          <w:rFonts w:eastAsia="Arial"/>
          <w:color w:val="000000"/>
          <w:szCs w:val="24"/>
        </w:rPr>
        <w:t>Beauvais</w:t>
      </w:r>
      <w:proofErr w:type="spellEnd"/>
      <w:r w:rsidRPr="00BA215D">
        <w:rPr>
          <w:rFonts w:eastAsia="Arial"/>
          <w:color w:val="000000"/>
          <w:szCs w:val="24"/>
        </w:rPr>
        <w:t>, św. Tomasz z Akwinu). Zachodnioeuropejska i</w:t>
      </w:r>
      <w:r w:rsidR="00FC4B48">
        <w:rPr>
          <w:rFonts w:eastAsia="Arial"/>
          <w:color w:val="000000"/>
          <w:szCs w:val="24"/>
        </w:rPr>
        <w:t> </w:t>
      </w:r>
      <w:r w:rsidRPr="00BA215D">
        <w:rPr>
          <w:rFonts w:eastAsia="Arial"/>
          <w:color w:val="000000"/>
          <w:szCs w:val="24"/>
        </w:rPr>
        <w:t xml:space="preserve">polska myśl edukacyjna doby Odrodzenia, </w:t>
      </w:r>
      <w:r>
        <w:rPr>
          <w:rFonts w:eastAsia="Arial"/>
          <w:color w:val="000000"/>
          <w:szCs w:val="24"/>
        </w:rPr>
        <w:t>r</w:t>
      </w:r>
      <w:r w:rsidRPr="00BA215D">
        <w:rPr>
          <w:rFonts w:eastAsia="Arial"/>
          <w:color w:val="000000"/>
          <w:szCs w:val="24"/>
        </w:rPr>
        <w:t xml:space="preserve">eformacji, </w:t>
      </w:r>
      <w:r>
        <w:rPr>
          <w:rFonts w:eastAsia="Arial"/>
          <w:color w:val="000000"/>
          <w:szCs w:val="24"/>
        </w:rPr>
        <w:t>k</w:t>
      </w:r>
      <w:r w:rsidRPr="00BA215D">
        <w:rPr>
          <w:rFonts w:eastAsia="Arial"/>
          <w:color w:val="000000"/>
          <w:szCs w:val="24"/>
        </w:rPr>
        <w:t xml:space="preserve">ontrreformacji (szkolnictwo różnowiercze i jezuickie) (Erazm z Rotterdamu, J. L. </w:t>
      </w:r>
      <w:proofErr w:type="spellStart"/>
      <w:r w:rsidRPr="00BA215D">
        <w:rPr>
          <w:rFonts w:eastAsia="Arial"/>
          <w:color w:val="000000"/>
          <w:szCs w:val="24"/>
        </w:rPr>
        <w:t>Vives</w:t>
      </w:r>
      <w:proofErr w:type="spellEnd"/>
      <w:r w:rsidRPr="00BA215D">
        <w:rPr>
          <w:rFonts w:eastAsia="Arial"/>
          <w:color w:val="000000"/>
          <w:szCs w:val="24"/>
        </w:rPr>
        <w:t>, T. Morus, A. F. Modrzewski, S.</w:t>
      </w:r>
      <w:r w:rsidR="00FC4B48">
        <w:rPr>
          <w:rFonts w:eastAsia="Arial"/>
          <w:color w:val="000000"/>
          <w:szCs w:val="24"/>
        </w:rPr>
        <w:t> </w:t>
      </w:r>
      <w:r w:rsidRPr="00BA215D">
        <w:rPr>
          <w:rFonts w:eastAsia="Arial"/>
          <w:color w:val="000000"/>
          <w:szCs w:val="24"/>
        </w:rPr>
        <w:t xml:space="preserve">Marycjusz, S. Petrycy, E. </w:t>
      </w:r>
      <w:proofErr w:type="spellStart"/>
      <w:r w:rsidRPr="00BA215D">
        <w:rPr>
          <w:rFonts w:eastAsia="Arial"/>
          <w:color w:val="000000"/>
          <w:szCs w:val="24"/>
        </w:rPr>
        <w:t>Gliczner</w:t>
      </w:r>
      <w:proofErr w:type="spellEnd"/>
      <w:r w:rsidRPr="00BA215D">
        <w:rPr>
          <w:rFonts w:eastAsia="Arial"/>
          <w:color w:val="000000"/>
          <w:szCs w:val="24"/>
        </w:rPr>
        <w:t>, M. Rej). Nowożytna myśl pedagogiczna w Europie w</w:t>
      </w:r>
      <w:r w:rsidR="00FC4B48">
        <w:rPr>
          <w:rFonts w:eastAsia="Arial"/>
          <w:color w:val="000000"/>
          <w:szCs w:val="24"/>
        </w:rPr>
        <w:t> </w:t>
      </w:r>
      <w:r w:rsidRPr="00BA215D">
        <w:rPr>
          <w:rFonts w:eastAsia="Arial"/>
          <w:color w:val="000000"/>
          <w:szCs w:val="24"/>
        </w:rPr>
        <w:t xml:space="preserve">XVII i XVIII w. (M. </w:t>
      </w:r>
      <w:proofErr w:type="spellStart"/>
      <w:r w:rsidRPr="00BA215D">
        <w:rPr>
          <w:rFonts w:eastAsia="Arial"/>
          <w:color w:val="000000"/>
          <w:szCs w:val="24"/>
        </w:rPr>
        <w:t>Montaige</w:t>
      </w:r>
      <w:proofErr w:type="spellEnd"/>
      <w:r w:rsidRPr="00BA215D">
        <w:rPr>
          <w:rFonts w:eastAsia="Arial"/>
          <w:color w:val="000000"/>
          <w:szCs w:val="24"/>
        </w:rPr>
        <w:t xml:space="preserve">, J. A. Komeński, J. </w:t>
      </w:r>
      <w:proofErr w:type="spellStart"/>
      <w:r w:rsidRPr="00BA215D">
        <w:rPr>
          <w:rFonts w:eastAsia="Arial"/>
          <w:color w:val="000000"/>
          <w:szCs w:val="24"/>
        </w:rPr>
        <w:t>Locke</w:t>
      </w:r>
      <w:proofErr w:type="spellEnd"/>
      <w:r w:rsidRPr="00BA215D">
        <w:rPr>
          <w:rFonts w:eastAsia="Arial"/>
          <w:color w:val="000000"/>
          <w:szCs w:val="24"/>
        </w:rPr>
        <w:t>, J.J. Rousseau). Położenie s</w:t>
      </w:r>
      <w:r>
        <w:rPr>
          <w:rFonts w:eastAsia="Arial"/>
          <w:color w:val="000000"/>
          <w:szCs w:val="24"/>
        </w:rPr>
        <w:t>zkolnictwa polskiego w okresie O</w:t>
      </w:r>
      <w:r w:rsidRPr="00BA215D">
        <w:rPr>
          <w:rFonts w:eastAsia="Arial"/>
          <w:color w:val="000000"/>
          <w:szCs w:val="24"/>
        </w:rPr>
        <w:t>świecenia oraz na ziemiach polskich pod zaborami (reformy S. Konarskiego, germanizacja i rusyfikacja szkolnictwa polskiego). Przedstawiciele polskiej i</w:t>
      </w:r>
      <w:r w:rsidR="00FC4B48">
        <w:rPr>
          <w:rFonts w:eastAsia="Arial"/>
          <w:color w:val="000000"/>
          <w:szCs w:val="24"/>
        </w:rPr>
        <w:t> </w:t>
      </w:r>
      <w:r w:rsidRPr="00BA215D">
        <w:rPr>
          <w:rFonts w:eastAsia="Arial"/>
          <w:color w:val="000000"/>
          <w:szCs w:val="24"/>
        </w:rPr>
        <w:t>europejskiej myśli pedagogicznej przełomu XIX i XX w. (B. F. Trentowski, E. Estkowski, J.</w:t>
      </w:r>
      <w:r w:rsidR="00FC4B48">
        <w:rPr>
          <w:rFonts w:eastAsia="Arial"/>
          <w:color w:val="000000"/>
          <w:szCs w:val="24"/>
        </w:rPr>
        <w:t> </w:t>
      </w:r>
      <w:r w:rsidRPr="00BA215D">
        <w:rPr>
          <w:rFonts w:eastAsia="Arial"/>
          <w:color w:val="000000"/>
          <w:szCs w:val="24"/>
        </w:rPr>
        <w:t>D</w:t>
      </w:r>
      <w:r>
        <w:rPr>
          <w:rFonts w:eastAsia="Arial"/>
          <w:color w:val="000000"/>
          <w:szCs w:val="24"/>
        </w:rPr>
        <w:t>ietl, S. Staszic, T. Czacki, J.</w:t>
      </w:r>
      <w:r w:rsidRPr="00BA215D">
        <w:rPr>
          <w:rFonts w:eastAsia="Arial"/>
          <w:color w:val="000000"/>
          <w:szCs w:val="24"/>
        </w:rPr>
        <w:t xml:space="preserve">W. Dawid, J. Dewey, M. Montessori, G. </w:t>
      </w:r>
      <w:proofErr w:type="spellStart"/>
      <w:r w:rsidRPr="00BA215D">
        <w:rPr>
          <w:rFonts w:eastAsia="Arial"/>
          <w:color w:val="000000"/>
          <w:szCs w:val="24"/>
        </w:rPr>
        <w:t>Kerschenstainer</w:t>
      </w:r>
      <w:proofErr w:type="spellEnd"/>
      <w:r w:rsidRPr="00BA215D">
        <w:rPr>
          <w:rFonts w:eastAsia="Arial"/>
          <w:color w:val="000000"/>
          <w:szCs w:val="24"/>
        </w:rPr>
        <w:t>, E.</w:t>
      </w:r>
      <w:r w:rsidR="00FC4B48">
        <w:rPr>
          <w:rFonts w:eastAsia="Arial"/>
          <w:color w:val="000000"/>
          <w:szCs w:val="24"/>
        </w:rPr>
        <w:t> </w:t>
      </w:r>
      <w:r w:rsidRPr="00BA215D">
        <w:rPr>
          <w:rFonts w:eastAsia="Arial"/>
          <w:color w:val="000000"/>
          <w:szCs w:val="24"/>
        </w:rPr>
        <w:t>Durkheim, J. Korczak, M. Grzegorzewska). Oświata i szkolnictwo w Polsce w latach 1918-1939 (reforma J. Jędrzejewicza).</w:t>
      </w:r>
    </w:p>
    <w:p w14:paraId="51010FCD" w14:textId="77777777" w:rsidR="00F86C06" w:rsidRPr="00BA215D" w:rsidRDefault="00F86C06" w:rsidP="00F86C06">
      <w:pPr>
        <w:jc w:val="both"/>
        <w:rPr>
          <w:rFonts w:eastAsia="Arial"/>
          <w:color w:val="000000"/>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BA215D">
        <w:rPr>
          <w:rFonts w:eastAsia="Arial"/>
          <w:color w:val="000000"/>
          <w:szCs w:val="24"/>
        </w:rPr>
        <w:t>procesy rozwoju historycznego europejskiej kultury, tradycji edukacyjnych oraz myśli pedagogicznej; procesy edukacyjne dokonujące się</w:t>
      </w:r>
      <w:r>
        <w:rPr>
          <w:rFonts w:eastAsia="Arial"/>
          <w:color w:val="000000"/>
          <w:szCs w:val="24"/>
        </w:rPr>
        <w:t xml:space="preserve"> na przestrzeni </w:t>
      </w:r>
      <w:r>
        <w:rPr>
          <w:rFonts w:eastAsia="Arial"/>
          <w:color w:val="000000"/>
          <w:szCs w:val="24"/>
        </w:rPr>
        <w:lastRenderedPageBreak/>
        <w:t>dziejów</w:t>
      </w:r>
      <w:r w:rsidRPr="00BA215D">
        <w:rPr>
          <w:rFonts w:eastAsia="Arial"/>
          <w:color w:val="000000"/>
          <w:szCs w:val="24"/>
        </w:rPr>
        <w:t xml:space="preserve"> oraz procesy kształtowania się pedagogiki jako nauki, a także poszczególnych dyscyplin pedagogicznych. </w:t>
      </w:r>
    </w:p>
    <w:p w14:paraId="30C808AF" w14:textId="77777777" w:rsidR="00F86C06" w:rsidRPr="00BA215D" w:rsidRDefault="00F86C06" w:rsidP="00F86C06">
      <w:pPr>
        <w:jc w:val="both"/>
        <w:rPr>
          <w:rFonts w:eastAsia="Arial"/>
          <w:color w:val="000000"/>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rFonts w:eastAsia="Arial"/>
          <w:color w:val="000000"/>
          <w:szCs w:val="24"/>
        </w:rPr>
        <w:t xml:space="preserve">podjąć refleksję historyczną nad dziejami praktyki wychowania i nauczania w Europie i Polsce, krytycznie odnieść się do ideałów i wzorców wychowawczych w poszczególnych epokach historycznych oraz </w:t>
      </w:r>
      <w:r>
        <w:rPr>
          <w:rFonts w:eastAsia="Arial"/>
          <w:color w:val="000000"/>
          <w:szCs w:val="24"/>
        </w:rPr>
        <w:t xml:space="preserve">do </w:t>
      </w:r>
      <w:r w:rsidRPr="00BA215D">
        <w:rPr>
          <w:rFonts w:eastAsia="Arial"/>
          <w:color w:val="000000"/>
          <w:szCs w:val="24"/>
        </w:rPr>
        <w:t>współczesnej praktyki szkolnej i myśli pedagogicznej; nabyć umiejętności korzystania ze źródeł do dziejów wychowania.</w:t>
      </w:r>
    </w:p>
    <w:p w14:paraId="0501F9EB" w14:textId="77777777" w:rsidR="00F86C06" w:rsidRPr="00BA215D" w:rsidRDefault="00F86C06" w:rsidP="00F86C06">
      <w:pPr>
        <w:jc w:val="both"/>
        <w:rPr>
          <w:rFonts w:eastAsia="Arial"/>
          <w:color w:val="000000"/>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rFonts w:eastAsia="Arial"/>
          <w:color w:val="000000"/>
          <w:szCs w:val="24"/>
        </w:rPr>
        <w:t>właściwej oceny poziomu swojej wiedzy i zdobytych umiejętności, rozumienia kulturotwórczych i narodotwórczych procesów edukacyjnych w kontekście wychowania rodzinnego, szkolnego i pozaszkolnego oraz dbania o kształtowanie kultury pedagogicznej poprzez poznania dziejów wychowania i myśli pedagogicznej.</w:t>
      </w:r>
    </w:p>
    <w:p w14:paraId="37DD65C4" w14:textId="548A7A9D" w:rsidR="00F86C06" w:rsidRDefault="00F86C06" w:rsidP="00F86C06">
      <w:pPr>
        <w:jc w:val="both"/>
        <w:rPr>
          <w:szCs w:val="24"/>
        </w:rPr>
      </w:pPr>
      <w:r w:rsidRPr="00BA215D">
        <w:rPr>
          <w:i/>
          <w:szCs w:val="24"/>
        </w:rPr>
        <w:t xml:space="preserve">Forma prowadzenia zajęć: </w:t>
      </w:r>
      <w:r w:rsidRPr="00BA215D">
        <w:rPr>
          <w:szCs w:val="24"/>
        </w:rPr>
        <w:t>wykłady, ćwiczenia.</w:t>
      </w:r>
    </w:p>
    <w:p w14:paraId="03F7A471" w14:textId="1611B2B5" w:rsidR="00D07B63" w:rsidRDefault="00D07B63" w:rsidP="00D07B63">
      <w:pPr>
        <w:jc w:val="both"/>
        <w:rPr>
          <w:iCs/>
          <w:szCs w:val="24"/>
        </w:rPr>
      </w:pPr>
      <w:r>
        <w:rPr>
          <w:i/>
          <w:szCs w:val="24"/>
        </w:rPr>
        <w:t>Forma zaliczenia:</w:t>
      </w:r>
      <w:r>
        <w:rPr>
          <w:iCs/>
          <w:szCs w:val="24"/>
        </w:rPr>
        <w:t xml:space="preserve"> egzamin</w:t>
      </w:r>
    </w:p>
    <w:p w14:paraId="4E6C406B" w14:textId="65FA336A" w:rsidR="00D07B63" w:rsidRPr="00614887" w:rsidRDefault="00D07B63" w:rsidP="00E14C7C">
      <w:pPr>
        <w:jc w:val="both"/>
        <w:rPr>
          <w:rFonts w:ascii="Calibri" w:hAnsi="Calibri" w:cs="Calibri"/>
          <w:color w:val="000000"/>
          <w:sz w:val="16"/>
          <w:szCs w:val="16"/>
        </w:rPr>
      </w:pPr>
      <w:r>
        <w:rPr>
          <w:rFonts w:eastAsia="ArialMT"/>
          <w:i/>
          <w:iCs/>
          <w:szCs w:val="24"/>
          <w:lang w:eastAsia="en-US"/>
        </w:rPr>
        <w:t>Symbole efektów kierunkowych:</w:t>
      </w:r>
      <w:r w:rsidR="00614887" w:rsidRPr="00614887">
        <w:rPr>
          <w:rFonts w:ascii="Calibri" w:hAnsi="Calibri" w:cs="Calibri"/>
          <w:color w:val="000000"/>
          <w:sz w:val="16"/>
          <w:szCs w:val="16"/>
        </w:rPr>
        <w:t xml:space="preserve"> </w:t>
      </w:r>
      <w:r w:rsidR="00614887" w:rsidRPr="00614887">
        <w:rPr>
          <w:color w:val="000000"/>
          <w:szCs w:val="24"/>
        </w:rPr>
        <w:t>KP6_WG1 pedagogika, KP6_WG2 pedagogika, KP6_UW1</w:t>
      </w:r>
      <w:r w:rsidR="00E14C7C">
        <w:rPr>
          <w:color w:val="000000"/>
          <w:szCs w:val="24"/>
        </w:rPr>
        <w:t xml:space="preserve"> </w:t>
      </w:r>
      <w:r w:rsidR="00614887" w:rsidRPr="00614887">
        <w:rPr>
          <w:color w:val="000000"/>
          <w:szCs w:val="24"/>
        </w:rPr>
        <w:t>pedagogika, KP6_KK1 pedagogika</w:t>
      </w:r>
    </w:p>
    <w:p w14:paraId="29F019A5" w14:textId="1898AFD2" w:rsidR="00D07B63" w:rsidRPr="00614887" w:rsidRDefault="00D07B63" w:rsidP="00D07B63">
      <w:pPr>
        <w:autoSpaceDE w:val="0"/>
        <w:autoSpaceDN w:val="0"/>
        <w:adjustRightInd w:val="0"/>
        <w:rPr>
          <w:szCs w:val="24"/>
        </w:rPr>
      </w:pPr>
      <w:r>
        <w:rPr>
          <w:rFonts w:eastAsia="ArialMT"/>
          <w:i/>
          <w:iCs/>
          <w:szCs w:val="24"/>
          <w:lang w:eastAsia="en-US"/>
        </w:rPr>
        <w:t>Dziedzina:</w:t>
      </w:r>
      <w:r w:rsidR="00EE2A66">
        <w:rPr>
          <w:rFonts w:eastAsia="ArialMT"/>
          <w:i/>
          <w:iCs/>
          <w:szCs w:val="24"/>
          <w:lang w:eastAsia="en-US"/>
        </w:rPr>
        <w:t xml:space="preserve"> </w:t>
      </w:r>
      <w:r w:rsidR="00614887">
        <w:rPr>
          <w:rFonts w:eastAsia="ArialMT"/>
          <w:szCs w:val="24"/>
          <w:lang w:eastAsia="en-US"/>
        </w:rPr>
        <w:t xml:space="preserve">nauki społeczne </w:t>
      </w:r>
    </w:p>
    <w:p w14:paraId="5F8ECA66" w14:textId="77777777" w:rsidR="00D07B63" w:rsidRPr="00BA215D" w:rsidRDefault="00D07B63" w:rsidP="00F86C06">
      <w:pPr>
        <w:jc w:val="both"/>
        <w:rPr>
          <w:szCs w:val="24"/>
        </w:rPr>
      </w:pPr>
    </w:p>
    <w:p w14:paraId="4395EF4A" w14:textId="77777777" w:rsidR="00F86C06" w:rsidRPr="00BA215D" w:rsidRDefault="00F86C06" w:rsidP="00F86C06">
      <w:pPr>
        <w:pStyle w:val="Akapitzlist"/>
        <w:numPr>
          <w:ilvl w:val="0"/>
          <w:numId w:val="12"/>
        </w:numPr>
        <w:spacing w:after="0"/>
        <w:ind w:left="284" w:hanging="284"/>
        <w:jc w:val="both"/>
        <w:rPr>
          <w:rFonts w:ascii="Times New Roman" w:hAnsi="Times New Roman"/>
          <w:b/>
          <w:sz w:val="24"/>
          <w:szCs w:val="24"/>
        </w:rPr>
      </w:pPr>
      <w:r w:rsidRPr="00BA215D">
        <w:rPr>
          <w:rFonts w:ascii="Times New Roman" w:hAnsi="Times New Roman"/>
          <w:b/>
          <w:bCs/>
          <w:sz w:val="24"/>
          <w:szCs w:val="24"/>
        </w:rPr>
        <w:t xml:space="preserve">PRZEDMIOT: </w:t>
      </w:r>
      <w:r w:rsidRPr="00BA215D">
        <w:rPr>
          <w:rFonts w:ascii="Times New Roman" w:hAnsi="Times New Roman"/>
          <w:b/>
          <w:sz w:val="24"/>
          <w:szCs w:val="24"/>
        </w:rPr>
        <w:t>Warsztaty umiejętności interpersonalnych</w:t>
      </w:r>
    </w:p>
    <w:p w14:paraId="6A09B09D" w14:textId="77777777" w:rsidR="00F86C06" w:rsidRPr="00BA215D" w:rsidRDefault="00F86C06" w:rsidP="00F86C06">
      <w:pPr>
        <w:contextualSpacing/>
        <w:jc w:val="both"/>
        <w:rPr>
          <w:bCs/>
          <w:iCs/>
          <w:szCs w:val="24"/>
        </w:rPr>
      </w:pPr>
      <w:r w:rsidRPr="00BA215D">
        <w:rPr>
          <w:i/>
          <w:szCs w:val="24"/>
        </w:rPr>
        <w:t xml:space="preserve">Cel kształcenia: </w:t>
      </w:r>
      <w:r w:rsidRPr="00BA215D">
        <w:rPr>
          <w:bCs/>
          <w:iCs/>
          <w:szCs w:val="24"/>
        </w:rPr>
        <w:t xml:space="preserve">Nabycie wiedzy dotyczącej umiejętności interpersonalnych. Wzmocnienie umiejętności interpersonalnych i </w:t>
      </w:r>
      <w:proofErr w:type="spellStart"/>
      <w:r w:rsidRPr="00BA215D">
        <w:rPr>
          <w:bCs/>
          <w:iCs/>
          <w:szCs w:val="24"/>
        </w:rPr>
        <w:t>intrapersonalnych</w:t>
      </w:r>
      <w:proofErr w:type="spellEnd"/>
      <w:r w:rsidRPr="00BA215D">
        <w:rPr>
          <w:bCs/>
          <w:iCs/>
          <w:szCs w:val="24"/>
        </w:rPr>
        <w:t xml:space="preserve">, w tym: świadomego podejmowania decyzji, komunikowania się, współpracy w grupie, asertywności, radzenia sobie w sytuacjach trudnych i konfliktowych. Świadome doświadczanie siebie w relacjach interpersonalnych, integracja z grupą. </w:t>
      </w:r>
    </w:p>
    <w:p w14:paraId="10C962DC" w14:textId="77777777" w:rsidR="00F86C06" w:rsidRPr="00BA215D" w:rsidRDefault="00F86C06" w:rsidP="00F86C06">
      <w:pPr>
        <w:jc w:val="both"/>
        <w:rPr>
          <w:bCs/>
          <w:iCs/>
          <w:szCs w:val="24"/>
        </w:rPr>
      </w:pPr>
      <w:r w:rsidRPr="00BA215D">
        <w:rPr>
          <w:i/>
          <w:szCs w:val="24"/>
        </w:rPr>
        <w:t xml:space="preserve">Treści merytoryczne: </w:t>
      </w:r>
      <w:r w:rsidRPr="00BA215D">
        <w:rPr>
          <w:bCs/>
          <w:iCs/>
          <w:szCs w:val="24"/>
        </w:rPr>
        <w:t>Komunikacja interpersonalna i prawidłowości oraz zakłócenia. Umiejętności interper</w:t>
      </w:r>
      <w:r>
        <w:rPr>
          <w:bCs/>
          <w:iCs/>
          <w:szCs w:val="24"/>
        </w:rPr>
        <w:t xml:space="preserve">sonalne i </w:t>
      </w:r>
      <w:proofErr w:type="spellStart"/>
      <w:r>
        <w:rPr>
          <w:bCs/>
          <w:iCs/>
          <w:szCs w:val="24"/>
        </w:rPr>
        <w:t>intrapersonalne</w:t>
      </w:r>
      <w:proofErr w:type="spellEnd"/>
      <w:r>
        <w:rPr>
          <w:bCs/>
          <w:iCs/>
          <w:szCs w:val="24"/>
        </w:rPr>
        <w:t xml:space="preserve"> oraz </w:t>
      </w:r>
      <w:r w:rsidRPr="00BA215D">
        <w:rPr>
          <w:bCs/>
          <w:iCs/>
          <w:szCs w:val="24"/>
        </w:rPr>
        <w:t>znaczenie ich wzmacniania jako elementu rozwoju profesjonalnego. Wzmacnianie umiejętności interpersonalnych</w:t>
      </w:r>
      <w:r>
        <w:rPr>
          <w:bCs/>
          <w:iCs/>
          <w:szCs w:val="24"/>
        </w:rPr>
        <w:t>.</w:t>
      </w:r>
      <w:r w:rsidRPr="00BA215D">
        <w:rPr>
          <w:bCs/>
          <w:iCs/>
          <w:szCs w:val="24"/>
        </w:rPr>
        <w:t xml:space="preserve"> Udzielanie informacji zwrotnej.</w:t>
      </w:r>
    </w:p>
    <w:p w14:paraId="18E25403" w14:textId="77777777" w:rsidR="00F86C06" w:rsidRPr="00BA215D" w:rsidRDefault="00F86C06" w:rsidP="00F86C06">
      <w:pPr>
        <w:jc w:val="both"/>
        <w:rPr>
          <w:bCs/>
          <w:iCs/>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BA215D">
        <w:rPr>
          <w:bCs/>
          <w:iCs/>
          <w:szCs w:val="24"/>
        </w:rPr>
        <w:t>rodzaje prawidłowości i zakłócenia w procesie komunikowania się interpersonalnego.</w:t>
      </w:r>
    </w:p>
    <w:p w14:paraId="3DBDB282" w14:textId="77777777" w:rsidR="00F86C06" w:rsidRPr="00BA215D" w:rsidRDefault="00F86C06" w:rsidP="00F86C06">
      <w:pPr>
        <w:jc w:val="both"/>
        <w:rPr>
          <w:bCs/>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bCs/>
          <w:iCs/>
          <w:szCs w:val="24"/>
        </w:rPr>
        <w:t>udzielać informacji zwrotnej; wykorzystywać różne aspekty komunikacji werbalnej i niewerbalnej w budowaniu relacji interpersonalnych.</w:t>
      </w:r>
    </w:p>
    <w:p w14:paraId="317600A4" w14:textId="77777777" w:rsidR="00F86C06" w:rsidRPr="00BA215D" w:rsidRDefault="00F86C06" w:rsidP="00F86C06">
      <w:pPr>
        <w:jc w:val="both"/>
        <w:rPr>
          <w:bCs/>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bCs/>
          <w:iCs/>
          <w:szCs w:val="24"/>
        </w:rPr>
        <w:t xml:space="preserve">podejmowania refleksji dotyczącej poziomu swoich umiejętności; ciągłego rozwoju umiejętności interpersonalnych. </w:t>
      </w:r>
    </w:p>
    <w:p w14:paraId="17035E22" w14:textId="7B14A16F" w:rsidR="00F86C06" w:rsidRDefault="00F86C06" w:rsidP="00F86C06">
      <w:pPr>
        <w:rPr>
          <w:szCs w:val="24"/>
        </w:rPr>
      </w:pPr>
      <w:r w:rsidRPr="00BA215D">
        <w:rPr>
          <w:i/>
          <w:szCs w:val="24"/>
        </w:rPr>
        <w:t>Forma prowadzenia zajęć:</w:t>
      </w:r>
      <w:r w:rsidRPr="00BA215D">
        <w:rPr>
          <w:szCs w:val="24"/>
        </w:rPr>
        <w:t xml:space="preserve"> ćwiczenia.</w:t>
      </w:r>
    </w:p>
    <w:p w14:paraId="57EC309E" w14:textId="40017D01" w:rsidR="00D07B63" w:rsidRDefault="00D07B63" w:rsidP="00D07B63">
      <w:pPr>
        <w:jc w:val="both"/>
        <w:rPr>
          <w:iCs/>
          <w:szCs w:val="24"/>
        </w:rPr>
      </w:pPr>
      <w:r>
        <w:rPr>
          <w:i/>
          <w:szCs w:val="24"/>
        </w:rPr>
        <w:t>Forma zaliczenia:</w:t>
      </w:r>
      <w:r>
        <w:rPr>
          <w:iCs/>
          <w:szCs w:val="24"/>
        </w:rPr>
        <w:t xml:space="preserve"> zaliczenie z oceną</w:t>
      </w:r>
    </w:p>
    <w:p w14:paraId="1B1213A3" w14:textId="531E77D2" w:rsidR="00D07B63" w:rsidRPr="00614887" w:rsidRDefault="00D07B63" w:rsidP="00EE2A66">
      <w:pPr>
        <w:jc w:val="both"/>
        <w:rPr>
          <w:rFonts w:ascii="Calibri" w:hAnsi="Calibri" w:cs="Calibri"/>
          <w:color w:val="000000"/>
          <w:sz w:val="16"/>
          <w:szCs w:val="16"/>
        </w:rPr>
      </w:pPr>
      <w:r>
        <w:rPr>
          <w:rFonts w:eastAsia="ArialMT"/>
          <w:i/>
          <w:iCs/>
          <w:szCs w:val="24"/>
          <w:lang w:eastAsia="en-US"/>
        </w:rPr>
        <w:t>Symbole efektów kierunkowych:</w:t>
      </w:r>
      <w:r w:rsidR="00614887" w:rsidRPr="00614887">
        <w:rPr>
          <w:rFonts w:ascii="Calibri" w:hAnsi="Calibri" w:cs="Calibri"/>
          <w:color w:val="000000"/>
          <w:sz w:val="16"/>
          <w:szCs w:val="16"/>
        </w:rPr>
        <w:t xml:space="preserve"> </w:t>
      </w:r>
      <w:r w:rsidR="00614887" w:rsidRPr="007959F0">
        <w:rPr>
          <w:color w:val="000000"/>
          <w:szCs w:val="24"/>
        </w:rPr>
        <w:t>KP6_WG5</w:t>
      </w:r>
      <w:r w:rsidR="00E14C7C">
        <w:rPr>
          <w:color w:val="000000"/>
          <w:szCs w:val="24"/>
        </w:rPr>
        <w:t xml:space="preserve"> </w:t>
      </w:r>
      <w:r w:rsidR="00614887" w:rsidRPr="007959F0">
        <w:rPr>
          <w:color w:val="000000"/>
          <w:szCs w:val="24"/>
        </w:rPr>
        <w:t>pedagogika, psychologia, KP6_UW5 pedagogika, psychologia, KP6_KK1 pedagogika, psychologia</w:t>
      </w:r>
      <w:r w:rsidR="007959F0" w:rsidRPr="007959F0">
        <w:rPr>
          <w:color w:val="000000"/>
          <w:szCs w:val="24"/>
        </w:rPr>
        <w:t>, KP6_KR1 pedagogika, psychologia</w:t>
      </w:r>
    </w:p>
    <w:p w14:paraId="1F881FD2" w14:textId="22252875" w:rsidR="00D07B63" w:rsidRPr="007959F0" w:rsidRDefault="00D07B63" w:rsidP="00D07B63">
      <w:pPr>
        <w:autoSpaceDE w:val="0"/>
        <w:autoSpaceDN w:val="0"/>
        <w:adjustRightInd w:val="0"/>
        <w:rPr>
          <w:szCs w:val="24"/>
        </w:rPr>
      </w:pPr>
      <w:r>
        <w:rPr>
          <w:rFonts w:eastAsia="ArialMT"/>
          <w:i/>
          <w:iCs/>
          <w:szCs w:val="24"/>
          <w:lang w:eastAsia="en-US"/>
        </w:rPr>
        <w:t>Dziedzina:</w:t>
      </w:r>
      <w:r w:rsidR="00E14C7C">
        <w:rPr>
          <w:rFonts w:eastAsia="ArialMT"/>
          <w:szCs w:val="24"/>
          <w:lang w:eastAsia="en-US"/>
        </w:rPr>
        <w:t xml:space="preserve"> </w:t>
      </w:r>
      <w:r w:rsidR="007959F0">
        <w:rPr>
          <w:rFonts w:eastAsia="ArialMT"/>
          <w:szCs w:val="24"/>
          <w:lang w:eastAsia="en-US"/>
        </w:rPr>
        <w:t>nauki społeczne</w:t>
      </w:r>
    </w:p>
    <w:p w14:paraId="61821F00" w14:textId="77777777" w:rsidR="00D07B63" w:rsidRPr="00BA215D" w:rsidRDefault="00D07B63" w:rsidP="00F86C06">
      <w:pPr>
        <w:rPr>
          <w:szCs w:val="24"/>
        </w:rPr>
      </w:pPr>
    </w:p>
    <w:p w14:paraId="773F0DEC" w14:textId="77777777" w:rsidR="00F86C06" w:rsidRPr="001A6FB8" w:rsidRDefault="00F86C06" w:rsidP="00F86C06">
      <w:pPr>
        <w:pStyle w:val="Akapitzlist"/>
        <w:numPr>
          <w:ilvl w:val="0"/>
          <w:numId w:val="12"/>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Teoretyczne podstawy wychowania</w:t>
      </w:r>
    </w:p>
    <w:p w14:paraId="49061331" w14:textId="77777777" w:rsidR="00F86C06" w:rsidRPr="00BA215D" w:rsidRDefault="00F86C06" w:rsidP="00F86C06">
      <w:pPr>
        <w:contextualSpacing/>
        <w:jc w:val="both"/>
        <w:rPr>
          <w:iCs/>
          <w:szCs w:val="24"/>
        </w:rPr>
      </w:pPr>
      <w:r w:rsidRPr="00BA215D">
        <w:rPr>
          <w:i/>
          <w:szCs w:val="24"/>
        </w:rPr>
        <w:t xml:space="preserve">Cel kształcenia: </w:t>
      </w:r>
      <w:r>
        <w:rPr>
          <w:iCs/>
          <w:szCs w:val="24"/>
        </w:rPr>
        <w:t>P</w:t>
      </w:r>
      <w:r w:rsidRPr="00BA215D">
        <w:rPr>
          <w:iCs/>
          <w:szCs w:val="24"/>
        </w:rPr>
        <w:t>rzekazanie wiedzy z zakresu elementarnych pojęć pedagogicznych, doktryn wychowawczych oraz ideologii pedagogicznych</w:t>
      </w:r>
      <w:r>
        <w:rPr>
          <w:iCs/>
          <w:szCs w:val="24"/>
        </w:rPr>
        <w:t>,</w:t>
      </w:r>
      <w:r w:rsidRPr="00BA215D">
        <w:rPr>
          <w:iCs/>
          <w:szCs w:val="24"/>
        </w:rPr>
        <w:t xml:space="preserve"> jak też rozwinięcie umiejętności poszukiwania informacji z zakresu teorii wychowania w różnych źródłach wiedzy społecznej.</w:t>
      </w:r>
    </w:p>
    <w:p w14:paraId="091B0D67" w14:textId="77777777" w:rsidR="00F86C06" w:rsidRPr="00BA215D" w:rsidRDefault="00F86C06" w:rsidP="00F86C06">
      <w:pPr>
        <w:jc w:val="both"/>
        <w:rPr>
          <w:iCs/>
          <w:szCs w:val="24"/>
        </w:rPr>
      </w:pPr>
      <w:r w:rsidRPr="00BA215D">
        <w:rPr>
          <w:i/>
          <w:szCs w:val="24"/>
        </w:rPr>
        <w:t xml:space="preserve">Treści merytoryczne </w:t>
      </w:r>
      <w:r>
        <w:rPr>
          <w:i/>
          <w:szCs w:val="24"/>
        </w:rPr>
        <w:t>–</w:t>
      </w:r>
      <w:r w:rsidRPr="00BA215D">
        <w:rPr>
          <w:i/>
          <w:szCs w:val="24"/>
        </w:rPr>
        <w:t xml:space="preserve"> wykłady: </w:t>
      </w:r>
      <w:r w:rsidRPr="00BA215D">
        <w:rPr>
          <w:iCs/>
          <w:szCs w:val="24"/>
        </w:rPr>
        <w:t>Doktryny pedagogiczne w poszczególnych okresach historycznych (starożytność, ś</w:t>
      </w:r>
      <w:r>
        <w:rPr>
          <w:iCs/>
          <w:szCs w:val="24"/>
        </w:rPr>
        <w:t>redniowiecze, czasy nowożytne, O</w:t>
      </w:r>
      <w:r w:rsidRPr="00BA215D">
        <w:rPr>
          <w:iCs/>
          <w:szCs w:val="24"/>
        </w:rPr>
        <w:t>świecenie, XIX wiek, XX i</w:t>
      </w:r>
      <w:r w:rsidR="00FC4B48">
        <w:rPr>
          <w:iCs/>
          <w:szCs w:val="24"/>
        </w:rPr>
        <w:t> </w:t>
      </w:r>
      <w:r w:rsidRPr="00BA215D">
        <w:rPr>
          <w:iCs/>
          <w:szCs w:val="24"/>
        </w:rPr>
        <w:t xml:space="preserve">XXI wiek). Luminarze pedagogiki teoretycznej (Kant, Herbart, Dewey, </w:t>
      </w:r>
      <w:proofErr w:type="spellStart"/>
      <w:r w:rsidRPr="00BA215D">
        <w:rPr>
          <w:iCs/>
          <w:szCs w:val="24"/>
        </w:rPr>
        <w:t>Killpatrick</w:t>
      </w:r>
      <w:proofErr w:type="spellEnd"/>
      <w:r w:rsidRPr="00BA215D">
        <w:rPr>
          <w:iCs/>
          <w:szCs w:val="24"/>
        </w:rPr>
        <w:t xml:space="preserve">, </w:t>
      </w:r>
      <w:proofErr w:type="spellStart"/>
      <w:r w:rsidRPr="00BA215D">
        <w:rPr>
          <w:iCs/>
          <w:szCs w:val="24"/>
        </w:rPr>
        <w:t>Key</w:t>
      </w:r>
      <w:proofErr w:type="spellEnd"/>
      <w:r w:rsidRPr="00BA215D">
        <w:rPr>
          <w:iCs/>
          <w:szCs w:val="24"/>
        </w:rPr>
        <w:t>, Montes</w:t>
      </w:r>
      <w:r>
        <w:rPr>
          <w:iCs/>
          <w:szCs w:val="24"/>
        </w:rPr>
        <w:t xml:space="preserve">sori, </w:t>
      </w:r>
      <w:proofErr w:type="spellStart"/>
      <w:r>
        <w:rPr>
          <w:iCs/>
          <w:szCs w:val="24"/>
        </w:rPr>
        <w:t>Decroly</w:t>
      </w:r>
      <w:proofErr w:type="spellEnd"/>
      <w:r>
        <w:rPr>
          <w:iCs/>
          <w:szCs w:val="24"/>
        </w:rPr>
        <w:t xml:space="preserve">, </w:t>
      </w:r>
      <w:proofErr w:type="spellStart"/>
      <w:r>
        <w:rPr>
          <w:iCs/>
          <w:szCs w:val="24"/>
        </w:rPr>
        <w:t>Claparè</w:t>
      </w:r>
      <w:r w:rsidRPr="00BA215D">
        <w:rPr>
          <w:iCs/>
          <w:szCs w:val="24"/>
        </w:rPr>
        <w:t>de</w:t>
      </w:r>
      <w:proofErr w:type="spellEnd"/>
      <w:r w:rsidRPr="00BA215D">
        <w:rPr>
          <w:iCs/>
          <w:szCs w:val="24"/>
        </w:rPr>
        <w:t xml:space="preserve">, Steiner, </w:t>
      </w:r>
      <w:proofErr w:type="spellStart"/>
      <w:r w:rsidRPr="00BA215D">
        <w:rPr>
          <w:iCs/>
          <w:szCs w:val="24"/>
        </w:rPr>
        <w:t>Freinet</w:t>
      </w:r>
      <w:proofErr w:type="spellEnd"/>
      <w:r w:rsidRPr="00BA215D">
        <w:rPr>
          <w:iCs/>
          <w:szCs w:val="24"/>
        </w:rPr>
        <w:t>, Korczak). Dziedziny wychowania (wychowanie moralne, estetyczne, umysłowe, fizyczne, zdrowotne, społeczne).</w:t>
      </w:r>
    </w:p>
    <w:p w14:paraId="6DDDF0A5"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iCs/>
          <w:szCs w:val="24"/>
        </w:rPr>
        <w:t>Elementarne pojęcia z zakresu teorii wychowania (socjalizacja, wychowanie, kultura, osobowość społeczna, akulturacja). Struktura procesu wychowania. Ideały i cele wychowania w ujęciu historycznym. Formy wychowania. Metody wychowania. Środki wychowania. Zasady wychowania. Granice wychowania.</w:t>
      </w:r>
    </w:p>
    <w:p w14:paraId="7665EE09" w14:textId="77777777" w:rsidR="00F86C06" w:rsidRPr="00BA215D" w:rsidRDefault="00F86C06" w:rsidP="00F86C06">
      <w:pPr>
        <w:jc w:val="both"/>
        <w:rPr>
          <w:iCs/>
          <w:szCs w:val="24"/>
        </w:rPr>
      </w:pPr>
      <w:r w:rsidRPr="00BA215D">
        <w:rPr>
          <w:i/>
          <w:szCs w:val="24"/>
        </w:rPr>
        <w:lastRenderedPageBreak/>
        <w:t xml:space="preserve">Efekty uczenia się </w:t>
      </w:r>
      <w:r>
        <w:rPr>
          <w:i/>
          <w:szCs w:val="24"/>
        </w:rPr>
        <w:t>–</w:t>
      </w:r>
      <w:r w:rsidRPr="00BA215D">
        <w:rPr>
          <w:i/>
          <w:szCs w:val="24"/>
        </w:rPr>
        <w:t xml:space="preserve"> wiedza (zna i rozumie):</w:t>
      </w:r>
      <w:r w:rsidRPr="00BA215D">
        <w:rPr>
          <w:szCs w:val="24"/>
        </w:rPr>
        <w:t xml:space="preserve"> </w:t>
      </w:r>
      <w:r w:rsidRPr="00BA215D">
        <w:rPr>
          <w:iCs/>
          <w:szCs w:val="24"/>
        </w:rPr>
        <w:t>klasyczne i współczesne teorie pedagogiczne, doktryny wychowawcze oraz ideologie i rozpoznaje przedstawicieli różnych szkół naukowych, twórców poszczególnych paradygmatów badawczych, orientacji w zakresie projektowania badań; treść zasad i norm etycznych przestrzeganych w działalności wychowawczej, opiekuńczej, kulturalnej, poradniczej; charakter badań naukowych z zakresu teorii wychow</w:t>
      </w:r>
      <w:r>
        <w:rPr>
          <w:iCs/>
          <w:szCs w:val="24"/>
        </w:rPr>
        <w:t xml:space="preserve">ania, refleksję nad </w:t>
      </w:r>
      <w:r w:rsidRPr="00D3358A">
        <w:rPr>
          <w:iCs/>
          <w:szCs w:val="24"/>
        </w:rPr>
        <w:t>wychowaniem</w:t>
      </w:r>
      <w:r w:rsidR="00D3358A" w:rsidRPr="00D3358A">
        <w:rPr>
          <w:iCs/>
          <w:szCs w:val="24"/>
        </w:rPr>
        <w:t xml:space="preserve"> w kontekście jego ontologicznych, aksjologicznych i antropologicznych podstaw; istotę i funkcje wychowania oraz jego proces (strukturę, właściwości, dynamikę);</w:t>
      </w:r>
      <w:r>
        <w:rPr>
          <w:iCs/>
          <w:szCs w:val="24"/>
        </w:rPr>
        <w:t>;</w:t>
      </w:r>
      <w:r w:rsidRPr="00BA215D">
        <w:rPr>
          <w:iCs/>
          <w:szCs w:val="24"/>
        </w:rPr>
        <w:t xml:space="preserve"> zna miejsce pedagogiki w </w:t>
      </w:r>
      <w:r>
        <w:rPr>
          <w:iCs/>
          <w:szCs w:val="24"/>
        </w:rPr>
        <w:t>obszarze innych nauk społecznych oraz</w:t>
      </w:r>
      <w:r w:rsidRPr="00BA215D">
        <w:rPr>
          <w:iCs/>
          <w:szCs w:val="24"/>
        </w:rPr>
        <w:t xml:space="preserve"> powiązania teorii wychowania z poszczególnymi dyscyplinami wiedzy.</w:t>
      </w:r>
    </w:p>
    <w:p w14:paraId="3F69D877"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iCs/>
          <w:szCs w:val="24"/>
        </w:rPr>
        <w:t>sprawnie posługiwać się podstawową terminologią z zakresu teorii wychowania oraz powiązanych z nią dyscyplin wiedzy. Rozumie treści zamieszczone w specjalistycznych tekstach naukowych oraz popularnonaukowych i potrafi wyciągać wnioski z analiz szczegółowych; podjąć obserwację pedagogiczną, dokonać diagnozy sytuacji wychowawczej, poddać racjonalnej ocenie różnorodne wydarzenia społeczne; przeanalizować wiedzę z zakresu obserwowanego zjawiska i znaleźć skuteczne rozwiązanie problemu; stworzyć sytuacje wychowawcze i zmotywować uczestników tych zdarzeń do nauki i pracy nad sobą z uwzględnieniem kontekstów społecznych, jak też rozwinąć twórcze myślenie; rozpracować i zinterpretować zjawiska społeczne</w:t>
      </w:r>
      <w:r>
        <w:rPr>
          <w:iCs/>
          <w:szCs w:val="24"/>
        </w:rPr>
        <w:t>,</w:t>
      </w:r>
      <w:r w:rsidRPr="00BA215D">
        <w:rPr>
          <w:iCs/>
          <w:szCs w:val="24"/>
        </w:rPr>
        <w:t xml:space="preserve"> ukazując ich powiązania z różnymi obszarami myśli i praktyki pedagogicznej.</w:t>
      </w:r>
    </w:p>
    <w:p w14:paraId="5AA2172F"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iCs/>
          <w:szCs w:val="24"/>
        </w:rPr>
        <w:t>krytycznej oceny odbieranych treści oraz efektów własnej pracy, do podejmowania refleksji dotyczącej poziomu swojej wiedzy i umiejętności</w:t>
      </w:r>
      <w:r>
        <w:rPr>
          <w:iCs/>
          <w:szCs w:val="24"/>
        </w:rPr>
        <w:t>,</w:t>
      </w:r>
      <w:r w:rsidRPr="00BA215D">
        <w:rPr>
          <w:iCs/>
          <w:szCs w:val="24"/>
        </w:rPr>
        <w:t xml:space="preserve"> jak też docenić wiedzę z zakresu pedagogiki i innych nauk współpracujących z tą dyscypliną wiedzy społecznej; nabywania wiedzy z zakresu teorii wychowania i budowania warsztatu pracy badawczej oraz zasięgania opinii eksp</w:t>
      </w:r>
      <w:r>
        <w:rPr>
          <w:iCs/>
          <w:szCs w:val="24"/>
        </w:rPr>
        <w:t>ertów w</w:t>
      </w:r>
      <w:r w:rsidR="00FC4B48">
        <w:rPr>
          <w:iCs/>
          <w:szCs w:val="24"/>
        </w:rPr>
        <w:t> </w:t>
      </w:r>
      <w:r>
        <w:rPr>
          <w:iCs/>
          <w:szCs w:val="24"/>
        </w:rPr>
        <w:t xml:space="preserve">przypadku napotkania </w:t>
      </w:r>
      <w:r w:rsidRPr="00BA215D">
        <w:rPr>
          <w:iCs/>
          <w:szCs w:val="24"/>
        </w:rPr>
        <w:t>trudności w rozwiązywaniu problemów; form</w:t>
      </w:r>
      <w:r>
        <w:rPr>
          <w:iCs/>
          <w:szCs w:val="24"/>
        </w:rPr>
        <w:t>o</w:t>
      </w:r>
      <w:r w:rsidRPr="00BA215D">
        <w:rPr>
          <w:iCs/>
          <w:szCs w:val="24"/>
        </w:rPr>
        <w:t>wania właściwych zachowań uczestników procesu edukac</w:t>
      </w:r>
      <w:r>
        <w:rPr>
          <w:iCs/>
          <w:szCs w:val="24"/>
        </w:rPr>
        <w:t>yjnego;</w:t>
      </w:r>
      <w:r w:rsidRPr="00BA215D">
        <w:rPr>
          <w:iCs/>
          <w:szCs w:val="24"/>
        </w:rPr>
        <w:t xml:space="preserve"> do samokrytycznej oceny funkcjonowania w</w:t>
      </w:r>
      <w:r w:rsidR="00FC4B48">
        <w:rPr>
          <w:iCs/>
          <w:szCs w:val="24"/>
        </w:rPr>
        <w:t> </w:t>
      </w:r>
      <w:r w:rsidRPr="00BA215D">
        <w:rPr>
          <w:iCs/>
          <w:szCs w:val="24"/>
        </w:rPr>
        <w:t>grupie społecznej</w:t>
      </w:r>
      <w:r>
        <w:rPr>
          <w:iCs/>
          <w:szCs w:val="24"/>
        </w:rPr>
        <w:t>,</w:t>
      </w:r>
      <w:r w:rsidRPr="00BA215D">
        <w:rPr>
          <w:iCs/>
          <w:szCs w:val="24"/>
        </w:rPr>
        <w:t xml:space="preserve"> do budowania właściwych relacji opartych na wartościach moralnych oraz zaufaniu.</w:t>
      </w:r>
    </w:p>
    <w:p w14:paraId="17604AA1" w14:textId="44397954" w:rsidR="00F86C06" w:rsidRDefault="00F86C06" w:rsidP="00F86C06">
      <w:pPr>
        <w:rPr>
          <w:szCs w:val="24"/>
        </w:rPr>
      </w:pPr>
      <w:r w:rsidRPr="00BA215D">
        <w:rPr>
          <w:i/>
          <w:szCs w:val="24"/>
        </w:rPr>
        <w:t xml:space="preserve">Forma prowadzenia zajęć: </w:t>
      </w:r>
      <w:r w:rsidRPr="00BA215D">
        <w:rPr>
          <w:szCs w:val="24"/>
        </w:rPr>
        <w:t>wykłady, ćwiczenia.</w:t>
      </w:r>
    </w:p>
    <w:p w14:paraId="02B78B5A" w14:textId="1425727F" w:rsidR="00D07B63" w:rsidRDefault="00D07B63" w:rsidP="00D07B63">
      <w:pPr>
        <w:jc w:val="both"/>
        <w:rPr>
          <w:iCs/>
          <w:szCs w:val="24"/>
        </w:rPr>
      </w:pPr>
      <w:r>
        <w:rPr>
          <w:i/>
          <w:szCs w:val="24"/>
        </w:rPr>
        <w:t>Forma zaliczenia:</w:t>
      </w:r>
      <w:r>
        <w:rPr>
          <w:iCs/>
          <w:szCs w:val="24"/>
        </w:rPr>
        <w:t xml:space="preserve"> egzamin</w:t>
      </w:r>
    </w:p>
    <w:p w14:paraId="5669B22B" w14:textId="58BBE6BA" w:rsidR="00D07B63" w:rsidRPr="007959F0" w:rsidRDefault="00D07B63" w:rsidP="00EE2A66">
      <w:pPr>
        <w:jc w:val="both"/>
        <w:rPr>
          <w:rFonts w:ascii="Calibri" w:hAnsi="Calibri" w:cs="Calibri"/>
          <w:color w:val="000000"/>
          <w:sz w:val="16"/>
          <w:szCs w:val="16"/>
        </w:rPr>
      </w:pPr>
      <w:r>
        <w:rPr>
          <w:rFonts w:eastAsia="ArialMT"/>
          <w:i/>
          <w:iCs/>
          <w:szCs w:val="24"/>
          <w:lang w:eastAsia="en-US"/>
        </w:rPr>
        <w:t>Symbole efektów kierunkowych:</w:t>
      </w:r>
      <w:r w:rsidR="007959F0">
        <w:rPr>
          <w:rFonts w:eastAsia="ArialMT"/>
          <w:i/>
          <w:iCs/>
          <w:szCs w:val="24"/>
          <w:lang w:eastAsia="en-US"/>
        </w:rPr>
        <w:t xml:space="preserve"> </w:t>
      </w:r>
      <w:r w:rsidR="007959F0" w:rsidRPr="009E0599">
        <w:rPr>
          <w:color w:val="000000"/>
          <w:szCs w:val="24"/>
        </w:rPr>
        <w:t>KP6_WG1 pedagogika, KP6_WG3 pedagogika, KP6_WK5 pedagogika, KP6_UW1 pedagogika, KP6_UW2 pedagogika, KP6_UW5 pedagogika, KP6_UW6</w:t>
      </w:r>
      <w:r w:rsidR="00E14C7C">
        <w:rPr>
          <w:color w:val="000000"/>
          <w:szCs w:val="24"/>
        </w:rPr>
        <w:t xml:space="preserve"> </w:t>
      </w:r>
      <w:r w:rsidR="007959F0" w:rsidRPr="009E0599">
        <w:rPr>
          <w:color w:val="000000"/>
          <w:szCs w:val="24"/>
        </w:rPr>
        <w:t>pedagogika, KP6_KK1</w:t>
      </w:r>
      <w:r w:rsidR="00E14DFA">
        <w:rPr>
          <w:color w:val="000000"/>
          <w:szCs w:val="24"/>
        </w:rPr>
        <w:t xml:space="preserve"> pedagogika; </w:t>
      </w:r>
      <w:r w:rsidR="007959F0" w:rsidRPr="007959F0">
        <w:rPr>
          <w:color w:val="000000"/>
          <w:szCs w:val="24"/>
        </w:rPr>
        <w:t>KP6_KK2</w:t>
      </w:r>
      <w:r w:rsidR="007959F0" w:rsidRPr="009E0599">
        <w:rPr>
          <w:color w:val="000000"/>
          <w:szCs w:val="24"/>
        </w:rPr>
        <w:t xml:space="preserve"> pedagogika, </w:t>
      </w:r>
      <w:r w:rsidR="007959F0" w:rsidRPr="007959F0">
        <w:rPr>
          <w:color w:val="000000"/>
          <w:szCs w:val="24"/>
        </w:rPr>
        <w:t>KP6_KK3</w:t>
      </w:r>
      <w:r w:rsidR="007959F0" w:rsidRPr="009E0599">
        <w:rPr>
          <w:color w:val="000000"/>
          <w:szCs w:val="24"/>
        </w:rPr>
        <w:t xml:space="preserve"> pedagogika</w:t>
      </w:r>
    </w:p>
    <w:p w14:paraId="2FE4F77D" w14:textId="3AFA5138" w:rsidR="00D07B63" w:rsidRPr="009E0599" w:rsidRDefault="00D07B63" w:rsidP="00D07B63">
      <w:pPr>
        <w:autoSpaceDE w:val="0"/>
        <w:autoSpaceDN w:val="0"/>
        <w:adjustRightInd w:val="0"/>
        <w:rPr>
          <w:szCs w:val="24"/>
        </w:rPr>
      </w:pPr>
      <w:r>
        <w:rPr>
          <w:rFonts w:eastAsia="ArialMT"/>
          <w:i/>
          <w:iCs/>
          <w:szCs w:val="24"/>
          <w:lang w:eastAsia="en-US"/>
        </w:rPr>
        <w:t xml:space="preserve">Dziedzina: </w:t>
      </w:r>
      <w:r w:rsidR="009E0599">
        <w:rPr>
          <w:rFonts w:eastAsia="ArialMT"/>
          <w:szCs w:val="24"/>
          <w:lang w:eastAsia="en-US"/>
        </w:rPr>
        <w:t>nauki społeczne</w:t>
      </w:r>
    </w:p>
    <w:p w14:paraId="6BF074A3" w14:textId="77777777" w:rsidR="00D07B63" w:rsidRPr="00BA215D" w:rsidRDefault="00D07B63" w:rsidP="00F86C06">
      <w:pPr>
        <w:rPr>
          <w:szCs w:val="24"/>
        </w:rPr>
      </w:pPr>
    </w:p>
    <w:p w14:paraId="641BD32F" w14:textId="77777777" w:rsidR="00F86C06" w:rsidRPr="003621A0" w:rsidRDefault="00F86C06" w:rsidP="00F86C06">
      <w:pPr>
        <w:pStyle w:val="Akapitzlist"/>
        <w:numPr>
          <w:ilvl w:val="0"/>
          <w:numId w:val="12"/>
        </w:numPr>
        <w:spacing w:after="0"/>
        <w:ind w:left="284" w:hanging="284"/>
        <w:jc w:val="both"/>
        <w:rPr>
          <w:rFonts w:ascii="Times New Roman" w:hAnsi="Times New Roman"/>
          <w:sz w:val="24"/>
          <w:szCs w:val="24"/>
        </w:rPr>
      </w:pPr>
      <w:r w:rsidRPr="00BA215D">
        <w:rPr>
          <w:rFonts w:ascii="Times New Roman" w:hAnsi="Times New Roman"/>
          <w:b/>
          <w:bCs/>
          <w:sz w:val="24"/>
          <w:szCs w:val="24"/>
        </w:rPr>
        <w:t>PRZEDMIOT:</w:t>
      </w:r>
      <w:r w:rsidRPr="00BA215D">
        <w:rPr>
          <w:rFonts w:ascii="Times New Roman" w:hAnsi="Times New Roman"/>
          <w:color w:val="FF0000"/>
          <w:sz w:val="24"/>
          <w:szCs w:val="24"/>
        </w:rPr>
        <w:t xml:space="preserve"> </w:t>
      </w:r>
      <w:r w:rsidRPr="00BA215D">
        <w:rPr>
          <w:rFonts w:ascii="Times New Roman" w:hAnsi="Times New Roman"/>
          <w:b/>
          <w:bCs/>
          <w:sz w:val="24"/>
          <w:szCs w:val="24"/>
        </w:rPr>
        <w:t>Biomedyczne podstawy rozwoju i wychowania</w:t>
      </w:r>
    </w:p>
    <w:p w14:paraId="1A81A3F8" w14:textId="77777777" w:rsidR="00F86C06" w:rsidRPr="00BA215D" w:rsidRDefault="00F86C06" w:rsidP="00F86C06">
      <w:pPr>
        <w:autoSpaceDE w:val="0"/>
        <w:autoSpaceDN w:val="0"/>
        <w:adjustRightInd w:val="0"/>
        <w:jc w:val="both"/>
        <w:rPr>
          <w:b/>
          <w:bCs/>
          <w:iCs/>
          <w:szCs w:val="24"/>
        </w:rPr>
      </w:pPr>
      <w:r w:rsidRPr="00BA215D">
        <w:rPr>
          <w:i/>
          <w:szCs w:val="24"/>
        </w:rPr>
        <w:t>Cel kształcenia:</w:t>
      </w:r>
      <w:r w:rsidRPr="00BA215D">
        <w:rPr>
          <w:szCs w:val="24"/>
        </w:rPr>
        <w:t xml:space="preserve"> Przekazanie zintegrowanej wiedzy o człowieku jako istocie </w:t>
      </w:r>
      <w:proofErr w:type="spellStart"/>
      <w:r w:rsidRPr="00BA215D">
        <w:rPr>
          <w:szCs w:val="24"/>
        </w:rPr>
        <w:t>biopsychospołecznej</w:t>
      </w:r>
      <w:proofErr w:type="spellEnd"/>
      <w:r w:rsidRPr="00BA215D">
        <w:rPr>
          <w:szCs w:val="24"/>
        </w:rPr>
        <w:t>, wiedzy z zakresu fizjologii człowieka oraz biologicznych i medycznych aspektów rozwoju i wychowania.</w:t>
      </w:r>
    </w:p>
    <w:p w14:paraId="7A7C182A" w14:textId="77777777" w:rsidR="00F86C06"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Zróżnicowanie morfologic</w:t>
      </w:r>
      <w:r>
        <w:rPr>
          <w:szCs w:val="24"/>
        </w:rPr>
        <w:t xml:space="preserve">zne i fizjologiczne człowieka. </w:t>
      </w:r>
      <w:r w:rsidRPr="00BA215D">
        <w:rPr>
          <w:szCs w:val="24"/>
        </w:rPr>
        <w:t xml:space="preserve">Czynniki rozwoju endogenne genetyczne, </w:t>
      </w:r>
      <w:proofErr w:type="spellStart"/>
      <w:r w:rsidRPr="00BA215D">
        <w:rPr>
          <w:szCs w:val="24"/>
        </w:rPr>
        <w:t>paragenetyczne</w:t>
      </w:r>
      <w:proofErr w:type="spellEnd"/>
      <w:r w:rsidRPr="00BA215D">
        <w:rPr>
          <w:szCs w:val="24"/>
        </w:rPr>
        <w:t xml:space="preserve">, </w:t>
      </w:r>
      <w:proofErr w:type="spellStart"/>
      <w:r w:rsidRPr="00BA215D">
        <w:rPr>
          <w:szCs w:val="24"/>
        </w:rPr>
        <w:t>pozagenetyczne</w:t>
      </w:r>
      <w:proofErr w:type="spellEnd"/>
      <w:r w:rsidRPr="00BA215D">
        <w:rPr>
          <w:szCs w:val="24"/>
        </w:rPr>
        <w:t>. Czynniki teratogenne. Normy biologiczne, metody oceny rozwoju. Metody kontroli i normy oceny procesów wzrastania. Wpływ trybu życia na przebieg rozwoju człowieka.</w:t>
      </w:r>
    </w:p>
    <w:p w14:paraId="05B7F082" w14:textId="77777777" w:rsidR="00144AFF" w:rsidRPr="00BA215D" w:rsidRDefault="00144AFF" w:rsidP="00F86C06">
      <w:pPr>
        <w:jc w:val="both"/>
        <w:rPr>
          <w:vanish/>
          <w:szCs w:val="24"/>
        </w:rPr>
      </w:pPr>
    </w:p>
    <w:p w14:paraId="7C925868" w14:textId="77777777" w:rsidR="00F86C06" w:rsidRPr="00BA215D" w:rsidRDefault="00F86C06" w:rsidP="00F86C06">
      <w:pPr>
        <w:autoSpaceDE w:val="0"/>
        <w:autoSpaceDN w:val="0"/>
        <w:adjustRightInd w:val="0"/>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Specyfika poszczególnych okresów rozwoju ontogenetycznego</w:t>
      </w:r>
      <w:r>
        <w:rPr>
          <w:szCs w:val="24"/>
        </w:rPr>
        <w:t xml:space="preserve"> człowieka</w:t>
      </w:r>
      <w:r w:rsidRPr="00BA215D">
        <w:rPr>
          <w:szCs w:val="24"/>
        </w:rPr>
        <w:t xml:space="preserve">. Genetyczne oraz </w:t>
      </w:r>
      <w:proofErr w:type="spellStart"/>
      <w:r w:rsidRPr="00BA215D">
        <w:rPr>
          <w:szCs w:val="24"/>
        </w:rPr>
        <w:t>pozagenetyczne</w:t>
      </w:r>
      <w:proofErr w:type="spellEnd"/>
      <w:r w:rsidRPr="00BA215D">
        <w:rPr>
          <w:szCs w:val="24"/>
        </w:rPr>
        <w:t xml:space="preserve"> czynniki wpływające na rozwój człowieka. Prawa fizjologiczne organizmu człowieka. Budowa oraz funkcjonowanie układów regulujących oraz integrujących.</w:t>
      </w:r>
    </w:p>
    <w:p w14:paraId="15567BEE" w14:textId="77777777" w:rsidR="00F86C06" w:rsidRPr="00BA215D" w:rsidRDefault="00F86C06" w:rsidP="00F86C06">
      <w:pPr>
        <w:jc w:val="both"/>
        <w:rPr>
          <w:color w:val="000000"/>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przedmiot zainteresowania biomedycznych podstaw</w:t>
      </w:r>
      <w:r>
        <w:rPr>
          <w:szCs w:val="24"/>
        </w:rPr>
        <w:t xml:space="preserve"> rozwoju i wychowania i potrafi</w:t>
      </w:r>
      <w:r w:rsidRPr="00BA215D">
        <w:rPr>
          <w:szCs w:val="24"/>
        </w:rPr>
        <w:t xml:space="preserve"> identyfikować podstawowe pojęcia z zakresu omawianego przedmiotu; mechanizmy związane z rozwojem biologicznym człowieka; czynniki biomedyczne</w:t>
      </w:r>
      <w:r>
        <w:rPr>
          <w:szCs w:val="24"/>
        </w:rPr>
        <w:t>,</w:t>
      </w:r>
      <w:r w:rsidRPr="00BA215D">
        <w:rPr>
          <w:szCs w:val="24"/>
        </w:rPr>
        <w:t xml:space="preserve"> które warunkują prawidłowy bądź zaburzony rozwój człowieka.  </w:t>
      </w:r>
    </w:p>
    <w:p w14:paraId="31DD0D8A" w14:textId="77777777" w:rsidR="00F86C06" w:rsidRPr="00BA215D" w:rsidRDefault="00F86C06" w:rsidP="00F86C06">
      <w:pPr>
        <w:autoSpaceDE w:val="0"/>
        <w:autoSpaceDN w:val="0"/>
        <w:adjustRightInd w:val="0"/>
        <w:jc w:val="both"/>
        <w:rPr>
          <w:color w:val="000000"/>
          <w:szCs w:val="24"/>
        </w:rPr>
      </w:pPr>
      <w:r w:rsidRPr="00BA215D">
        <w:rPr>
          <w:i/>
          <w:szCs w:val="24"/>
        </w:rPr>
        <w:lastRenderedPageBreak/>
        <w:t xml:space="preserve">Efekty uczenia się </w:t>
      </w:r>
      <w:r>
        <w:rPr>
          <w:i/>
          <w:szCs w:val="24"/>
        </w:rPr>
        <w:t>–</w:t>
      </w:r>
      <w:r w:rsidRPr="00BA215D">
        <w:rPr>
          <w:i/>
          <w:szCs w:val="24"/>
        </w:rPr>
        <w:t xml:space="preserve"> umiejętności (potrafi):</w:t>
      </w:r>
      <w:r w:rsidRPr="00BA215D">
        <w:rPr>
          <w:szCs w:val="24"/>
        </w:rPr>
        <w:t xml:space="preserve"> poprawnie wnioskować na podstawie danych pochodzących z różnych źródeł; zastosować wiedzę w sytuacjach konfrontacj</w:t>
      </w:r>
      <w:r>
        <w:rPr>
          <w:szCs w:val="24"/>
        </w:rPr>
        <w:t>i ze zjawiskami typowymi oraz</w:t>
      </w:r>
      <w:r w:rsidRPr="00BA215D">
        <w:rPr>
          <w:szCs w:val="24"/>
        </w:rPr>
        <w:t xml:space="preserve"> w sytuacjach wymagających indywidualnego podejścia</w:t>
      </w:r>
      <w:r w:rsidRPr="00BA215D">
        <w:rPr>
          <w:rFonts w:eastAsia="Calibri"/>
          <w:szCs w:val="24"/>
        </w:rPr>
        <w:t>.</w:t>
      </w:r>
      <w:r w:rsidRPr="00BA215D">
        <w:rPr>
          <w:color w:val="000000"/>
          <w:szCs w:val="24"/>
        </w:rPr>
        <w:t xml:space="preserve"> </w:t>
      </w:r>
    </w:p>
    <w:p w14:paraId="085D23D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 xml:space="preserve">pogłębiania poziomu swojej wiedzy i umiejętności, rozumienia potrzeby ciągłego rozwoju osobistego i zawodowego. </w:t>
      </w:r>
    </w:p>
    <w:p w14:paraId="7834346F" w14:textId="7DF7350C" w:rsidR="00F86C06" w:rsidRDefault="00F86C06" w:rsidP="00F86C06">
      <w:pPr>
        <w:jc w:val="both"/>
        <w:rPr>
          <w:szCs w:val="24"/>
        </w:rPr>
      </w:pPr>
      <w:r w:rsidRPr="00BA215D">
        <w:rPr>
          <w:i/>
          <w:szCs w:val="24"/>
        </w:rPr>
        <w:t xml:space="preserve">Forma prowadzenia zajęć: </w:t>
      </w:r>
      <w:r w:rsidRPr="00BA215D">
        <w:rPr>
          <w:szCs w:val="24"/>
        </w:rPr>
        <w:t>wykłady, ćwiczenia.</w:t>
      </w:r>
    </w:p>
    <w:p w14:paraId="1529A8E4" w14:textId="7BA63186" w:rsidR="00D07B63" w:rsidRDefault="00D07B63" w:rsidP="00D07B63">
      <w:pPr>
        <w:jc w:val="both"/>
        <w:rPr>
          <w:iCs/>
          <w:szCs w:val="24"/>
        </w:rPr>
      </w:pPr>
      <w:r>
        <w:rPr>
          <w:i/>
          <w:szCs w:val="24"/>
        </w:rPr>
        <w:t>Forma zaliczenia:</w:t>
      </w:r>
      <w:r>
        <w:rPr>
          <w:iCs/>
          <w:szCs w:val="24"/>
        </w:rPr>
        <w:t xml:space="preserve"> zaliczenie z oceną</w:t>
      </w:r>
    </w:p>
    <w:p w14:paraId="7A40F31D" w14:textId="60024C9B" w:rsidR="00D07B63" w:rsidRPr="009E0599" w:rsidRDefault="00D07B63" w:rsidP="00EE2A66">
      <w:pPr>
        <w:jc w:val="both"/>
        <w:rPr>
          <w:color w:val="000000"/>
          <w:szCs w:val="24"/>
        </w:rPr>
      </w:pPr>
      <w:r w:rsidRPr="009E0599">
        <w:rPr>
          <w:rFonts w:eastAsia="ArialMT"/>
          <w:i/>
          <w:iCs/>
          <w:szCs w:val="24"/>
          <w:lang w:eastAsia="en-US"/>
        </w:rPr>
        <w:t>Symbole efektów kierunkowych:</w:t>
      </w:r>
      <w:r w:rsidR="009E0599" w:rsidRPr="009E0599">
        <w:rPr>
          <w:color w:val="000000"/>
          <w:szCs w:val="24"/>
        </w:rPr>
        <w:t xml:space="preserve"> KP6_WG4</w:t>
      </w:r>
      <w:r w:rsidR="00EE2A66">
        <w:rPr>
          <w:color w:val="000000"/>
          <w:szCs w:val="24"/>
        </w:rPr>
        <w:t xml:space="preserve"> </w:t>
      </w:r>
      <w:r w:rsidR="009E0599" w:rsidRPr="009E0599">
        <w:rPr>
          <w:color w:val="000000"/>
          <w:szCs w:val="24"/>
        </w:rPr>
        <w:t>pedagogika, psychologia, KP6_WG7 pedagogika, psychologia, KP6_UW1</w:t>
      </w:r>
      <w:r w:rsidR="00EE2A66">
        <w:rPr>
          <w:color w:val="000000"/>
          <w:szCs w:val="24"/>
        </w:rPr>
        <w:t xml:space="preserve"> </w:t>
      </w:r>
      <w:r w:rsidR="009E0599" w:rsidRPr="009E0599">
        <w:rPr>
          <w:color w:val="000000"/>
          <w:szCs w:val="24"/>
        </w:rPr>
        <w:t>pedagogika, psychologia, KP6_KR1</w:t>
      </w:r>
      <w:r w:rsidR="00EE2A66">
        <w:rPr>
          <w:color w:val="000000"/>
          <w:szCs w:val="24"/>
        </w:rPr>
        <w:t xml:space="preserve"> </w:t>
      </w:r>
      <w:r w:rsidR="009E0599" w:rsidRPr="009E0599">
        <w:rPr>
          <w:color w:val="000000"/>
          <w:szCs w:val="24"/>
        </w:rPr>
        <w:t xml:space="preserve">pedagogika, psychologia, </w:t>
      </w:r>
    </w:p>
    <w:p w14:paraId="28BB99E5" w14:textId="25DCEA29" w:rsidR="00D07B63" w:rsidRDefault="00D07B63" w:rsidP="00D07B63">
      <w:pPr>
        <w:autoSpaceDE w:val="0"/>
        <w:autoSpaceDN w:val="0"/>
        <w:adjustRightInd w:val="0"/>
        <w:rPr>
          <w:szCs w:val="24"/>
        </w:rPr>
      </w:pPr>
      <w:r>
        <w:rPr>
          <w:rFonts w:eastAsia="ArialMT"/>
          <w:i/>
          <w:iCs/>
          <w:szCs w:val="24"/>
          <w:lang w:eastAsia="en-US"/>
        </w:rPr>
        <w:t>Dziedzina:</w:t>
      </w:r>
      <w:r w:rsidR="00EE2A66">
        <w:rPr>
          <w:rFonts w:eastAsia="ArialMT"/>
          <w:i/>
          <w:iCs/>
          <w:szCs w:val="24"/>
          <w:lang w:eastAsia="en-US"/>
        </w:rPr>
        <w:t xml:space="preserve"> </w:t>
      </w:r>
      <w:r w:rsidR="009E0599" w:rsidRPr="009E0599">
        <w:rPr>
          <w:rFonts w:eastAsia="ArialMT"/>
          <w:szCs w:val="24"/>
          <w:lang w:eastAsia="en-US"/>
        </w:rPr>
        <w:t>nauki społeczne</w:t>
      </w:r>
    </w:p>
    <w:p w14:paraId="0FBB07DF" w14:textId="77777777" w:rsidR="00D07B63" w:rsidRDefault="00D07B63" w:rsidP="00F86C06">
      <w:pPr>
        <w:jc w:val="both"/>
        <w:rPr>
          <w:szCs w:val="24"/>
        </w:rPr>
      </w:pPr>
    </w:p>
    <w:p w14:paraId="05CC7DEA" w14:textId="77777777" w:rsidR="00F86C06" w:rsidRPr="003621A0" w:rsidRDefault="00F86C06" w:rsidP="00F86C06">
      <w:pPr>
        <w:pStyle w:val="Akapitzlist"/>
        <w:numPr>
          <w:ilvl w:val="0"/>
          <w:numId w:val="12"/>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Sztuka wystąpień publicznych</w:t>
      </w:r>
    </w:p>
    <w:p w14:paraId="11072997" w14:textId="77777777" w:rsidR="00F86C06" w:rsidRPr="003621A0" w:rsidRDefault="00F86C06" w:rsidP="00F86C06">
      <w:pPr>
        <w:jc w:val="both"/>
        <w:rPr>
          <w:iCs/>
          <w:szCs w:val="24"/>
        </w:rPr>
      </w:pPr>
      <w:r w:rsidRPr="00BA215D">
        <w:rPr>
          <w:i/>
          <w:iCs/>
          <w:szCs w:val="24"/>
        </w:rPr>
        <w:t xml:space="preserve">Cel kształcenia: </w:t>
      </w:r>
      <w:r w:rsidRPr="003621A0">
        <w:rPr>
          <w:iCs/>
          <w:szCs w:val="24"/>
        </w:rPr>
        <w:t>Kształtowanie kompetencji w zakresie stosowania wiedzy teoretycznej i</w:t>
      </w:r>
      <w:r w:rsidR="00FC4B48">
        <w:rPr>
          <w:iCs/>
          <w:szCs w:val="24"/>
        </w:rPr>
        <w:t> </w:t>
      </w:r>
      <w:r w:rsidRPr="003621A0">
        <w:rPr>
          <w:iCs/>
          <w:szCs w:val="24"/>
        </w:rPr>
        <w:t xml:space="preserve">praktycznej oraz umiejętności niezbędnych do przygotowania oraz prezentacji wystąpienia publicznego. </w:t>
      </w:r>
    </w:p>
    <w:p w14:paraId="5AD34671" w14:textId="77777777" w:rsidR="00F86C06" w:rsidRPr="00BA215D" w:rsidRDefault="00F86C06" w:rsidP="00F86C06">
      <w:pPr>
        <w:jc w:val="both"/>
        <w:rPr>
          <w:szCs w:val="24"/>
        </w:rPr>
      </w:pPr>
      <w:r w:rsidRPr="00BA215D">
        <w:rPr>
          <w:i/>
          <w:szCs w:val="24"/>
        </w:rPr>
        <w:t xml:space="preserve">Treści merytoryczne: </w:t>
      </w:r>
      <w:r w:rsidRPr="00BA215D">
        <w:rPr>
          <w:szCs w:val="24"/>
        </w:rPr>
        <w:t>Założenia retoryki. Zasada budowania prezentacji. Konstrukcja prezentacji. Język prezentacji, jego analiza i znaczenie. Emocje i przekaz niewerbalny, rola i</w:t>
      </w:r>
      <w:r w:rsidR="00FC4B48">
        <w:rPr>
          <w:szCs w:val="24"/>
        </w:rPr>
        <w:t> </w:t>
      </w:r>
      <w:r w:rsidRPr="00BA215D">
        <w:rPr>
          <w:szCs w:val="24"/>
        </w:rPr>
        <w:t xml:space="preserve">znaczenie. Techniki retoryczne, między faktami a „pustą” retoryką. Techniczna strona prezentacji. Adekwatne dobieranie pomocy wizualnych. Zasady prowadzenia dyskusji, radzenie sobie z pytaniami i odpowiedziami. Najczęściej popełniane błędy w prezentacjach oraz sposoby ich unikania. </w:t>
      </w:r>
      <w:r w:rsidR="007D14FD" w:rsidRPr="007D14FD">
        <w:rPr>
          <w:szCs w:val="24"/>
        </w:rPr>
        <w:t>Praktyczne aspekty wystąpień publicznych – poprawność językowa, etyka języka, etyka korespondencji tradycyjnej i elektronicznej.</w:t>
      </w:r>
    </w:p>
    <w:p w14:paraId="76424CEA" w14:textId="77777777" w:rsidR="00F86C06" w:rsidRPr="003621A0" w:rsidRDefault="00F86C06" w:rsidP="00F86C06">
      <w:pPr>
        <w:jc w:val="both"/>
        <w:rPr>
          <w:color w:val="C00000"/>
          <w:szCs w:val="24"/>
        </w:rPr>
      </w:pPr>
      <w:r w:rsidRPr="00BA215D">
        <w:rPr>
          <w:i/>
          <w:szCs w:val="24"/>
        </w:rPr>
        <w:t xml:space="preserve">Efekty uczenia się </w:t>
      </w:r>
      <w:r>
        <w:rPr>
          <w:i/>
          <w:szCs w:val="24"/>
        </w:rPr>
        <w:t>–</w:t>
      </w:r>
      <w:r w:rsidRPr="00BA215D">
        <w:rPr>
          <w:i/>
          <w:szCs w:val="24"/>
        </w:rPr>
        <w:t xml:space="preserve"> wiedza (zna i rozumie):</w:t>
      </w:r>
      <w:r>
        <w:rPr>
          <w:i/>
          <w:szCs w:val="24"/>
        </w:rPr>
        <w:t xml:space="preserve"> </w:t>
      </w:r>
      <w:r>
        <w:rPr>
          <w:iCs/>
          <w:szCs w:val="24"/>
        </w:rPr>
        <w:t>zasady budowania prezentacji z wykorzystaniem specjalistycznej terminologii</w:t>
      </w:r>
      <w:r w:rsidRPr="00BA215D">
        <w:rPr>
          <w:szCs w:val="24"/>
        </w:rPr>
        <w:t>;</w:t>
      </w:r>
      <w:r>
        <w:rPr>
          <w:szCs w:val="24"/>
        </w:rPr>
        <w:t xml:space="preserve"> </w:t>
      </w:r>
      <w:r w:rsidRPr="00F32222">
        <w:rPr>
          <w:rFonts w:eastAsia="Calibri"/>
          <w:szCs w:val="24"/>
        </w:rPr>
        <w:t xml:space="preserve">zasady </w:t>
      </w:r>
      <w:r>
        <w:rPr>
          <w:rFonts w:eastAsia="Calibri"/>
          <w:szCs w:val="24"/>
        </w:rPr>
        <w:t xml:space="preserve">etyki i </w:t>
      </w:r>
      <w:r w:rsidRPr="00F32222">
        <w:rPr>
          <w:rFonts w:eastAsia="Calibri"/>
          <w:szCs w:val="24"/>
        </w:rPr>
        <w:t>prawa autorskiego</w:t>
      </w:r>
      <w:r>
        <w:rPr>
          <w:rFonts w:eastAsia="Calibri"/>
          <w:szCs w:val="24"/>
        </w:rPr>
        <w:t>;</w:t>
      </w:r>
      <w:r w:rsidRPr="00BA215D">
        <w:rPr>
          <w:szCs w:val="24"/>
        </w:rPr>
        <w:t xml:space="preserve"> prawidłowości i zakłócenia komunikowania się społecznego.</w:t>
      </w:r>
      <w:r>
        <w:rPr>
          <w:szCs w:val="24"/>
        </w:rPr>
        <w:t xml:space="preserve"> </w:t>
      </w:r>
    </w:p>
    <w:p w14:paraId="688DB47A"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w:t>
      </w:r>
      <w:r>
        <w:rPr>
          <w:szCs w:val="24"/>
        </w:rPr>
        <w:t xml:space="preserve">rzygotować prezentację zgodnie z zasadami etyki, retoryki i stylistyki </w:t>
      </w:r>
      <w:r w:rsidRPr="00BA215D">
        <w:rPr>
          <w:szCs w:val="24"/>
        </w:rPr>
        <w:t>język</w:t>
      </w:r>
      <w:r>
        <w:rPr>
          <w:szCs w:val="24"/>
        </w:rPr>
        <w:t>a</w:t>
      </w:r>
      <w:r w:rsidRPr="00BA215D">
        <w:rPr>
          <w:szCs w:val="24"/>
        </w:rPr>
        <w:t xml:space="preserve"> polski</w:t>
      </w:r>
      <w:r>
        <w:rPr>
          <w:szCs w:val="24"/>
        </w:rPr>
        <w:t>ego</w:t>
      </w:r>
      <w:r w:rsidRPr="00BA215D">
        <w:rPr>
          <w:szCs w:val="24"/>
        </w:rPr>
        <w:t>; posługiwać się aparatem mowy zgodnie z zasadami emisji głosu</w:t>
      </w:r>
      <w:r w:rsidR="007D14FD">
        <w:rPr>
          <w:szCs w:val="24"/>
        </w:rPr>
        <w:t>;</w:t>
      </w:r>
      <w:r w:rsidRPr="00BA215D">
        <w:rPr>
          <w:szCs w:val="24"/>
        </w:rPr>
        <w:t xml:space="preserve"> </w:t>
      </w:r>
      <w:r w:rsidR="007D14FD" w:rsidRPr="007D14FD">
        <w:rPr>
          <w:szCs w:val="24"/>
        </w:rPr>
        <w:t>poprawnie posługiwać się językiem polskim</w:t>
      </w:r>
      <w:r w:rsidR="007D14FD">
        <w:rPr>
          <w:szCs w:val="24"/>
        </w:rPr>
        <w:t>.</w:t>
      </w:r>
    </w:p>
    <w:p w14:paraId="1F5195BF"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 xml:space="preserve">podejmowania wyzwań </w:t>
      </w:r>
      <w:r w:rsidRPr="007D14FD">
        <w:rPr>
          <w:szCs w:val="24"/>
        </w:rPr>
        <w:t>zawodowych i osobistych; ciągłego rozwoju oraz uczenia się przez całe życie</w:t>
      </w:r>
      <w:r w:rsidR="007D14FD" w:rsidRPr="007D14FD">
        <w:rPr>
          <w:szCs w:val="24"/>
        </w:rPr>
        <w:t>,</w:t>
      </w:r>
      <w:r w:rsidRPr="007D14FD">
        <w:rPr>
          <w:i/>
          <w:iCs/>
          <w:szCs w:val="24"/>
        </w:rPr>
        <w:t xml:space="preserve"> </w:t>
      </w:r>
      <w:r w:rsidR="007D14FD" w:rsidRPr="007D14FD">
        <w:rPr>
          <w:szCs w:val="24"/>
        </w:rPr>
        <w:t>skutecznego korygowania swoich błędów językowych i doskonalenia aparatu emisji głosu.</w:t>
      </w:r>
    </w:p>
    <w:p w14:paraId="17EA89AB" w14:textId="400BB17F" w:rsidR="00F86C06" w:rsidRDefault="00F86C06" w:rsidP="00F86C06">
      <w:pPr>
        <w:jc w:val="both"/>
        <w:rPr>
          <w:szCs w:val="24"/>
        </w:rPr>
      </w:pPr>
      <w:r w:rsidRPr="00BA215D">
        <w:rPr>
          <w:i/>
          <w:iCs/>
          <w:szCs w:val="24"/>
        </w:rPr>
        <w:t xml:space="preserve">Forma prowadzenia zajęć: </w:t>
      </w:r>
      <w:r w:rsidRPr="00BA215D">
        <w:rPr>
          <w:szCs w:val="24"/>
        </w:rPr>
        <w:t>ćwiczenia.</w:t>
      </w:r>
    </w:p>
    <w:p w14:paraId="286FFC5E" w14:textId="31C6D525" w:rsidR="00D07B63" w:rsidRDefault="00D07B63" w:rsidP="00D07B63">
      <w:pPr>
        <w:jc w:val="both"/>
        <w:rPr>
          <w:iCs/>
          <w:szCs w:val="24"/>
        </w:rPr>
      </w:pPr>
      <w:r>
        <w:rPr>
          <w:i/>
          <w:szCs w:val="24"/>
        </w:rPr>
        <w:t>Forma zaliczenia:</w:t>
      </w:r>
      <w:r>
        <w:rPr>
          <w:iCs/>
          <w:szCs w:val="24"/>
        </w:rPr>
        <w:t xml:space="preserve"> zaliczenie z oceną</w:t>
      </w:r>
    </w:p>
    <w:p w14:paraId="32D546B2" w14:textId="28301ABE" w:rsidR="009E0599" w:rsidRPr="004E41D2" w:rsidRDefault="00D07B63" w:rsidP="00EE2A66">
      <w:pPr>
        <w:jc w:val="both"/>
        <w:rPr>
          <w:rFonts w:ascii="Calibri" w:hAnsi="Calibri" w:cs="Calibri"/>
          <w:color w:val="000000"/>
          <w:sz w:val="16"/>
          <w:szCs w:val="16"/>
        </w:rPr>
      </w:pPr>
      <w:r>
        <w:rPr>
          <w:rFonts w:eastAsia="ArialMT"/>
          <w:i/>
          <w:iCs/>
          <w:szCs w:val="24"/>
          <w:lang w:eastAsia="en-US"/>
        </w:rPr>
        <w:t>Symbole efektów kierunkowych:</w:t>
      </w:r>
      <w:r w:rsidR="009E0599" w:rsidRPr="009E0599">
        <w:rPr>
          <w:rFonts w:ascii="Calibri" w:hAnsi="Calibri" w:cs="Calibri"/>
          <w:color w:val="000000"/>
          <w:sz w:val="16"/>
          <w:szCs w:val="16"/>
        </w:rPr>
        <w:t xml:space="preserve"> </w:t>
      </w:r>
      <w:r w:rsidR="009E0599" w:rsidRPr="004E41D2">
        <w:rPr>
          <w:color w:val="000000"/>
          <w:szCs w:val="24"/>
        </w:rPr>
        <w:t>KP6_WG5</w:t>
      </w:r>
      <w:r w:rsidR="009E0599" w:rsidRPr="004E41D2">
        <w:rPr>
          <w:rFonts w:eastAsia="ArialMT"/>
          <w:szCs w:val="24"/>
          <w:lang w:eastAsia="en-US"/>
        </w:rPr>
        <w:t xml:space="preserve"> pedagogika psychologia, </w:t>
      </w:r>
      <w:r w:rsidR="004E41D2" w:rsidRPr="004E41D2">
        <w:rPr>
          <w:color w:val="000000"/>
          <w:szCs w:val="24"/>
        </w:rPr>
        <w:t>KP6_UK3 pedagogika, KP6_KK1 pedagogika</w:t>
      </w:r>
    </w:p>
    <w:p w14:paraId="634C17A4" w14:textId="2866E719" w:rsidR="00D07B63" w:rsidRPr="004E41D2" w:rsidRDefault="00D07B63" w:rsidP="00D07B63">
      <w:pPr>
        <w:autoSpaceDE w:val="0"/>
        <w:autoSpaceDN w:val="0"/>
        <w:adjustRightInd w:val="0"/>
        <w:rPr>
          <w:szCs w:val="24"/>
        </w:rPr>
      </w:pPr>
      <w:r>
        <w:rPr>
          <w:rFonts w:eastAsia="ArialMT"/>
          <w:i/>
          <w:iCs/>
          <w:szCs w:val="24"/>
          <w:lang w:eastAsia="en-US"/>
        </w:rPr>
        <w:t xml:space="preserve">Dziedzina: </w:t>
      </w:r>
      <w:r w:rsidR="004E41D2">
        <w:rPr>
          <w:rFonts w:eastAsia="ArialMT"/>
          <w:szCs w:val="24"/>
          <w:lang w:eastAsia="en-US"/>
        </w:rPr>
        <w:t>nauki społeczne</w:t>
      </w:r>
    </w:p>
    <w:p w14:paraId="1BA51DAB" w14:textId="77777777" w:rsidR="00D07B63" w:rsidRDefault="00D07B63" w:rsidP="00F86C06">
      <w:pPr>
        <w:jc w:val="both"/>
        <w:rPr>
          <w:szCs w:val="24"/>
        </w:rPr>
      </w:pPr>
    </w:p>
    <w:p w14:paraId="1BB03153" w14:textId="77777777" w:rsidR="00F86C06" w:rsidRPr="00BA215D" w:rsidRDefault="00F86C06" w:rsidP="00F86C06">
      <w:pPr>
        <w:pStyle w:val="Akapitzlist"/>
        <w:numPr>
          <w:ilvl w:val="0"/>
          <w:numId w:val="12"/>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Teoretyczne podstawy kształcenia</w:t>
      </w:r>
    </w:p>
    <w:p w14:paraId="51610C93" w14:textId="77777777" w:rsidR="00F86C06" w:rsidRPr="00BA215D" w:rsidRDefault="00F86C06" w:rsidP="00F86C06">
      <w:pPr>
        <w:jc w:val="both"/>
        <w:rPr>
          <w:szCs w:val="24"/>
        </w:rPr>
      </w:pPr>
      <w:r w:rsidRPr="00BA215D">
        <w:rPr>
          <w:i/>
          <w:iCs/>
          <w:szCs w:val="24"/>
        </w:rPr>
        <w:t xml:space="preserve">Cel kształcenia: </w:t>
      </w:r>
      <w:r w:rsidRPr="00BA215D">
        <w:rPr>
          <w:szCs w:val="24"/>
        </w:rPr>
        <w:t>Wyposażenie w wiedzę o istocie kształcenia oraz o strukturach systemu dydaktycznego i jego podstawowych założeniach, ukształtowanie umiejętności w zakresie organizacji zaj</w:t>
      </w:r>
      <w:r>
        <w:rPr>
          <w:szCs w:val="24"/>
        </w:rPr>
        <w:t>ęć dydaktycznych oraz</w:t>
      </w:r>
      <w:r w:rsidRPr="00BA215D">
        <w:rPr>
          <w:szCs w:val="24"/>
        </w:rPr>
        <w:t xml:space="preserve"> rozwijania zdolności poznawc</w:t>
      </w:r>
      <w:r>
        <w:rPr>
          <w:szCs w:val="24"/>
        </w:rPr>
        <w:t>zych niezbędnych do</w:t>
      </w:r>
      <w:r w:rsidRPr="00BA215D">
        <w:rPr>
          <w:szCs w:val="24"/>
        </w:rPr>
        <w:t xml:space="preserve"> analizy sytuacji edukacyjnych.</w:t>
      </w:r>
    </w:p>
    <w:p w14:paraId="132C51ED"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AF4309">
        <w:rPr>
          <w:szCs w:val="24"/>
        </w:rPr>
        <w:t>Dydaktyka</w:t>
      </w:r>
      <w:r w:rsidRPr="00BA215D">
        <w:rPr>
          <w:szCs w:val="24"/>
        </w:rPr>
        <w:t xml:space="preserve"> ogólna jako subdyscyplina pedagogiczna</w:t>
      </w:r>
      <w:r>
        <w:rPr>
          <w:szCs w:val="24"/>
        </w:rPr>
        <w:t>,</w:t>
      </w:r>
      <w:r w:rsidRPr="00BA215D">
        <w:rPr>
          <w:szCs w:val="24"/>
        </w:rPr>
        <w:t xml:space="preserve"> przedmio</w:t>
      </w:r>
      <w:r>
        <w:rPr>
          <w:szCs w:val="24"/>
        </w:rPr>
        <w:t xml:space="preserve">t i zadania dydaktyki oraz jej </w:t>
      </w:r>
      <w:r w:rsidRPr="00BA215D">
        <w:rPr>
          <w:szCs w:val="24"/>
        </w:rPr>
        <w:t xml:space="preserve">miejsce w </w:t>
      </w:r>
      <w:r>
        <w:rPr>
          <w:szCs w:val="24"/>
        </w:rPr>
        <w:t>obszarze</w:t>
      </w:r>
      <w:r w:rsidRPr="00BA215D">
        <w:rPr>
          <w:szCs w:val="24"/>
        </w:rPr>
        <w:t xml:space="preserve"> pedagogiki. Relacje dydaktyki ogólnej do dydaktyk szczegółowych. Główne nurty myślenia o szkolnej edukacji i szkole. Cele </w:t>
      </w:r>
      <w:r w:rsidRPr="00042957">
        <w:rPr>
          <w:szCs w:val="24"/>
        </w:rPr>
        <w:t xml:space="preserve">kształcenia ogólnego. Proces nauczania - uczenia się w szkole. Modele uczenia się (koncepcje klasyczne i współczesne ujęcia). Formy organizacyjne uczenia się. </w:t>
      </w:r>
      <w:r w:rsidR="00042957" w:rsidRPr="00042957">
        <w:rPr>
          <w:szCs w:val="24"/>
        </w:rPr>
        <w:t xml:space="preserve">Środki dydaktyczne (w tym podręczniki, pakiety edukacyjne, zasoby elektroniczne, technologie informacyjno-komunikacyjne) – dobór, wykorzystanie, potrzeba adaptacji i tworzenia elektronicznych zasobów edukacyjnych. </w:t>
      </w:r>
      <w:r w:rsidRPr="00042957">
        <w:rPr>
          <w:szCs w:val="24"/>
        </w:rPr>
        <w:t>Sposoby i znaczenie oceniania osiągnieć szkolnych uczniów, rodzaje oceniania, wewnątrzszkolny system oceniania, sprawdziany i egzaminy zewnętrzne. Ocena</w:t>
      </w:r>
      <w:r w:rsidRPr="00BA215D">
        <w:rPr>
          <w:szCs w:val="24"/>
        </w:rPr>
        <w:t xml:space="preserve"> efektywności dydaktycznej nauczyciela i </w:t>
      </w:r>
      <w:r w:rsidRPr="00BA215D">
        <w:rPr>
          <w:szCs w:val="24"/>
        </w:rPr>
        <w:lastRenderedPageBreak/>
        <w:t xml:space="preserve">jakości </w:t>
      </w:r>
      <w:r>
        <w:rPr>
          <w:szCs w:val="24"/>
        </w:rPr>
        <w:t xml:space="preserve">pracy </w:t>
      </w:r>
      <w:r w:rsidRPr="00BA215D">
        <w:rPr>
          <w:szCs w:val="24"/>
        </w:rPr>
        <w:t>dydaktycznej szkoły oraz edukacyjna wartość dodana. Poznawanie uczniów i motywowanie ich do nauki oraz udziału w konkursach i olimpiadach przedmiotowych</w:t>
      </w:r>
      <w:r>
        <w:rPr>
          <w:szCs w:val="24"/>
        </w:rPr>
        <w:t>,</w:t>
      </w:r>
      <w:r w:rsidRPr="00BA215D">
        <w:rPr>
          <w:szCs w:val="24"/>
        </w:rPr>
        <w:t xml:space="preserve"> odkrywanie oraz rozwijanie predyspozycji i uzdolnień ucznia. Znaczenie klasy szkolnej jako środowiska edukacyjnego i style kierowanie nią</w:t>
      </w:r>
      <w:r>
        <w:rPr>
          <w:szCs w:val="24"/>
        </w:rPr>
        <w:t>,</w:t>
      </w:r>
      <w:r w:rsidRPr="00BA215D">
        <w:rPr>
          <w:szCs w:val="24"/>
        </w:rPr>
        <w:t xml:space="preserve"> integracja klasy szkolnej, sposoby nauczania w klasie zróżnicowanej pod względem poznawczym, kulturowym, </w:t>
      </w:r>
      <w:r w:rsidRPr="00C129C2">
        <w:rPr>
          <w:szCs w:val="24"/>
        </w:rPr>
        <w:t xml:space="preserve">statusu społecznego lub materialnego. Szkoła i jej program </w:t>
      </w:r>
      <w:r w:rsidR="00C129C2" w:rsidRPr="00C129C2">
        <w:rPr>
          <w:szCs w:val="24"/>
        </w:rPr>
        <w:t>(w tym podstawa programowa w</w:t>
      </w:r>
      <w:r w:rsidR="00FC4B48">
        <w:rPr>
          <w:szCs w:val="24"/>
        </w:rPr>
        <w:t> </w:t>
      </w:r>
      <w:r w:rsidR="00C129C2" w:rsidRPr="00C129C2">
        <w:rPr>
          <w:szCs w:val="24"/>
        </w:rPr>
        <w:t xml:space="preserve">kontekście programu nauczania oraz działania wychowawczo-profilaktyczne) </w:t>
      </w:r>
      <w:r w:rsidRPr="00C129C2">
        <w:rPr>
          <w:szCs w:val="24"/>
        </w:rPr>
        <w:t>oraz system szkolny. Autonomia dydaktyczna nauczyciela.</w:t>
      </w:r>
    </w:p>
    <w:p w14:paraId="264FA181"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Dydaktyka jako nauka – podstawowe pojęcia. Systemy dydaktyczne na tle rozwoju dydaktyki. Współczesne koncepcje nauczania i cele kształcenia – źródła, sposoby ic</w:t>
      </w:r>
      <w:r>
        <w:rPr>
          <w:szCs w:val="24"/>
        </w:rPr>
        <w:t>h formułowania oraz ich rodzaje,</w:t>
      </w:r>
      <w:r w:rsidRPr="00BA215D">
        <w:rPr>
          <w:szCs w:val="24"/>
        </w:rPr>
        <w:t xml:space="preserve"> zasady dydaktyki, metody nauczania</w:t>
      </w:r>
      <w:r w:rsidR="0053012A">
        <w:rPr>
          <w:szCs w:val="24"/>
        </w:rPr>
        <w:t xml:space="preserve"> </w:t>
      </w:r>
      <w:r w:rsidR="0053012A" w:rsidRPr="0053012A">
        <w:rPr>
          <w:szCs w:val="24"/>
        </w:rPr>
        <w:t>(konwencjonalne i niekonwencjonalne),</w:t>
      </w:r>
      <w:r w:rsidRPr="0053012A">
        <w:rPr>
          <w:szCs w:val="24"/>
        </w:rPr>
        <w:t xml:space="preserve"> treści nauczania, organizacja procesu kształcenia oraz</w:t>
      </w:r>
      <w:r w:rsidRPr="00BA215D">
        <w:rPr>
          <w:szCs w:val="24"/>
        </w:rPr>
        <w:t xml:space="preserve"> pracy uczniów z uwzględnieniem ich możliwości psychofizycznych i tempa uczenia się. Lekcja jako jednostka dydaktyczna</w:t>
      </w:r>
      <w:r>
        <w:rPr>
          <w:szCs w:val="24"/>
        </w:rPr>
        <w:t xml:space="preserve">, </w:t>
      </w:r>
      <w:r w:rsidRPr="00BA215D">
        <w:rPr>
          <w:szCs w:val="24"/>
        </w:rPr>
        <w:t>budowa, modele i sztuka prowadzenia lekcji. Projektowanie działań służących integracji klasy szkolnej. Planowanie pracy z uczniem zdolnym, przygotow</w:t>
      </w:r>
      <w:r>
        <w:rPr>
          <w:szCs w:val="24"/>
        </w:rPr>
        <w:t>anie</w:t>
      </w:r>
      <w:r w:rsidRPr="00BA215D">
        <w:rPr>
          <w:szCs w:val="24"/>
        </w:rPr>
        <w:t xml:space="preserve"> go do udziału w konkursie przedmiotowym lub współzawodnictwie sportowym. Ocenianie pracy ucznia za pomocą oceny kształtującej. </w:t>
      </w:r>
    </w:p>
    <w:p w14:paraId="57F39260"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klasyczne i współczesne teorie uczenia się i</w:t>
      </w:r>
      <w:r w:rsidR="00FC4B48">
        <w:rPr>
          <w:szCs w:val="24"/>
        </w:rPr>
        <w:t> </w:t>
      </w:r>
      <w:r w:rsidRPr="00BA215D">
        <w:rPr>
          <w:szCs w:val="24"/>
        </w:rPr>
        <w:t>nauczania lub kształcenia oraz ich wartości aplikacyjne, treści nauczania i typowe trudności uczniów związane z ich opanowaniem, metody nauczania i doboru efektywnych środków dydaktycznych, w tym zasobów internetowych, wspomagających nauczanie przedmiotu lub prowadzenie zajęć, z uwzględnieniem zróżnicowanych potrzeb edukacyjnych uczniów.</w:t>
      </w:r>
    </w:p>
    <w:p w14:paraId="364355C7" w14:textId="77777777" w:rsidR="0053012A" w:rsidRDefault="00F86C06" w:rsidP="00F86C06">
      <w:pPr>
        <w:jc w:val="both"/>
        <w:rPr>
          <w:szCs w:val="24"/>
        </w:rPr>
      </w:pPr>
      <w:r w:rsidRPr="0053012A">
        <w:rPr>
          <w:i/>
          <w:szCs w:val="24"/>
        </w:rPr>
        <w:t>Efekty uczenia się – umiejętności (potrafi):</w:t>
      </w:r>
      <w:r w:rsidRPr="0053012A">
        <w:rPr>
          <w:szCs w:val="24"/>
        </w:rPr>
        <w:t xml:space="preserve"> </w:t>
      </w:r>
      <w:r w:rsidR="0053012A" w:rsidRPr="0053012A">
        <w:rPr>
          <w:szCs w:val="24"/>
        </w:rPr>
        <w:t>zidentyfikować potrzeby dostosowania metod pracy do klasy zróżnicowanej pod względem poznawczym, kulturowym, statusu społecznego lub materialnego; dobierać metody nauczania do nauczanych treści i zorganizować pracę uczniów; analizować ich skuteczność oraz modyfikować działania w celu uzyskania pożądanych efektów wychowania i kształcenia; wybrać model lekcji i zaprojektować jej strukturę; tworzyć sytuacje wychowawczo-dydaktyczne motywujące uczniów do nauki i pracy nad sobą; podejmować pracę z uczniami rozbudzającą ich zainteresowania i rozwijającą ich uzdolnienia, właściwie dobierać treści nauczania, zadania i formy pracy w ramach samokształcenia oraz promować osiągnięcia uczniów; wykorzystywać proces oceniania (w tym oceny kształtującej) i udzielania informacji zwrotnych do stymulowania uczniów w ich rozwoju.</w:t>
      </w:r>
      <w:r w:rsidR="0053012A">
        <w:rPr>
          <w:szCs w:val="24"/>
        </w:rPr>
        <w:t xml:space="preserve"> </w:t>
      </w:r>
    </w:p>
    <w:p w14:paraId="503E7228" w14:textId="77777777" w:rsidR="0053012A" w:rsidRPr="00BA215D" w:rsidRDefault="00F86C06" w:rsidP="0053012A">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 xml:space="preserve">budowania relacji opartej na </w:t>
      </w:r>
      <w:r w:rsidRPr="0053012A">
        <w:rPr>
          <w:szCs w:val="24"/>
        </w:rPr>
        <w:t>wzajemnym zaufaniu między wszystkimi podmiotami procesu wychowania i kształcenia, w</w:t>
      </w:r>
      <w:r w:rsidR="00FC4B48">
        <w:rPr>
          <w:szCs w:val="24"/>
        </w:rPr>
        <w:t> </w:t>
      </w:r>
      <w:r w:rsidRPr="0053012A">
        <w:rPr>
          <w:szCs w:val="24"/>
        </w:rPr>
        <w:t>tym rodzicami lub opiekunami ucznia oraz włączania ich w działania sprzyjające efektywności edukacyjnej</w:t>
      </w:r>
      <w:r w:rsidR="0053012A" w:rsidRPr="0053012A">
        <w:rPr>
          <w:szCs w:val="24"/>
        </w:rPr>
        <w:t>; samodzielnego pogłębiania wiedzy i budowania warsztatu pracy; twórczego poszukiwania najlepszych rozwiązań dydaktycznych sprzyjających postępom uczniów</w:t>
      </w:r>
      <w:r w:rsidR="0053012A">
        <w:rPr>
          <w:szCs w:val="24"/>
        </w:rPr>
        <w:t>.</w:t>
      </w:r>
    </w:p>
    <w:p w14:paraId="06AE5196" w14:textId="7933E8A2"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138EC4E0" w14:textId="33EBC2D6" w:rsidR="00D07B63" w:rsidRDefault="00D07B63" w:rsidP="00D07B63">
      <w:pPr>
        <w:jc w:val="both"/>
        <w:rPr>
          <w:iCs/>
          <w:szCs w:val="24"/>
        </w:rPr>
      </w:pPr>
      <w:r>
        <w:rPr>
          <w:i/>
          <w:szCs w:val="24"/>
        </w:rPr>
        <w:t>Forma zaliczenia:</w:t>
      </w:r>
      <w:r>
        <w:rPr>
          <w:iCs/>
          <w:szCs w:val="24"/>
        </w:rPr>
        <w:t xml:space="preserve"> egzamin</w:t>
      </w:r>
    </w:p>
    <w:p w14:paraId="56F1400C" w14:textId="0226D9CD" w:rsidR="004E41D2" w:rsidRPr="004E41D2" w:rsidRDefault="00D07B63" w:rsidP="00E14C7C">
      <w:pPr>
        <w:jc w:val="both"/>
        <w:rPr>
          <w:rFonts w:ascii="Calibri" w:hAnsi="Calibri" w:cs="Calibri"/>
          <w:color w:val="000000"/>
          <w:sz w:val="16"/>
          <w:szCs w:val="16"/>
        </w:rPr>
      </w:pPr>
      <w:r>
        <w:rPr>
          <w:rFonts w:eastAsia="ArialMT"/>
          <w:i/>
          <w:iCs/>
          <w:szCs w:val="24"/>
          <w:lang w:eastAsia="en-US"/>
        </w:rPr>
        <w:t>Symbole efektów kierunkowych:</w:t>
      </w:r>
      <w:r w:rsidR="004E41D2" w:rsidRPr="004E41D2">
        <w:rPr>
          <w:rFonts w:ascii="Calibri" w:hAnsi="Calibri" w:cs="Calibri"/>
          <w:color w:val="000000"/>
          <w:sz w:val="16"/>
          <w:szCs w:val="16"/>
        </w:rPr>
        <w:t xml:space="preserve"> </w:t>
      </w:r>
      <w:r w:rsidR="004E41D2" w:rsidRPr="004E41D2">
        <w:rPr>
          <w:color w:val="000000"/>
          <w:szCs w:val="24"/>
        </w:rPr>
        <w:t>KP6_WG</w:t>
      </w:r>
      <w:r w:rsidR="00E14C7C">
        <w:rPr>
          <w:color w:val="000000"/>
          <w:szCs w:val="24"/>
        </w:rPr>
        <w:t>1</w:t>
      </w:r>
      <w:r w:rsidR="004E41D2" w:rsidRPr="004E41D2">
        <w:rPr>
          <w:color w:val="000000"/>
          <w:szCs w:val="24"/>
        </w:rPr>
        <w:t xml:space="preserve"> pedagogika, KP6_WG4</w:t>
      </w:r>
      <w:r w:rsidR="00E14C7C">
        <w:rPr>
          <w:color w:val="000000"/>
          <w:szCs w:val="24"/>
        </w:rPr>
        <w:t xml:space="preserve"> </w:t>
      </w:r>
      <w:r w:rsidR="004E41D2" w:rsidRPr="004E41D2">
        <w:rPr>
          <w:color w:val="000000"/>
          <w:szCs w:val="24"/>
        </w:rPr>
        <w:t>pedagogika, KP6_UW1 pedagogika, KP6_KR1 pedagogika</w:t>
      </w:r>
    </w:p>
    <w:p w14:paraId="5647BBB8" w14:textId="6C387ECA" w:rsidR="00D07B63" w:rsidRPr="004E41D2" w:rsidRDefault="00D07B63" w:rsidP="00D07B63">
      <w:pPr>
        <w:autoSpaceDE w:val="0"/>
        <w:autoSpaceDN w:val="0"/>
        <w:adjustRightInd w:val="0"/>
        <w:rPr>
          <w:szCs w:val="24"/>
        </w:rPr>
      </w:pPr>
      <w:r>
        <w:rPr>
          <w:rFonts w:eastAsia="ArialMT"/>
          <w:i/>
          <w:iCs/>
          <w:szCs w:val="24"/>
          <w:lang w:eastAsia="en-US"/>
        </w:rPr>
        <w:t xml:space="preserve">Dziedzina: </w:t>
      </w:r>
      <w:r w:rsidR="00E14C7C">
        <w:rPr>
          <w:rFonts w:eastAsia="ArialMT"/>
          <w:szCs w:val="24"/>
          <w:lang w:eastAsia="en-US"/>
        </w:rPr>
        <w:t>n</w:t>
      </w:r>
      <w:r w:rsidR="004E41D2">
        <w:rPr>
          <w:rFonts w:eastAsia="ArialMT"/>
          <w:szCs w:val="24"/>
          <w:lang w:eastAsia="en-US"/>
        </w:rPr>
        <w:t>auki społeczne</w:t>
      </w:r>
    </w:p>
    <w:p w14:paraId="0EE5905E" w14:textId="77777777" w:rsidR="00D07B63" w:rsidRPr="00BA215D" w:rsidRDefault="00D07B63" w:rsidP="00F86C06">
      <w:pPr>
        <w:jc w:val="both"/>
        <w:rPr>
          <w:szCs w:val="24"/>
        </w:rPr>
      </w:pPr>
    </w:p>
    <w:p w14:paraId="687C8DEE" w14:textId="77777777" w:rsidR="00F86C06" w:rsidRPr="00BA215D" w:rsidRDefault="00F86C06" w:rsidP="00F86C06">
      <w:pPr>
        <w:pStyle w:val="Akapitzlist"/>
        <w:numPr>
          <w:ilvl w:val="0"/>
          <w:numId w:val="12"/>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Pedagogika społeczna</w:t>
      </w:r>
    </w:p>
    <w:p w14:paraId="0D5DC446" w14:textId="77777777" w:rsidR="00F86C06" w:rsidRPr="00BA215D" w:rsidRDefault="00F86C06" w:rsidP="00F86C06">
      <w:pPr>
        <w:jc w:val="both"/>
        <w:rPr>
          <w:szCs w:val="24"/>
        </w:rPr>
      </w:pPr>
      <w:r w:rsidRPr="00BA215D">
        <w:rPr>
          <w:i/>
          <w:iCs/>
          <w:szCs w:val="24"/>
        </w:rPr>
        <w:t xml:space="preserve">Cel kształcenia: </w:t>
      </w:r>
      <w:r w:rsidRPr="00AF4309">
        <w:rPr>
          <w:iCs/>
          <w:szCs w:val="24"/>
        </w:rPr>
        <w:t>A</w:t>
      </w:r>
      <w:r w:rsidRPr="00BA215D">
        <w:rPr>
          <w:szCs w:val="24"/>
        </w:rPr>
        <w:t>naliza różnorodnych zagadnień z za</w:t>
      </w:r>
      <w:r>
        <w:rPr>
          <w:szCs w:val="24"/>
        </w:rPr>
        <w:t>kresu pedagogiki społecznej tj.</w:t>
      </w:r>
      <w:r w:rsidRPr="00BA215D">
        <w:rPr>
          <w:szCs w:val="24"/>
        </w:rPr>
        <w:t xml:space="preserve"> jej genezy, obsza</w:t>
      </w:r>
      <w:r>
        <w:rPr>
          <w:szCs w:val="24"/>
        </w:rPr>
        <w:t xml:space="preserve">rów zainteresowań, zadań itd., </w:t>
      </w:r>
      <w:r w:rsidRPr="00BA215D">
        <w:rPr>
          <w:szCs w:val="24"/>
        </w:rPr>
        <w:t xml:space="preserve">a także ukazanie prakseologicznego charakteru tejże </w:t>
      </w:r>
      <w:r>
        <w:rPr>
          <w:szCs w:val="24"/>
        </w:rPr>
        <w:t>dyscypliny naukowej</w:t>
      </w:r>
      <w:r w:rsidR="00144AFF">
        <w:rPr>
          <w:szCs w:val="24"/>
        </w:rPr>
        <w:t>. W</w:t>
      </w:r>
      <w:r w:rsidRPr="00BA215D">
        <w:rPr>
          <w:szCs w:val="24"/>
        </w:rPr>
        <w:t>yposażenie w umiejętność analizowania i syntezowania zdobytej wiedzy z zakresu pedagogiki społecznej i nabycie kompetencji w zakresie budowania krytycznej postawy wobec wyzwań</w:t>
      </w:r>
      <w:r w:rsidR="00144AFF">
        <w:rPr>
          <w:szCs w:val="24"/>
        </w:rPr>
        <w:t xml:space="preserve"> doświadczanych </w:t>
      </w:r>
      <w:r w:rsidRPr="00BA215D">
        <w:rPr>
          <w:szCs w:val="24"/>
        </w:rPr>
        <w:t>w pracy zawodowej.</w:t>
      </w:r>
    </w:p>
    <w:p w14:paraId="613F589E"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Pedagogika społeczna – geneza, czołowi przedstawiciele, podstawowe pojęcia Ewolucja zadań polskiej pedagogiki społecznej</w:t>
      </w:r>
      <w:r>
        <w:rPr>
          <w:szCs w:val="24"/>
        </w:rPr>
        <w:t>.</w:t>
      </w:r>
      <w:r w:rsidRPr="00BA215D">
        <w:rPr>
          <w:szCs w:val="24"/>
        </w:rPr>
        <w:t xml:space="preserve"> Pedagogika społeczn</w:t>
      </w:r>
      <w:r>
        <w:rPr>
          <w:szCs w:val="24"/>
        </w:rPr>
        <w:t xml:space="preserve">a wobec </w:t>
      </w:r>
      <w:r>
        <w:rPr>
          <w:szCs w:val="24"/>
        </w:rPr>
        <w:lastRenderedPageBreak/>
        <w:t xml:space="preserve">wyzwań współczesności. </w:t>
      </w:r>
      <w:r w:rsidRPr="00BA215D">
        <w:rPr>
          <w:szCs w:val="24"/>
        </w:rPr>
        <w:t>Analiza środowisk wychowawczych –</w:t>
      </w:r>
      <w:r>
        <w:rPr>
          <w:szCs w:val="24"/>
        </w:rPr>
        <w:t xml:space="preserve"> </w:t>
      </w:r>
      <w:r w:rsidRPr="00BA215D">
        <w:rPr>
          <w:szCs w:val="24"/>
        </w:rPr>
        <w:t>stan, zagrożenia, perspektywy</w:t>
      </w:r>
      <w:r>
        <w:rPr>
          <w:szCs w:val="24"/>
        </w:rPr>
        <w:t>.</w:t>
      </w:r>
      <w:r w:rsidRPr="00BA215D">
        <w:rPr>
          <w:szCs w:val="24"/>
        </w:rPr>
        <w:t xml:space="preserve"> Pedagogika społeczna</w:t>
      </w:r>
      <w:r>
        <w:rPr>
          <w:szCs w:val="24"/>
        </w:rPr>
        <w:t xml:space="preserve"> –</w:t>
      </w:r>
      <w:r w:rsidRPr="00BA215D">
        <w:rPr>
          <w:szCs w:val="24"/>
        </w:rPr>
        <w:t xml:space="preserve"> obszary empirycznych dociekań</w:t>
      </w:r>
      <w:r>
        <w:rPr>
          <w:szCs w:val="24"/>
        </w:rPr>
        <w:t>.</w:t>
      </w:r>
      <w:r w:rsidRPr="00BA215D">
        <w:rPr>
          <w:szCs w:val="24"/>
        </w:rPr>
        <w:t xml:space="preserve"> Pola działania pedagoga społecznego. Analiza aktualnych problemów i kwestii społecznych</w:t>
      </w:r>
      <w:r>
        <w:rPr>
          <w:szCs w:val="24"/>
        </w:rPr>
        <w:t>,</w:t>
      </w:r>
      <w:r w:rsidRPr="00BA215D">
        <w:rPr>
          <w:szCs w:val="24"/>
        </w:rPr>
        <w:t xml:space="preserve"> tj. syndrom 3B, wykluczenie społeczne.</w:t>
      </w:r>
    </w:p>
    <w:p w14:paraId="56377F29"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Rodzina jako środowisko wychowawcze. Przemiany rodziny współczesnej. Grupa rówieśnicza jako środowisko wychowawcze</w:t>
      </w:r>
      <w:r>
        <w:rPr>
          <w:szCs w:val="24"/>
        </w:rPr>
        <w:t>.</w:t>
      </w:r>
      <w:r w:rsidRPr="00BA215D">
        <w:rPr>
          <w:szCs w:val="24"/>
        </w:rPr>
        <w:t xml:space="preserve"> Grupa rówieśnicza</w:t>
      </w:r>
      <w:r>
        <w:rPr>
          <w:szCs w:val="24"/>
        </w:rPr>
        <w:t>,</w:t>
      </w:r>
      <w:r w:rsidRPr="00BA215D">
        <w:rPr>
          <w:szCs w:val="24"/>
        </w:rPr>
        <w:t xml:space="preserve"> szanse i</w:t>
      </w:r>
      <w:r w:rsidR="00FC4B48">
        <w:rPr>
          <w:szCs w:val="24"/>
        </w:rPr>
        <w:t> </w:t>
      </w:r>
      <w:r w:rsidRPr="00BA215D">
        <w:rPr>
          <w:szCs w:val="24"/>
        </w:rPr>
        <w:t>zagrożenia. Szkoła jako środowisko wychowawcze</w:t>
      </w:r>
      <w:r>
        <w:rPr>
          <w:szCs w:val="24"/>
        </w:rPr>
        <w:t xml:space="preserve">. Środowisko lokalne </w:t>
      </w:r>
      <w:r w:rsidRPr="00BA215D">
        <w:rPr>
          <w:szCs w:val="24"/>
        </w:rPr>
        <w:t xml:space="preserve">środowiskiem wychowawczym. Rozbudzanie sił społecznych w środowiskach wychowawczych. </w:t>
      </w:r>
      <w:proofErr w:type="spellStart"/>
      <w:r w:rsidRPr="00BA215D">
        <w:rPr>
          <w:szCs w:val="24"/>
        </w:rPr>
        <w:t>Glokalizm</w:t>
      </w:r>
      <w:proofErr w:type="spellEnd"/>
      <w:r w:rsidRPr="00BA215D">
        <w:rPr>
          <w:szCs w:val="24"/>
        </w:rPr>
        <w:t xml:space="preserve"> – między globalizacją a lokalnością. Społeczeństwo obywatelskie.</w:t>
      </w:r>
    </w:p>
    <w:p w14:paraId="2A1638F7"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podstawowe dla pedagogiki społecznej pojęcia, potrafi wyjaśnić wzajemne oddziaływania zachodzące między człowiekiem a środowiskiem wychowawczym; wiedzę o różnych środowiskach wychowawczych</w:t>
      </w:r>
      <w:r>
        <w:rPr>
          <w:szCs w:val="24"/>
        </w:rPr>
        <w:t>,</w:t>
      </w:r>
      <w:r w:rsidRPr="00BA215D">
        <w:rPr>
          <w:szCs w:val="24"/>
        </w:rPr>
        <w:t xml:space="preserve"> rozumiejąc ich specyfikę i procesy w nich zachodzących.</w:t>
      </w:r>
    </w:p>
    <w:p w14:paraId="319412E1"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dokonywać interpretacji i wyciągać wnioski dotyczące zagadnień związanych z funkcjonowaniem jednostki w różnych środowiskach wychowawczych</w:t>
      </w:r>
      <w:r w:rsidRPr="00BA215D">
        <w:rPr>
          <w:i/>
          <w:iCs/>
          <w:szCs w:val="24"/>
        </w:rPr>
        <w:t xml:space="preserve">; </w:t>
      </w:r>
      <w:r w:rsidRPr="00BA215D">
        <w:rPr>
          <w:szCs w:val="24"/>
        </w:rPr>
        <w:t>wypowiadać się w mowie i piśmie na temat środowisk wychowawczych, ich specyfice i procesach w nich zachodzących; czytać ze zrozumieniem literaturę naukową i</w:t>
      </w:r>
      <w:r w:rsidR="00FC4B48">
        <w:rPr>
          <w:szCs w:val="24"/>
        </w:rPr>
        <w:t> </w:t>
      </w:r>
      <w:r w:rsidRPr="00BA215D">
        <w:rPr>
          <w:szCs w:val="24"/>
        </w:rPr>
        <w:t xml:space="preserve">samodzielnie wyciągać wnioski z artykułów naukowych. </w:t>
      </w:r>
    </w:p>
    <w:p w14:paraId="18A50F97"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formowania właściwych zachowań i postaw uczestników procesu edukacyjnego wobec społeczeństwa; budowania relacji opartej na wzajemnym zaufaniu między wszystkimi podmiotami procesu wychowania i kształcenia.</w:t>
      </w:r>
    </w:p>
    <w:p w14:paraId="0F53E322" w14:textId="17E0223E"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4FB55CED" w14:textId="769E4FC6" w:rsidR="00D07B63" w:rsidRDefault="00D07B63" w:rsidP="00D07B63">
      <w:pPr>
        <w:jc w:val="both"/>
        <w:rPr>
          <w:iCs/>
          <w:szCs w:val="24"/>
        </w:rPr>
      </w:pPr>
      <w:r>
        <w:rPr>
          <w:i/>
          <w:szCs w:val="24"/>
        </w:rPr>
        <w:t>Forma zaliczenia:</w:t>
      </w:r>
      <w:r>
        <w:rPr>
          <w:iCs/>
          <w:szCs w:val="24"/>
        </w:rPr>
        <w:t xml:space="preserve"> zaliczenie z oceną</w:t>
      </w:r>
    </w:p>
    <w:p w14:paraId="7BBAC30A" w14:textId="2FEE476F" w:rsidR="00D07B63" w:rsidRPr="00EE2A66" w:rsidRDefault="00D07B63" w:rsidP="00EE2A66">
      <w:pPr>
        <w:jc w:val="both"/>
        <w:rPr>
          <w:color w:val="000000"/>
          <w:szCs w:val="24"/>
        </w:rPr>
      </w:pPr>
      <w:r>
        <w:rPr>
          <w:rFonts w:eastAsia="ArialMT"/>
          <w:i/>
          <w:iCs/>
          <w:szCs w:val="24"/>
          <w:lang w:eastAsia="en-US"/>
        </w:rPr>
        <w:t>Symbole efektów kierunkowych:</w:t>
      </w:r>
      <w:r w:rsidR="004E41D2" w:rsidRPr="004E41D2">
        <w:rPr>
          <w:rFonts w:ascii="Calibri" w:hAnsi="Calibri" w:cs="Calibri"/>
          <w:color w:val="000000"/>
          <w:sz w:val="16"/>
          <w:szCs w:val="16"/>
        </w:rPr>
        <w:t xml:space="preserve"> </w:t>
      </w:r>
      <w:r w:rsidR="004E41D2" w:rsidRPr="00EE2A66">
        <w:rPr>
          <w:color w:val="000000"/>
          <w:szCs w:val="24"/>
        </w:rPr>
        <w:t>KP6_WG5</w:t>
      </w:r>
      <w:r w:rsidR="00583F2C">
        <w:rPr>
          <w:color w:val="000000"/>
          <w:szCs w:val="24"/>
        </w:rPr>
        <w:t xml:space="preserve"> </w:t>
      </w:r>
      <w:r w:rsidR="004E41D2" w:rsidRPr="00EE2A66">
        <w:rPr>
          <w:color w:val="000000"/>
          <w:szCs w:val="24"/>
        </w:rPr>
        <w:t>pedagogika, KP6_WK4 pedagogika, KP6_UW1 pedagogika</w:t>
      </w:r>
      <w:r w:rsidR="00BB635D" w:rsidRPr="00EE2A66">
        <w:rPr>
          <w:color w:val="000000"/>
          <w:szCs w:val="24"/>
        </w:rPr>
        <w:t>, KP6_UW6 pedagogika, KP6_KK1 pedagogika, KP6_KK3 pedagogika, KP6_KO2 pedagogika</w:t>
      </w:r>
    </w:p>
    <w:p w14:paraId="46D959C2" w14:textId="147796E2" w:rsidR="00D07B63" w:rsidRPr="00EE2A66" w:rsidRDefault="00D07B63" w:rsidP="00EE2A66">
      <w:pPr>
        <w:autoSpaceDE w:val="0"/>
        <w:autoSpaceDN w:val="0"/>
        <w:adjustRightInd w:val="0"/>
        <w:jc w:val="both"/>
        <w:rPr>
          <w:szCs w:val="24"/>
        </w:rPr>
      </w:pPr>
      <w:r w:rsidRPr="00EE2A66">
        <w:rPr>
          <w:rFonts w:eastAsia="ArialMT"/>
          <w:i/>
          <w:iCs/>
          <w:szCs w:val="24"/>
          <w:lang w:eastAsia="en-US"/>
        </w:rPr>
        <w:t xml:space="preserve">Dziedzina: </w:t>
      </w:r>
      <w:r w:rsidR="00EE2A66">
        <w:rPr>
          <w:rFonts w:eastAsia="ArialMT"/>
          <w:szCs w:val="24"/>
          <w:lang w:eastAsia="en-US"/>
        </w:rPr>
        <w:t>nauki społeczne</w:t>
      </w:r>
    </w:p>
    <w:p w14:paraId="0C8E71EE" w14:textId="77777777" w:rsidR="00D07B63" w:rsidRPr="00BA215D" w:rsidRDefault="00D07B63" w:rsidP="00F86C06">
      <w:pPr>
        <w:jc w:val="both"/>
        <w:rPr>
          <w:i/>
          <w:iCs/>
          <w:szCs w:val="24"/>
        </w:rPr>
      </w:pPr>
    </w:p>
    <w:p w14:paraId="203D4993" w14:textId="77777777" w:rsidR="00F86C06" w:rsidRPr="00BA215D" w:rsidRDefault="00F86C06" w:rsidP="00F86C06">
      <w:pPr>
        <w:pStyle w:val="Akapitzlist"/>
        <w:numPr>
          <w:ilvl w:val="0"/>
          <w:numId w:val="12"/>
        </w:numPr>
        <w:spacing w:after="0"/>
        <w:ind w:left="284" w:hanging="284"/>
        <w:jc w:val="both"/>
        <w:rPr>
          <w:rFonts w:ascii="Times New Roman" w:hAnsi="Times New Roman"/>
          <w:b/>
          <w:bCs/>
          <w:sz w:val="24"/>
          <w:szCs w:val="24"/>
        </w:rPr>
      </w:pPr>
      <w:r w:rsidRPr="00BA215D">
        <w:rPr>
          <w:rFonts w:ascii="Times New Roman" w:hAnsi="Times New Roman"/>
          <w:b/>
          <w:bCs/>
          <w:sz w:val="24"/>
          <w:szCs w:val="24"/>
        </w:rPr>
        <w:t>PRZEDMIOT: Nowe media w edukacji i badaniach 1</w:t>
      </w:r>
    </w:p>
    <w:p w14:paraId="6A3C450C" w14:textId="77777777" w:rsidR="00F86C06" w:rsidRPr="00BA215D" w:rsidRDefault="00F86C06" w:rsidP="00F86C06">
      <w:pPr>
        <w:jc w:val="both"/>
        <w:rPr>
          <w:szCs w:val="24"/>
        </w:rPr>
      </w:pPr>
      <w:r w:rsidRPr="00BA215D">
        <w:rPr>
          <w:i/>
          <w:iCs/>
          <w:szCs w:val="24"/>
        </w:rPr>
        <w:t xml:space="preserve">Cel kształcenia: </w:t>
      </w:r>
      <w:r>
        <w:rPr>
          <w:szCs w:val="24"/>
        </w:rPr>
        <w:t>Wyposażenie w wiedzę dotyczącą</w:t>
      </w:r>
      <w:r w:rsidRPr="00BA215D">
        <w:rPr>
          <w:szCs w:val="24"/>
        </w:rPr>
        <w:t xml:space="preserve"> najnowszych zjawisk z obszaru nowych mediów, a także uporządkowanie terminologiczne i wykształcenie praktycznych umiejętności poruszania się w świecie nowych mediów i wykorzystywania ich do celów edukacyjnych.</w:t>
      </w:r>
    </w:p>
    <w:p w14:paraId="2531C37D"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Współczesna przestrzeń edukacji – trendy i wyzwania. Charakterystyka nauczania w </w:t>
      </w:r>
      <w:proofErr w:type="spellStart"/>
      <w:r w:rsidRPr="00BA215D">
        <w:rPr>
          <w:szCs w:val="24"/>
        </w:rPr>
        <w:t>zdigitalizowanym</w:t>
      </w:r>
      <w:proofErr w:type="spellEnd"/>
      <w:r w:rsidRPr="00BA215D">
        <w:rPr>
          <w:szCs w:val="24"/>
        </w:rPr>
        <w:t xml:space="preserve"> świecie. Pokolenia – kontrasty pomiędzy </w:t>
      </w:r>
      <w:r w:rsidRPr="00D94DB7">
        <w:rPr>
          <w:i/>
          <w:szCs w:val="24"/>
        </w:rPr>
        <w:t>imigrantami</w:t>
      </w:r>
      <w:r w:rsidRPr="00BA215D">
        <w:rPr>
          <w:szCs w:val="24"/>
        </w:rPr>
        <w:t xml:space="preserve"> i</w:t>
      </w:r>
      <w:r w:rsidR="00FC4B48">
        <w:rPr>
          <w:szCs w:val="24"/>
        </w:rPr>
        <w:t> </w:t>
      </w:r>
      <w:r w:rsidRPr="00D94DB7">
        <w:rPr>
          <w:i/>
          <w:szCs w:val="24"/>
        </w:rPr>
        <w:t>tubylcami</w:t>
      </w:r>
      <w:r w:rsidRPr="00BA215D">
        <w:rPr>
          <w:szCs w:val="24"/>
        </w:rPr>
        <w:t xml:space="preserve"> przestrzeni cyfrowej. Typologia pokoleń. Uczenie się w epoce cyfrowej – współczesne teorie i koncepcje. Modele edukacyjne w cyfrowych czasach. Przykłady zastosowań dydaktyki cyfrowej w wybranych modelach edukacyjnych.</w:t>
      </w:r>
    </w:p>
    <w:p w14:paraId="01255BFE"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zasady projektowania zajęć, doboru metod, form pracy i środków dydaktycznych z obszaru technologii informacyjno-komunikacyjnych (TIK).</w:t>
      </w:r>
    </w:p>
    <w:p w14:paraId="1146E0FD"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rozpoznawać potrzeby, możliwości i uzdolnienia dzieci, młodzieży i dorosłych oraz adekwatnie dobierać, tworzyć i dostosowywać do zróżnicowanych potrzeb materiały i środki z zakresu technologii informacyjno-komunikacyjnej.</w:t>
      </w:r>
    </w:p>
    <w:p w14:paraId="673208D9" w14:textId="77777777" w:rsidR="008D7F4A" w:rsidRDefault="00F86C06" w:rsidP="008D7F4A">
      <w:pPr>
        <w:jc w:val="both"/>
        <w:rPr>
          <w:rFonts w:eastAsia="Cambria"/>
          <w:szCs w:val="24"/>
        </w:rPr>
      </w:pPr>
      <w:r w:rsidRPr="008D7F4A">
        <w:rPr>
          <w:i/>
          <w:szCs w:val="24"/>
        </w:rPr>
        <w:t xml:space="preserve">Efekty uczenia się – kompetencje społeczne (jest gotów do): </w:t>
      </w:r>
      <w:bookmarkStart w:id="4" w:name="_Hlk35504918"/>
      <w:r w:rsidR="008D7F4A" w:rsidRPr="008D7F4A">
        <w:rPr>
          <w:rFonts w:eastAsia="Calibri"/>
          <w:iCs/>
          <w:szCs w:val="24"/>
        </w:rPr>
        <w:t xml:space="preserve">projektowania działań edukacyjnych; </w:t>
      </w:r>
      <w:r w:rsidR="008D7F4A" w:rsidRPr="008D7F4A">
        <w:rPr>
          <w:rFonts w:eastAsia="Cambria"/>
          <w:szCs w:val="24"/>
        </w:rPr>
        <w:t>nabywania wiedzy i budowania warsztatu pracy z wykorzystanie różnych źródeł wiedzy (w tym z Internetu) oraz we współpracy z ekspertami; promowania odpowiedzialnego i krytycznego wykorzystania mediów cyfrowych oraz poszanowania praw własności intelektualnej.</w:t>
      </w:r>
      <w:r w:rsidR="008D7F4A">
        <w:rPr>
          <w:rFonts w:eastAsia="Cambria"/>
          <w:szCs w:val="24"/>
        </w:rPr>
        <w:t xml:space="preserve"> </w:t>
      </w:r>
    </w:p>
    <w:bookmarkEnd w:id="4"/>
    <w:p w14:paraId="058A685B" w14:textId="1B553C86" w:rsidR="00F86C06" w:rsidRDefault="00F86C06" w:rsidP="00F86C06">
      <w:pPr>
        <w:jc w:val="both"/>
        <w:rPr>
          <w:szCs w:val="24"/>
        </w:rPr>
      </w:pPr>
      <w:r w:rsidRPr="00BA215D">
        <w:rPr>
          <w:i/>
          <w:iCs/>
          <w:szCs w:val="24"/>
        </w:rPr>
        <w:t xml:space="preserve">Forma prowadzenia zajęć: </w:t>
      </w:r>
      <w:r w:rsidRPr="00BA215D">
        <w:rPr>
          <w:szCs w:val="24"/>
        </w:rPr>
        <w:t>ćwiczenia.</w:t>
      </w:r>
    </w:p>
    <w:p w14:paraId="7BD22977" w14:textId="32675C70" w:rsidR="00D07B63" w:rsidRDefault="00D07B63" w:rsidP="00D07B63">
      <w:pPr>
        <w:jc w:val="both"/>
        <w:rPr>
          <w:iCs/>
          <w:szCs w:val="24"/>
        </w:rPr>
      </w:pPr>
      <w:r>
        <w:rPr>
          <w:i/>
          <w:szCs w:val="24"/>
        </w:rPr>
        <w:t>Forma zaliczenia:</w:t>
      </w:r>
      <w:r>
        <w:rPr>
          <w:iCs/>
          <w:szCs w:val="24"/>
        </w:rPr>
        <w:t xml:space="preserve"> zaliczenie z oceną</w:t>
      </w:r>
    </w:p>
    <w:p w14:paraId="488DBD34" w14:textId="3C037876" w:rsidR="00D07B63" w:rsidRPr="00BB635D" w:rsidRDefault="00D07B63" w:rsidP="00583F2C">
      <w:pPr>
        <w:jc w:val="both"/>
        <w:rPr>
          <w:color w:val="000000"/>
          <w:szCs w:val="24"/>
        </w:rPr>
      </w:pPr>
      <w:r>
        <w:rPr>
          <w:rFonts w:eastAsia="ArialMT"/>
          <w:i/>
          <w:iCs/>
          <w:szCs w:val="24"/>
          <w:lang w:eastAsia="en-US"/>
        </w:rPr>
        <w:t>Symbole efektów kierunkowych:</w:t>
      </w:r>
      <w:r w:rsidR="00BB635D" w:rsidRPr="00BB635D">
        <w:rPr>
          <w:rFonts w:ascii="Calibri" w:hAnsi="Calibri" w:cs="Calibri"/>
          <w:color w:val="000000"/>
          <w:sz w:val="16"/>
          <w:szCs w:val="16"/>
        </w:rPr>
        <w:t xml:space="preserve"> </w:t>
      </w:r>
      <w:r w:rsidR="00BB635D" w:rsidRPr="00BB635D">
        <w:rPr>
          <w:color w:val="000000"/>
          <w:szCs w:val="24"/>
        </w:rPr>
        <w:t>KP6_WK3 pedagogika, KP6_UW3 pedagogika,</w:t>
      </w:r>
      <w:r w:rsidR="00AC2BDB">
        <w:rPr>
          <w:color w:val="000000"/>
          <w:szCs w:val="24"/>
        </w:rPr>
        <w:t xml:space="preserve"> </w:t>
      </w:r>
      <w:r w:rsidR="00BB635D" w:rsidRPr="00BB635D">
        <w:rPr>
          <w:color w:val="000000"/>
          <w:szCs w:val="24"/>
        </w:rPr>
        <w:t>KP6_UW4 pedagogika, KP6_UW9</w:t>
      </w:r>
      <w:r w:rsidR="00583F2C">
        <w:rPr>
          <w:color w:val="000000"/>
          <w:szCs w:val="24"/>
        </w:rPr>
        <w:t xml:space="preserve"> </w:t>
      </w:r>
      <w:r w:rsidR="00BB635D" w:rsidRPr="00BB635D">
        <w:rPr>
          <w:color w:val="000000"/>
          <w:szCs w:val="24"/>
        </w:rPr>
        <w:t>pedagogika, KP6_KO3 pedagogika</w:t>
      </w:r>
    </w:p>
    <w:p w14:paraId="00A06137" w14:textId="2947DD2C" w:rsidR="00D07B63" w:rsidRPr="00AC2BDB" w:rsidRDefault="00D07B63" w:rsidP="00D07B63">
      <w:pPr>
        <w:autoSpaceDE w:val="0"/>
        <w:autoSpaceDN w:val="0"/>
        <w:adjustRightInd w:val="0"/>
        <w:rPr>
          <w:szCs w:val="24"/>
        </w:rPr>
      </w:pPr>
      <w:r>
        <w:rPr>
          <w:rFonts w:eastAsia="ArialMT"/>
          <w:i/>
          <w:iCs/>
          <w:szCs w:val="24"/>
          <w:lang w:eastAsia="en-US"/>
        </w:rPr>
        <w:t>Dziedzina:</w:t>
      </w:r>
      <w:r w:rsidR="00EE2A66">
        <w:rPr>
          <w:rFonts w:eastAsia="ArialMT"/>
          <w:i/>
          <w:iCs/>
          <w:szCs w:val="24"/>
          <w:lang w:eastAsia="en-US"/>
        </w:rPr>
        <w:t xml:space="preserve"> </w:t>
      </w:r>
      <w:r w:rsidR="00AC2BDB">
        <w:rPr>
          <w:rFonts w:eastAsia="ArialMT"/>
          <w:szCs w:val="24"/>
          <w:lang w:eastAsia="en-US"/>
        </w:rPr>
        <w:t>nauki społeczne</w:t>
      </w:r>
    </w:p>
    <w:p w14:paraId="2FFF9A60" w14:textId="77777777" w:rsidR="00D07B63" w:rsidRPr="00BA215D" w:rsidRDefault="00D07B63" w:rsidP="00F86C06">
      <w:pPr>
        <w:jc w:val="both"/>
        <w:rPr>
          <w:szCs w:val="24"/>
        </w:rPr>
      </w:pPr>
    </w:p>
    <w:p w14:paraId="29D21C10" w14:textId="77777777" w:rsidR="00F86C06" w:rsidRPr="00BA215D" w:rsidRDefault="00F86C06" w:rsidP="00F86C06">
      <w:pPr>
        <w:pStyle w:val="Akapitzlist"/>
        <w:numPr>
          <w:ilvl w:val="0"/>
          <w:numId w:val="12"/>
        </w:numPr>
        <w:spacing w:after="0"/>
        <w:ind w:left="426"/>
        <w:jc w:val="both"/>
        <w:rPr>
          <w:rFonts w:ascii="Times New Roman" w:hAnsi="Times New Roman"/>
          <w:i/>
          <w:sz w:val="24"/>
          <w:szCs w:val="24"/>
        </w:rPr>
      </w:pPr>
      <w:r w:rsidRPr="00BA215D">
        <w:rPr>
          <w:rFonts w:ascii="Times New Roman" w:hAnsi="Times New Roman"/>
          <w:b/>
          <w:bCs/>
          <w:sz w:val="24"/>
          <w:szCs w:val="24"/>
        </w:rPr>
        <w:t>PRZEDMIOT: Nowe media w edukacji i badaniach 2</w:t>
      </w:r>
    </w:p>
    <w:p w14:paraId="7C8B63B5" w14:textId="77777777" w:rsidR="00F86C06" w:rsidRPr="00BA215D" w:rsidRDefault="00F86C06" w:rsidP="00F86C06">
      <w:pPr>
        <w:contextualSpacing/>
        <w:jc w:val="both"/>
        <w:rPr>
          <w:rFonts w:eastAsia="Calibri"/>
          <w:iCs/>
          <w:szCs w:val="24"/>
        </w:rPr>
      </w:pPr>
      <w:r w:rsidRPr="00BA215D">
        <w:rPr>
          <w:rFonts w:eastAsia="Calibri"/>
          <w:i/>
          <w:szCs w:val="24"/>
        </w:rPr>
        <w:t xml:space="preserve">Cel kształcenia: </w:t>
      </w:r>
      <w:r w:rsidRPr="00BA215D">
        <w:rPr>
          <w:rFonts w:eastAsia="Calibri"/>
          <w:iCs/>
          <w:szCs w:val="24"/>
        </w:rPr>
        <w:t>Wyposażenie w wiedzę dotyczącej najnowszych zjawisk z obszaru nowych mediów, a także uporządkowanie terminologiczne i wykształcenie praktycznych umiejętności poruszan</w:t>
      </w:r>
      <w:r>
        <w:rPr>
          <w:rFonts w:eastAsia="Calibri"/>
          <w:iCs/>
          <w:szCs w:val="24"/>
        </w:rPr>
        <w:t>ia się w świecie nowych mediów oraz</w:t>
      </w:r>
      <w:r w:rsidRPr="00BA215D">
        <w:rPr>
          <w:rFonts w:eastAsia="Calibri"/>
          <w:iCs/>
          <w:szCs w:val="24"/>
        </w:rPr>
        <w:t xml:space="preserve"> wykorzystywania ich do celów edukacyjnych.</w:t>
      </w:r>
    </w:p>
    <w:p w14:paraId="0A7D050D" w14:textId="77777777" w:rsidR="00F86C06" w:rsidRPr="00BA215D" w:rsidRDefault="00F86C06" w:rsidP="00F86C06">
      <w:pPr>
        <w:jc w:val="both"/>
        <w:rPr>
          <w:rFonts w:eastAsia="Calibri"/>
          <w:szCs w:val="24"/>
        </w:rPr>
      </w:pPr>
      <w:r w:rsidRPr="00BA215D">
        <w:rPr>
          <w:i/>
          <w:szCs w:val="24"/>
        </w:rPr>
        <w:t xml:space="preserve">Treści merytoryczne: </w:t>
      </w:r>
      <w:r w:rsidRPr="00BA215D">
        <w:rPr>
          <w:rFonts w:eastAsia="Calibri"/>
          <w:szCs w:val="24"/>
        </w:rPr>
        <w:t xml:space="preserve">Metodyka kształcenia strategią wyprzedzającą. </w:t>
      </w:r>
      <w:proofErr w:type="spellStart"/>
      <w:r w:rsidRPr="00BA215D">
        <w:rPr>
          <w:rFonts w:eastAsia="Calibri"/>
          <w:szCs w:val="24"/>
        </w:rPr>
        <w:t>Flipped</w:t>
      </w:r>
      <w:proofErr w:type="spellEnd"/>
      <w:r w:rsidRPr="00BA215D">
        <w:rPr>
          <w:rFonts w:eastAsia="Calibri"/>
          <w:szCs w:val="24"/>
        </w:rPr>
        <w:t xml:space="preserve"> </w:t>
      </w:r>
      <w:proofErr w:type="spellStart"/>
      <w:r w:rsidRPr="00BA215D">
        <w:rPr>
          <w:rFonts w:eastAsia="Calibri"/>
          <w:szCs w:val="24"/>
        </w:rPr>
        <w:t>classroom</w:t>
      </w:r>
      <w:proofErr w:type="spellEnd"/>
      <w:r w:rsidRPr="00BA215D">
        <w:rPr>
          <w:rFonts w:eastAsia="Calibri"/>
          <w:szCs w:val="24"/>
        </w:rPr>
        <w:t xml:space="preserve">. Etapy kształcenia w strategii wyprzedzającej. Grywalizacja, otwarte zasoby wiedzy, </w:t>
      </w:r>
      <w:proofErr w:type="spellStart"/>
      <w:r w:rsidRPr="00BA215D">
        <w:rPr>
          <w:rFonts w:eastAsia="Calibri"/>
          <w:szCs w:val="24"/>
        </w:rPr>
        <w:t>social</w:t>
      </w:r>
      <w:proofErr w:type="spellEnd"/>
      <w:r w:rsidRPr="00BA215D">
        <w:rPr>
          <w:rFonts w:eastAsia="Calibri"/>
          <w:szCs w:val="24"/>
        </w:rPr>
        <w:t xml:space="preserve"> media w</w:t>
      </w:r>
      <w:r w:rsidR="00FC4B48">
        <w:rPr>
          <w:rFonts w:eastAsia="Calibri"/>
          <w:szCs w:val="24"/>
        </w:rPr>
        <w:t> </w:t>
      </w:r>
      <w:r w:rsidRPr="00BA215D">
        <w:rPr>
          <w:rFonts w:eastAsia="Calibri"/>
          <w:szCs w:val="24"/>
        </w:rPr>
        <w:t>edukacji. Mobilna edukacja. Specyfika urządzeń mobilnych. Mobilne zadania i aktywności. Wirtualna i rozszerzona rzeczywistość. Nowoczesne narzędzia i aplikacje wspomagające pracę nauczycieli</w:t>
      </w:r>
      <w:r>
        <w:rPr>
          <w:rFonts w:eastAsia="Calibri"/>
          <w:szCs w:val="24"/>
        </w:rPr>
        <w:t>,</w:t>
      </w:r>
      <w:r w:rsidRPr="00BA215D">
        <w:rPr>
          <w:rFonts w:eastAsia="Calibri"/>
          <w:szCs w:val="24"/>
        </w:rPr>
        <w:t xml:space="preserve"> przykłady zastosowania. </w:t>
      </w:r>
      <w:proofErr w:type="spellStart"/>
      <w:r w:rsidRPr="00BA215D">
        <w:rPr>
          <w:rFonts w:eastAsia="Calibri"/>
          <w:szCs w:val="24"/>
        </w:rPr>
        <w:t>Mindmapping</w:t>
      </w:r>
      <w:proofErr w:type="spellEnd"/>
      <w:r w:rsidRPr="00BA215D">
        <w:rPr>
          <w:rFonts w:eastAsia="Calibri"/>
          <w:szCs w:val="24"/>
        </w:rPr>
        <w:t xml:space="preserve"> w edukacji – elektroniczne mapy myśli, </w:t>
      </w:r>
      <w:proofErr w:type="spellStart"/>
      <w:r w:rsidRPr="00BA215D">
        <w:rPr>
          <w:rFonts w:eastAsia="Calibri"/>
          <w:szCs w:val="24"/>
        </w:rPr>
        <w:t>zdigitalizowane</w:t>
      </w:r>
      <w:proofErr w:type="spellEnd"/>
      <w:r w:rsidRPr="00BA215D">
        <w:rPr>
          <w:rFonts w:eastAsia="Calibri"/>
          <w:szCs w:val="24"/>
        </w:rPr>
        <w:t xml:space="preserve"> </w:t>
      </w:r>
      <w:proofErr w:type="spellStart"/>
      <w:r w:rsidRPr="00BA215D">
        <w:rPr>
          <w:rFonts w:eastAsia="Calibri"/>
          <w:szCs w:val="24"/>
        </w:rPr>
        <w:t>rysnotki</w:t>
      </w:r>
      <w:proofErr w:type="spellEnd"/>
      <w:r w:rsidRPr="00BA215D">
        <w:rPr>
          <w:rFonts w:eastAsia="Calibri"/>
          <w:szCs w:val="24"/>
        </w:rPr>
        <w:t>.</w:t>
      </w:r>
    </w:p>
    <w:p w14:paraId="79378595" w14:textId="77777777" w:rsidR="00F86C06" w:rsidRPr="00BA215D" w:rsidRDefault="00F86C06" w:rsidP="00F86C06">
      <w:pPr>
        <w:jc w:val="both"/>
        <w:rPr>
          <w:rFonts w:eastAsia="Calibri"/>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BA215D">
        <w:rPr>
          <w:rFonts w:eastAsia="Calibri"/>
          <w:szCs w:val="24"/>
        </w:rPr>
        <w:t>zasady projektowania zajęć, doboru metod, form pracy i środków dydaktycznych z obszaru TIK.</w:t>
      </w:r>
    </w:p>
    <w:p w14:paraId="620C985E" w14:textId="77777777" w:rsidR="00F86C06" w:rsidRPr="00BA215D" w:rsidRDefault="00F86C06" w:rsidP="00F86C06">
      <w:pPr>
        <w:jc w:val="both"/>
        <w:rPr>
          <w:rFonts w:eastAsia="Calibri"/>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rFonts w:eastAsia="Calibri"/>
          <w:iCs/>
          <w:szCs w:val="24"/>
        </w:rPr>
        <w:t>rozpoznawać potrzeby, możliwości i uzdolnienia dzieci, młodzieży i dorosłych oraz adekwatnie dobierać, tworzyć i dostosowywać do zróżnicowanych potrzeb materiały i środki z zakresu technologii informacyjno-komunikacyjnej.</w:t>
      </w:r>
    </w:p>
    <w:p w14:paraId="183E3614" w14:textId="77777777" w:rsidR="008D7F4A" w:rsidRDefault="00F86C06" w:rsidP="008D7F4A">
      <w:pPr>
        <w:jc w:val="both"/>
        <w:rPr>
          <w:rFonts w:eastAsia="Calibri"/>
          <w:iCs/>
          <w:szCs w:val="24"/>
        </w:rPr>
      </w:pPr>
      <w:r w:rsidRPr="008D7F4A">
        <w:rPr>
          <w:i/>
          <w:szCs w:val="24"/>
        </w:rPr>
        <w:t xml:space="preserve">Efekty uczenia się – kompetencje społeczne (jest gotów do): </w:t>
      </w:r>
      <w:r w:rsidR="008D7F4A" w:rsidRPr="008D7F4A">
        <w:rPr>
          <w:rFonts w:eastAsia="Calibri"/>
          <w:iCs/>
          <w:szCs w:val="24"/>
        </w:rPr>
        <w:t>projektowania działań edukacyjnych; nabywania wiedzy i budowania warsztatu pracy z wykorzystanie różnych źródeł wiedzy (w tym z Internetu) oraz we współpracy z ekspertami; promowania odpowiedzialnego i krytycznego wykorzystania mediów cyfrowych oraz poszanowania praw własności intelektualnej.</w:t>
      </w:r>
      <w:r w:rsidR="008D7F4A" w:rsidRPr="00666B2E">
        <w:rPr>
          <w:rFonts w:eastAsia="Calibri"/>
          <w:iCs/>
          <w:szCs w:val="24"/>
        </w:rPr>
        <w:t xml:space="preserve"> </w:t>
      </w:r>
    </w:p>
    <w:p w14:paraId="25AD4E45" w14:textId="23BE2EFC" w:rsidR="00144AFF" w:rsidRDefault="00144AFF" w:rsidP="00144AFF">
      <w:pPr>
        <w:jc w:val="both"/>
        <w:rPr>
          <w:szCs w:val="24"/>
        </w:rPr>
      </w:pPr>
      <w:r w:rsidRPr="00BA215D">
        <w:rPr>
          <w:i/>
          <w:iCs/>
          <w:szCs w:val="24"/>
        </w:rPr>
        <w:t xml:space="preserve">Forma prowadzenia zajęć: </w:t>
      </w:r>
      <w:r w:rsidRPr="00BA215D">
        <w:rPr>
          <w:szCs w:val="24"/>
        </w:rPr>
        <w:t>ćwiczenia.</w:t>
      </w:r>
    </w:p>
    <w:p w14:paraId="44AB5879" w14:textId="4251F1C1" w:rsidR="00D07B63" w:rsidRDefault="00D07B63" w:rsidP="00D07B63">
      <w:pPr>
        <w:jc w:val="both"/>
        <w:rPr>
          <w:iCs/>
          <w:szCs w:val="24"/>
        </w:rPr>
      </w:pPr>
      <w:r>
        <w:rPr>
          <w:i/>
          <w:szCs w:val="24"/>
        </w:rPr>
        <w:t>Forma zaliczenia:</w:t>
      </w:r>
      <w:r>
        <w:rPr>
          <w:iCs/>
          <w:szCs w:val="24"/>
        </w:rPr>
        <w:t xml:space="preserve"> zaliczenie z oceną</w:t>
      </w:r>
    </w:p>
    <w:p w14:paraId="669FDFFE" w14:textId="758AB8AA" w:rsidR="00AC2BDB" w:rsidRPr="00BB635D" w:rsidRDefault="00D07B63" w:rsidP="00EE2A66">
      <w:pPr>
        <w:jc w:val="both"/>
        <w:rPr>
          <w:color w:val="000000"/>
          <w:szCs w:val="24"/>
        </w:rPr>
      </w:pPr>
      <w:r>
        <w:rPr>
          <w:rFonts w:eastAsia="ArialMT"/>
          <w:i/>
          <w:iCs/>
          <w:szCs w:val="24"/>
          <w:lang w:eastAsia="en-US"/>
        </w:rPr>
        <w:t>Symbole efektów kierunkowych:</w:t>
      </w:r>
      <w:r w:rsidR="00AC2BDB" w:rsidRPr="00AC2BDB">
        <w:rPr>
          <w:rFonts w:ascii="Calibri" w:hAnsi="Calibri" w:cs="Calibri"/>
          <w:color w:val="000000"/>
          <w:sz w:val="16"/>
          <w:szCs w:val="16"/>
        </w:rPr>
        <w:t xml:space="preserve"> </w:t>
      </w:r>
      <w:r w:rsidR="00AC2BDB" w:rsidRPr="00BB635D">
        <w:rPr>
          <w:color w:val="000000"/>
          <w:szCs w:val="24"/>
        </w:rPr>
        <w:t>KP6_WK3 pedagogika, KP6_UW3</w:t>
      </w:r>
      <w:r w:rsidR="00583F2C">
        <w:rPr>
          <w:color w:val="000000"/>
          <w:szCs w:val="24"/>
        </w:rPr>
        <w:t xml:space="preserve"> </w:t>
      </w:r>
      <w:r w:rsidR="00AC2BDB" w:rsidRPr="00BB635D">
        <w:rPr>
          <w:color w:val="000000"/>
          <w:szCs w:val="24"/>
        </w:rPr>
        <w:t>pedagogika,</w:t>
      </w:r>
      <w:r w:rsidR="00AC2BDB">
        <w:rPr>
          <w:color w:val="000000"/>
          <w:szCs w:val="24"/>
        </w:rPr>
        <w:t xml:space="preserve"> </w:t>
      </w:r>
      <w:r w:rsidR="00AC2BDB" w:rsidRPr="00BB635D">
        <w:rPr>
          <w:color w:val="000000"/>
          <w:szCs w:val="24"/>
        </w:rPr>
        <w:t xml:space="preserve">KP6_UW4 pedagogika, KP6_UW9 pedagogika, KP6_KO3 pedagogika </w:t>
      </w:r>
    </w:p>
    <w:p w14:paraId="7C6DF96A" w14:textId="2E0B28AA" w:rsidR="00D07B63" w:rsidRPr="00AC2BDB" w:rsidRDefault="00AC2BDB" w:rsidP="00AC2BDB">
      <w:pPr>
        <w:autoSpaceDE w:val="0"/>
        <w:autoSpaceDN w:val="0"/>
        <w:adjustRightInd w:val="0"/>
        <w:rPr>
          <w:szCs w:val="24"/>
        </w:rPr>
      </w:pPr>
      <w:r>
        <w:rPr>
          <w:rFonts w:eastAsia="ArialMT"/>
          <w:i/>
          <w:iCs/>
          <w:szCs w:val="24"/>
          <w:lang w:eastAsia="en-US"/>
        </w:rPr>
        <w:t xml:space="preserve">Dziedzina: </w:t>
      </w:r>
      <w:r>
        <w:rPr>
          <w:rFonts w:eastAsia="ArialMT"/>
          <w:szCs w:val="24"/>
          <w:lang w:eastAsia="en-US"/>
        </w:rPr>
        <w:t>nauki społeczne</w:t>
      </w:r>
    </w:p>
    <w:p w14:paraId="521D2F45" w14:textId="77777777" w:rsidR="00D07B63" w:rsidRPr="00BA215D" w:rsidRDefault="00D07B63" w:rsidP="00144AFF">
      <w:pPr>
        <w:jc w:val="both"/>
        <w:rPr>
          <w:szCs w:val="24"/>
        </w:rPr>
      </w:pPr>
    </w:p>
    <w:p w14:paraId="04A07EF8" w14:textId="77777777" w:rsidR="00F86C06" w:rsidRPr="00253939" w:rsidRDefault="00F86C06" w:rsidP="00144AFF">
      <w:pPr>
        <w:pStyle w:val="Akapitzlist"/>
        <w:numPr>
          <w:ilvl w:val="0"/>
          <w:numId w:val="12"/>
        </w:numPr>
        <w:ind w:left="426"/>
        <w:jc w:val="both"/>
        <w:rPr>
          <w:rFonts w:ascii="Times New Roman" w:hAnsi="Times New Roman"/>
          <w:b/>
          <w:bCs/>
          <w:sz w:val="24"/>
          <w:szCs w:val="28"/>
        </w:rPr>
      </w:pPr>
      <w:r w:rsidRPr="00253939">
        <w:rPr>
          <w:rFonts w:ascii="Times New Roman" w:hAnsi="Times New Roman"/>
          <w:b/>
          <w:bCs/>
          <w:sz w:val="24"/>
          <w:szCs w:val="28"/>
        </w:rPr>
        <w:t>PRZEDMIOT:</w:t>
      </w:r>
      <w:r w:rsidRPr="00253939">
        <w:rPr>
          <w:rFonts w:ascii="Times New Roman" w:hAnsi="Times New Roman"/>
          <w:b/>
          <w:bCs/>
          <w:color w:val="FF0000"/>
          <w:sz w:val="24"/>
          <w:szCs w:val="28"/>
        </w:rPr>
        <w:t xml:space="preserve"> </w:t>
      </w:r>
      <w:r w:rsidRPr="00253939">
        <w:rPr>
          <w:rFonts w:ascii="Times New Roman" w:hAnsi="Times New Roman"/>
          <w:b/>
          <w:bCs/>
          <w:sz w:val="24"/>
          <w:szCs w:val="28"/>
        </w:rPr>
        <w:t>Wybrane zagadnienia z pedagogiki specjalnej</w:t>
      </w:r>
    </w:p>
    <w:p w14:paraId="1C3391AA" w14:textId="77777777" w:rsidR="00F86C06" w:rsidRPr="00BA215D" w:rsidRDefault="00F86C06" w:rsidP="00F86C06">
      <w:pPr>
        <w:jc w:val="both"/>
        <w:rPr>
          <w:szCs w:val="24"/>
        </w:rPr>
      </w:pPr>
      <w:r w:rsidRPr="00BA215D">
        <w:rPr>
          <w:i/>
          <w:iCs/>
          <w:szCs w:val="24"/>
        </w:rPr>
        <w:t xml:space="preserve">Cel kształcenia: </w:t>
      </w:r>
      <w:r w:rsidRPr="00BA215D">
        <w:rPr>
          <w:szCs w:val="24"/>
        </w:rPr>
        <w:t>Ukształtowanie umiejętności i kompetencji w zakresie rozumienia podstawowych zagadnień z zakresu pedagogiki specjalnej i jej subdyscyplin, ukazanie podstawowych i aktualnych problemów w zakresie wsparcia, edukacji i rehabilitacji osób z</w:t>
      </w:r>
      <w:r w:rsidR="00FC4B48">
        <w:rPr>
          <w:szCs w:val="24"/>
        </w:rPr>
        <w:t> </w:t>
      </w:r>
      <w:r w:rsidRPr="00BA215D">
        <w:rPr>
          <w:szCs w:val="24"/>
        </w:rPr>
        <w:t>niepełnosprawnością, kształtowanie postawy refleksyjnej wobec wpływów specjalistycznych i niespecjalistycznych na życie osób z niepełnosprawnością.</w:t>
      </w:r>
    </w:p>
    <w:p w14:paraId="0167E8A0"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Pedagogika specjalna jako nauka. Niepełnosprawność w dyskursie naukowym. Koncepcje niepełnosprawności. Paradygmaty pedagogiki specjalnej. </w:t>
      </w:r>
      <w:r w:rsidRPr="008D7F4A">
        <w:rPr>
          <w:szCs w:val="24"/>
        </w:rPr>
        <w:t>Prawa osób z niepełnosprawnościami</w:t>
      </w:r>
      <w:r w:rsidR="008D7F4A" w:rsidRPr="008D7F4A">
        <w:rPr>
          <w:szCs w:val="24"/>
        </w:rPr>
        <w:t xml:space="preserve"> – regulacje krajowe i międzynarodowe.</w:t>
      </w:r>
      <w:r w:rsidRPr="008D7F4A">
        <w:rPr>
          <w:szCs w:val="24"/>
        </w:rPr>
        <w:t xml:space="preserve"> Postawy</w:t>
      </w:r>
      <w:r w:rsidRPr="00BA215D">
        <w:rPr>
          <w:szCs w:val="24"/>
        </w:rPr>
        <w:t xml:space="preserve"> społeczne wobec osób z niepełnosprawnością. </w:t>
      </w:r>
      <w:r w:rsidR="00E25BA6" w:rsidRPr="00BA215D">
        <w:rPr>
          <w:szCs w:val="24"/>
        </w:rPr>
        <w:t>Znaczące kategorie w pedagogice specjalnej</w:t>
      </w:r>
      <w:r w:rsidR="00E25BA6">
        <w:rPr>
          <w:szCs w:val="24"/>
        </w:rPr>
        <w:t>:</w:t>
      </w:r>
      <w:r w:rsidR="00E25BA6" w:rsidRPr="00BA215D">
        <w:rPr>
          <w:szCs w:val="24"/>
        </w:rPr>
        <w:t xml:space="preserve"> podmiotowość, tożsamość, marginalizacja, wyk</w:t>
      </w:r>
      <w:r w:rsidR="00E25BA6">
        <w:rPr>
          <w:szCs w:val="24"/>
        </w:rPr>
        <w:t xml:space="preserve">luczenie, integracja, </w:t>
      </w:r>
      <w:r w:rsidR="00E25BA6" w:rsidRPr="008D7F4A">
        <w:rPr>
          <w:szCs w:val="24"/>
        </w:rPr>
        <w:t xml:space="preserve">inkluzja. </w:t>
      </w:r>
      <w:r w:rsidRPr="00BA215D">
        <w:rPr>
          <w:szCs w:val="24"/>
        </w:rPr>
        <w:t>Aktualne problemy pedagogiki specjalnej.</w:t>
      </w:r>
    </w:p>
    <w:p w14:paraId="0A53E8A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charakter pedagogiki jako nauki; procesy ważne dla zdrowia i jego ochrony oraz teoretyczne podstawy działań profilaktycznych i</w:t>
      </w:r>
      <w:r w:rsidR="00FC4B48">
        <w:rPr>
          <w:szCs w:val="24"/>
        </w:rPr>
        <w:t> </w:t>
      </w:r>
      <w:r w:rsidRPr="00BA215D">
        <w:rPr>
          <w:szCs w:val="24"/>
        </w:rPr>
        <w:t>interwencyjnych w zakresie właściwym dla procesów edukacyjnych, opiekuńczych, animacyjnych i doradczych; prob</w:t>
      </w:r>
      <w:r>
        <w:rPr>
          <w:szCs w:val="24"/>
        </w:rPr>
        <w:t>lematykę dysfunkcji społecznych;</w:t>
      </w:r>
      <w:r w:rsidRPr="00BA215D">
        <w:rPr>
          <w:szCs w:val="24"/>
        </w:rPr>
        <w:t xml:space="preserve"> zna i rozumie biologiczne, społeczne i indywidualne uwarunkowania zaburzeń w funkcjonowaniu człowieka; teorie naukowe i zagadnienia pedagogiki, dydaktyki, metodyki szczegółowej i edukacji włączającej; rozumie funkcjonowanie i dysfunkcje aparatu mowy, słuchu i wzroku oraz prawidłowe nawyki </w:t>
      </w:r>
      <w:r>
        <w:rPr>
          <w:szCs w:val="24"/>
        </w:rPr>
        <w:t xml:space="preserve">posługiwania się nimi; </w:t>
      </w:r>
      <w:r w:rsidRPr="00BA215D">
        <w:rPr>
          <w:szCs w:val="24"/>
        </w:rPr>
        <w:t>metody prowadzenia działań edukacyjnych, opiekuńczych, animacyjnych i doradczych; zasady projektować zajęć, doboru metod, form pracy i środków dydaktycznych; normy, procedury i dobre praktyki stosowane w działalności pedagogicznej, a</w:t>
      </w:r>
      <w:r w:rsidR="00FC4B48">
        <w:rPr>
          <w:szCs w:val="24"/>
        </w:rPr>
        <w:t> </w:t>
      </w:r>
      <w:r w:rsidRPr="00BA215D">
        <w:rPr>
          <w:szCs w:val="24"/>
        </w:rPr>
        <w:t>także sposoby realizacji zajęć z osobami w różnym wieku i o różnych możliwościach</w:t>
      </w:r>
      <w:r w:rsidR="008D7F4A">
        <w:rPr>
          <w:szCs w:val="24"/>
        </w:rPr>
        <w:t>.</w:t>
      </w:r>
    </w:p>
    <w:p w14:paraId="50109CFE"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umiejętności (potrafi):</w:t>
      </w:r>
      <w:r w:rsidRPr="00BA215D">
        <w:rPr>
          <w:szCs w:val="24"/>
        </w:rPr>
        <w:t xml:space="preserve"> projektować i prowadzić działania diagnostyczne uwzględniające specyfikę funkcjonowania człowieka w środowisku społecznym, w tym zakres i jakość wsparcia społecznego.</w:t>
      </w:r>
    </w:p>
    <w:p w14:paraId="28639135"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krytycznej oceny odbieranych treści i własnej pracy, podejmowania refleksji dotyczącej poziomu swojej wiedzy i</w:t>
      </w:r>
      <w:r w:rsidR="00FC4B48">
        <w:rPr>
          <w:szCs w:val="24"/>
        </w:rPr>
        <w:t> </w:t>
      </w:r>
      <w:r w:rsidRPr="00BA215D">
        <w:rPr>
          <w:szCs w:val="24"/>
        </w:rPr>
        <w:t xml:space="preserve">umiejętności; docenienia znaczenia wiedzy z zakresu pedagogiki </w:t>
      </w:r>
      <w:r w:rsidR="008D7F4A">
        <w:rPr>
          <w:szCs w:val="24"/>
        </w:rPr>
        <w:t>specjalnej</w:t>
      </w:r>
      <w:r w:rsidRPr="00BA215D">
        <w:rPr>
          <w:szCs w:val="24"/>
        </w:rPr>
        <w:t xml:space="preserve"> dla wspierania rozwoju jednostki i kształtowania więzi w środowiskach wychowawczych;</w:t>
      </w:r>
      <w:r w:rsidRPr="00BA215D">
        <w:rPr>
          <w:i/>
          <w:iCs/>
          <w:szCs w:val="24"/>
        </w:rPr>
        <w:t xml:space="preserve"> </w:t>
      </w:r>
      <w:r w:rsidRPr="00BA215D">
        <w:rPr>
          <w:szCs w:val="24"/>
        </w:rPr>
        <w:t>zachowania się w</w:t>
      </w:r>
      <w:r w:rsidR="00FC4B48">
        <w:rPr>
          <w:szCs w:val="24"/>
        </w:rPr>
        <w:t> </w:t>
      </w:r>
      <w:r w:rsidRPr="00BA215D">
        <w:rPr>
          <w:szCs w:val="24"/>
        </w:rPr>
        <w:t>sposób profesjonalny, z przestrzeganiem zasad kultury osobistej i etyki zawodowej i</w:t>
      </w:r>
      <w:r w:rsidR="00FC4B48">
        <w:rPr>
          <w:szCs w:val="24"/>
        </w:rPr>
        <w:t> </w:t>
      </w:r>
      <w:r w:rsidRPr="00BA215D">
        <w:rPr>
          <w:szCs w:val="24"/>
        </w:rPr>
        <w:t>poszanowaniem każdego człowieka; doceniania konieczności zarówno kompensowania deficytów, jak i rozwoju uzdolnień; podejmowania decyzji związanych z organizacją edukacji włączającej; dostrzegania problemów moralnych i dylematów etycznych związanych z własną i cudzą pracą.</w:t>
      </w:r>
    </w:p>
    <w:p w14:paraId="0EC660A5" w14:textId="64FB99EB" w:rsidR="00F86C06" w:rsidRDefault="00F86C06" w:rsidP="00F86C06">
      <w:pPr>
        <w:jc w:val="both"/>
        <w:rPr>
          <w:szCs w:val="24"/>
        </w:rPr>
      </w:pPr>
      <w:r w:rsidRPr="00BA215D">
        <w:rPr>
          <w:i/>
          <w:iCs/>
          <w:szCs w:val="24"/>
        </w:rPr>
        <w:t xml:space="preserve">Forma prowadzenia zajęć: </w:t>
      </w:r>
      <w:r w:rsidRPr="00BA215D">
        <w:rPr>
          <w:szCs w:val="24"/>
        </w:rPr>
        <w:t>wykłady.</w:t>
      </w:r>
    </w:p>
    <w:p w14:paraId="5214EECF" w14:textId="17EDAE61" w:rsidR="00D07B63" w:rsidRDefault="00D07B63" w:rsidP="00D07B63">
      <w:pPr>
        <w:jc w:val="both"/>
        <w:rPr>
          <w:iCs/>
          <w:szCs w:val="24"/>
        </w:rPr>
      </w:pPr>
      <w:r>
        <w:rPr>
          <w:i/>
          <w:szCs w:val="24"/>
        </w:rPr>
        <w:t>Forma zaliczenia:</w:t>
      </w:r>
      <w:r>
        <w:rPr>
          <w:iCs/>
          <w:szCs w:val="24"/>
        </w:rPr>
        <w:t xml:space="preserve"> zaliczenie z oceną</w:t>
      </w:r>
    </w:p>
    <w:p w14:paraId="081A630E" w14:textId="110111E2" w:rsidR="00D07B63" w:rsidRPr="00AC2BDB" w:rsidRDefault="00D07B63" w:rsidP="00EE2A66">
      <w:pPr>
        <w:jc w:val="both"/>
        <w:rPr>
          <w:rFonts w:ascii="Calibri" w:hAnsi="Calibri" w:cs="Calibri"/>
          <w:color w:val="000000"/>
          <w:sz w:val="16"/>
          <w:szCs w:val="16"/>
        </w:rPr>
      </w:pPr>
      <w:r>
        <w:rPr>
          <w:rFonts w:eastAsia="ArialMT"/>
          <w:i/>
          <w:iCs/>
          <w:szCs w:val="24"/>
          <w:lang w:eastAsia="en-US"/>
        </w:rPr>
        <w:t>Symbole efektów kierunkowych:</w:t>
      </w:r>
      <w:r w:rsidR="00AC2BDB" w:rsidRPr="00AC2BDB">
        <w:rPr>
          <w:rFonts w:ascii="Calibri" w:hAnsi="Calibri" w:cs="Calibri"/>
          <w:color w:val="000000"/>
          <w:sz w:val="16"/>
          <w:szCs w:val="16"/>
        </w:rPr>
        <w:t xml:space="preserve"> </w:t>
      </w:r>
      <w:r w:rsidR="00AC2BDB" w:rsidRPr="003D6F43">
        <w:rPr>
          <w:color w:val="000000"/>
          <w:szCs w:val="24"/>
        </w:rPr>
        <w:t>KP6_WG1</w:t>
      </w:r>
      <w:r w:rsidR="00EE293C">
        <w:rPr>
          <w:color w:val="000000"/>
          <w:szCs w:val="24"/>
        </w:rPr>
        <w:t xml:space="preserve"> pedagogika;</w:t>
      </w:r>
      <w:r w:rsidR="00AC2BDB" w:rsidRPr="003D6F43">
        <w:rPr>
          <w:color w:val="000000"/>
          <w:szCs w:val="24"/>
        </w:rPr>
        <w:t xml:space="preserve"> KP6_WG7</w:t>
      </w:r>
      <w:r w:rsidR="00EE293C">
        <w:rPr>
          <w:color w:val="000000"/>
          <w:szCs w:val="24"/>
        </w:rPr>
        <w:t xml:space="preserve"> pedagogika;</w:t>
      </w:r>
      <w:r w:rsidR="00AC2BDB" w:rsidRPr="003D6F43">
        <w:rPr>
          <w:color w:val="000000"/>
          <w:szCs w:val="24"/>
        </w:rPr>
        <w:t xml:space="preserve"> KP6_WG9</w:t>
      </w:r>
      <w:r w:rsidR="00EE293C">
        <w:rPr>
          <w:color w:val="000000"/>
          <w:szCs w:val="24"/>
        </w:rPr>
        <w:t xml:space="preserve"> </w:t>
      </w:r>
      <w:bookmarkStart w:id="5" w:name="_Hlk114745830"/>
      <w:r w:rsidR="00EE293C">
        <w:rPr>
          <w:color w:val="000000"/>
          <w:szCs w:val="24"/>
        </w:rPr>
        <w:t>pedagogika</w:t>
      </w:r>
      <w:bookmarkEnd w:id="5"/>
      <w:r w:rsidR="00EE293C">
        <w:rPr>
          <w:color w:val="000000"/>
          <w:szCs w:val="24"/>
        </w:rPr>
        <w:t>;</w:t>
      </w:r>
      <w:r w:rsidR="00AC2BDB" w:rsidRPr="003D6F43">
        <w:rPr>
          <w:color w:val="000000"/>
          <w:szCs w:val="24"/>
        </w:rPr>
        <w:t xml:space="preserve"> KP6_WK3</w:t>
      </w:r>
      <w:r w:rsidR="00EE293C" w:rsidRPr="00EE293C">
        <w:rPr>
          <w:color w:val="000000"/>
          <w:szCs w:val="24"/>
        </w:rPr>
        <w:t xml:space="preserve"> pedagogika</w:t>
      </w:r>
      <w:r w:rsidR="00EE293C">
        <w:rPr>
          <w:color w:val="000000"/>
          <w:szCs w:val="24"/>
        </w:rPr>
        <w:t>;</w:t>
      </w:r>
      <w:r w:rsidR="00AC2BDB" w:rsidRPr="003D6F43">
        <w:rPr>
          <w:color w:val="000000"/>
          <w:szCs w:val="24"/>
        </w:rPr>
        <w:t xml:space="preserve"> KP6_WK5</w:t>
      </w:r>
      <w:r w:rsidR="00EE293C" w:rsidRPr="00EE293C">
        <w:rPr>
          <w:color w:val="000000"/>
          <w:szCs w:val="24"/>
        </w:rPr>
        <w:t xml:space="preserve"> pedagogika</w:t>
      </w:r>
      <w:r w:rsidR="00EE293C">
        <w:rPr>
          <w:color w:val="000000"/>
          <w:szCs w:val="24"/>
        </w:rPr>
        <w:t>;</w:t>
      </w:r>
      <w:r w:rsidR="003D6F43" w:rsidRPr="003D6F43">
        <w:rPr>
          <w:color w:val="000000"/>
          <w:szCs w:val="24"/>
        </w:rPr>
        <w:t xml:space="preserve"> KP6_UK1</w:t>
      </w:r>
      <w:r w:rsidR="00EE293C" w:rsidRPr="00EE293C">
        <w:rPr>
          <w:color w:val="000000"/>
          <w:szCs w:val="24"/>
        </w:rPr>
        <w:t xml:space="preserve"> pedagogika</w:t>
      </w:r>
      <w:r w:rsidR="003D6F43" w:rsidRPr="003D6F43">
        <w:rPr>
          <w:color w:val="000000"/>
          <w:szCs w:val="24"/>
        </w:rPr>
        <w:t>, KP6_KK1 pedagogika, KP6_KR2 pedagogika, filozofia</w:t>
      </w:r>
    </w:p>
    <w:p w14:paraId="7756BA1E" w14:textId="2269A974" w:rsidR="00D07B63" w:rsidRDefault="00D07B63" w:rsidP="00D07B63">
      <w:pPr>
        <w:autoSpaceDE w:val="0"/>
        <w:autoSpaceDN w:val="0"/>
        <w:adjustRightInd w:val="0"/>
        <w:rPr>
          <w:szCs w:val="24"/>
        </w:rPr>
      </w:pPr>
      <w:r>
        <w:rPr>
          <w:rFonts w:eastAsia="ArialMT"/>
          <w:i/>
          <w:iCs/>
          <w:szCs w:val="24"/>
          <w:lang w:eastAsia="en-US"/>
        </w:rPr>
        <w:t xml:space="preserve">Dziedzina: </w:t>
      </w:r>
      <w:r w:rsidR="003D6F43" w:rsidRPr="00583F2C">
        <w:rPr>
          <w:rFonts w:eastAsia="ArialMT"/>
          <w:szCs w:val="24"/>
          <w:lang w:eastAsia="en-US"/>
        </w:rPr>
        <w:t>n</w:t>
      </w:r>
      <w:r w:rsidR="003D6F43" w:rsidRPr="003D6F43">
        <w:rPr>
          <w:rFonts w:eastAsia="ArialMT"/>
          <w:szCs w:val="24"/>
          <w:lang w:eastAsia="en-US"/>
        </w:rPr>
        <w:t>auki społeczne</w:t>
      </w:r>
    </w:p>
    <w:p w14:paraId="234CBDAA" w14:textId="77777777" w:rsidR="00D07B63" w:rsidRPr="00BA215D" w:rsidRDefault="00D07B63" w:rsidP="00F86C06">
      <w:pPr>
        <w:jc w:val="both"/>
        <w:rPr>
          <w:i/>
          <w:iCs/>
          <w:szCs w:val="24"/>
        </w:rPr>
      </w:pPr>
    </w:p>
    <w:p w14:paraId="6B764ADE" w14:textId="77777777" w:rsidR="00F86C06" w:rsidRPr="00BA215D" w:rsidRDefault="00F86C06" w:rsidP="00F86C06">
      <w:pPr>
        <w:pStyle w:val="Akapitzlist"/>
        <w:numPr>
          <w:ilvl w:val="0"/>
          <w:numId w:val="12"/>
        </w:numPr>
        <w:ind w:left="426"/>
        <w:jc w:val="both"/>
        <w:rPr>
          <w:rFonts w:ascii="Times New Roman" w:hAnsi="Times New Roman"/>
          <w:b/>
          <w:bCs/>
          <w:sz w:val="24"/>
          <w:szCs w:val="24"/>
        </w:rPr>
      </w:pPr>
      <w:r w:rsidRPr="00BA215D">
        <w:rPr>
          <w:rFonts w:ascii="Times New Roman" w:hAnsi="Times New Roman"/>
          <w:b/>
          <w:bCs/>
          <w:sz w:val="24"/>
          <w:szCs w:val="24"/>
        </w:rPr>
        <w:t>PRZEDMIOT: Metody badań pedagogicznych</w:t>
      </w:r>
    </w:p>
    <w:p w14:paraId="342317F1" w14:textId="77777777" w:rsidR="00F86C06" w:rsidRPr="00BA215D" w:rsidRDefault="00F86C06" w:rsidP="00F86C06">
      <w:pPr>
        <w:jc w:val="both"/>
        <w:rPr>
          <w:szCs w:val="24"/>
        </w:rPr>
      </w:pPr>
      <w:r w:rsidRPr="00BA215D">
        <w:rPr>
          <w:i/>
          <w:iCs/>
          <w:szCs w:val="24"/>
        </w:rPr>
        <w:t xml:space="preserve">Cel kształcenia: </w:t>
      </w:r>
      <w:r w:rsidRPr="00BA215D">
        <w:rPr>
          <w:szCs w:val="24"/>
        </w:rPr>
        <w:t>Zapoznanie z podstawami wied</w:t>
      </w:r>
      <w:r>
        <w:rPr>
          <w:szCs w:val="24"/>
        </w:rPr>
        <w:t xml:space="preserve">zy </w:t>
      </w:r>
      <w:r w:rsidRPr="00BA215D">
        <w:rPr>
          <w:szCs w:val="24"/>
        </w:rPr>
        <w:t xml:space="preserve">oraz ukształtowanie umiejętności zapewniających samodzielne przygotowanie projektu badawczego w ramach pracy dyplomowej; kształtowanie umiejętności doboru modelu badawczego, formułowania koncepcji badawczej oraz </w:t>
      </w:r>
      <w:r>
        <w:rPr>
          <w:szCs w:val="24"/>
        </w:rPr>
        <w:t xml:space="preserve">opracowania </w:t>
      </w:r>
      <w:r w:rsidRPr="00BA215D">
        <w:rPr>
          <w:szCs w:val="24"/>
        </w:rPr>
        <w:t>narzędzi badawczych, zebrania materiału empirycznego, jego analizy ilościowej i jakościowej oraz przygotowania tekstu pracy dyplomowej.</w:t>
      </w:r>
    </w:p>
    <w:p w14:paraId="415A449A"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Istota, rodzaje i charakter badań pedagogicznych. Jakościowe, ilościowe i mieszane modele badawcze. Fazy (etapy) procesu badawczego w naukach empirycznych. Formułowanie problemu badawczego, definiowanie zmiennych oraz dobór wskaźn</w:t>
      </w:r>
      <w:r>
        <w:rPr>
          <w:szCs w:val="24"/>
        </w:rPr>
        <w:t xml:space="preserve">ików. Klasyfikacje strategii i </w:t>
      </w:r>
      <w:r w:rsidRPr="00BA215D">
        <w:rPr>
          <w:szCs w:val="24"/>
        </w:rPr>
        <w:t>metod badawczych. Zasady konstrukcji narzędzi badawczych. Metody ilościowej i jakościowe</w:t>
      </w:r>
      <w:r>
        <w:rPr>
          <w:szCs w:val="24"/>
        </w:rPr>
        <w:t xml:space="preserve">j analizy danych empirycznych. </w:t>
      </w:r>
      <w:r w:rsidRPr="00BA215D">
        <w:rPr>
          <w:szCs w:val="24"/>
        </w:rPr>
        <w:t xml:space="preserve">Podstawy </w:t>
      </w:r>
      <w:r>
        <w:rPr>
          <w:szCs w:val="24"/>
        </w:rPr>
        <w:t xml:space="preserve">warsztatu pisarstwa naukowego. </w:t>
      </w:r>
      <w:r w:rsidRPr="00BA215D">
        <w:rPr>
          <w:szCs w:val="24"/>
        </w:rPr>
        <w:t>Etyka badania naukowego.</w:t>
      </w:r>
    </w:p>
    <w:p w14:paraId="3F06AFCC"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Organizacja i etapy badania naukowego</w:t>
      </w:r>
      <w:r>
        <w:rPr>
          <w:szCs w:val="24"/>
        </w:rPr>
        <w:t>:</w:t>
      </w:r>
      <w:r w:rsidRPr="00BA215D">
        <w:rPr>
          <w:szCs w:val="24"/>
        </w:rPr>
        <w:t xml:space="preserve"> etapy postępowania badawczego</w:t>
      </w:r>
      <w:r>
        <w:rPr>
          <w:szCs w:val="24"/>
        </w:rPr>
        <w:t>,</w:t>
      </w:r>
      <w:r w:rsidRPr="00BA215D">
        <w:rPr>
          <w:szCs w:val="24"/>
        </w:rPr>
        <w:t xml:space="preserve"> opracowanie koncepcji badań</w:t>
      </w:r>
      <w:r>
        <w:rPr>
          <w:szCs w:val="24"/>
        </w:rPr>
        <w:t>,</w:t>
      </w:r>
      <w:r w:rsidRPr="00BA215D">
        <w:rPr>
          <w:szCs w:val="24"/>
        </w:rPr>
        <w:t xml:space="preserve"> określenie tematu i celu pracy</w:t>
      </w:r>
      <w:r>
        <w:rPr>
          <w:szCs w:val="24"/>
        </w:rPr>
        <w:t>,</w:t>
      </w:r>
      <w:r w:rsidRPr="00BA215D">
        <w:rPr>
          <w:szCs w:val="24"/>
        </w:rPr>
        <w:t xml:space="preserve"> formułowanie problemu i hipotez badawczych</w:t>
      </w:r>
      <w:r>
        <w:rPr>
          <w:szCs w:val="24"/>
        </w:rPr>
        <w:t>,</w:t>
      </w:r>
      <w:r w:rsidRPr="00BA215D">
        <w:rPr>
          <w:szCs w:val="24"/>
        </w:rPr>
        <w:t xml:space="preserve"> wybór terenu badań i dobór próby</w:t>
      </w:r>
      <w:r>
        <w:rPr>
          <w:szCs w:val="24"/>
        </w:rPr>
        <w:t>,</w:t>
      </w:r>
      <w:r w:rsidRPr="00BA215D">
        <w:rPr>
          <w:szCs w:val="24"/>
        </w:rPr>
        <w:t xml:space="preserve"> typologia zmiennych</w:t>
      </w:r>
      <w:r>
        <w:rPr>
          <w:szCs w:val="24"/>
        </w:rPr>
        <w:t>,</w:t>
      </w:r>
      <w:r w:rsidRPr="00BA215D">
        <w:rPr>
          <w:szCs w:val="24"/>
        </w:rPr>
        <w:t xml:space="preserve"> typologia wskaźników, badania pilotażowe</w:t>
      </w:r>
      <w:r>
        <w:rPr>
          <w:szCs w:val="24"/>
        </w:rPr>
        <w:t>,</w:t>
      </w:r>
      <w:r w:rsidRPr="00BA215D">
        <w:rPr>
          <w:szCs w:val="24"/>
        </w:rPr>
        <w:t xml:space="preserve"> harmonogram badań. Zasady doboru</w:t>
      </w:r>
      <w:r>
        <w:rPr>
          <w:szCs w:val="24"/>
        </w:rPr>
        <w:t xml:space="preserve"> strategii oraz metod badań. </w:t>
      </w:r>
      <w:r w:rsidRPr="00BA215D">
        <w:rPr>
          <w:szCs w:val="24"/>
        </w:rPr>
        <w:t>Konstruowanie narzędzi badawczych</w:t>
      </w:r>
      <w:r>
        <w:rPr>
          <w:szCs w:val="24"/>
        </w:rPr>
        <w:t>,</w:t>
      </w:r>
      <w:r w:rsidRPr="00BA215D">
        <w:rPr>
          <w:szCs w:val="24"/>
        </w:rPr>
        <w:t xml:space="preserve"> podstawowe zasady budowy narzędzi b</w:t>
      </w:r>
      <w:r>
        <w:rPr>
          <w:szCs w:val="24"/>
        </w:rPr>
        <w:t xml:space="preserve">adawczych. </w:t>
      </w:r>
      <w:r w:rsidRPr="00BA215D">
        <w:rPr>
          <w:szCs w:val="24"/>
        </w:rPr>
        <w:t>Faza wykonawcza badania naukowego</w:t>
      </w:r>
      <w:r>
        <w:rPr>
          <w:szCs w:val="24"/>
        </w:rPr>
        <w:t>,</w:t>
      </w:r>
      <w:r w:rsidRPr="00BA215D">
        <w:rPr>
          <w:szCs w:val="24"/>
        </w:rPr>
        <w:t xml:space="preserve"> metody analizy danych empirycznych w</w:t>
      </w:r>
      <w:r w:rsidR="00FC4B48">
        <w:rPr>
          <w:szCs w:val="24"/>
        </w:rPr>
        <w:t> </w:t>
      </w:r>
      <w:r w:rsidRPr="00BA215D">
        <w:rPr>
          <w:szCs w:val="24"/>
        </w:rPr>
        <w:t>badania</w:t>
      </w:r>
      <w:r>
        <w:rPr>
          <w:szCs w:val="24"/>
        </w:rPr>
        <w:t xml:space="preserve">ch ilościowych i jakościowych. </w:t>
      </w:r>
      <w:r w:rsidRPr="00BA215D">
        <w:rPr>
          <w:szCs w:val="24"/>
        </w:rPr>
        <w:t xml:space="preserve">Prezentacja wyników badań, analiza i interpretacja danych empirycznych. </w:t>
      </w:r>
    </w:p>
    <w:p w14:paraId="7E92F581"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specyfikę przedmiotowej i metodologicznej pedagogiki (główne szkoły, orientacje badawcze, strategie i metody badań stosowanych w</w:t>
      </w:r>
      <w:r w:rsidR="00FC4B48">
        <w:rPr>
          <w:szCs w:val="24"/>
        </w:rPr>
        <w:t> </w:t>
      </w:r>
      <w:r w:rsidRPr="00BA215D">
        <w:rPr>
          <w:szCs w:val="24"/>
        </w:rPr>
        <w:t>naukach społecznych i humanistycznych), terminy i założenia metodologiczne oraz zasady i</w:t>
      </w:r>
      <w:r w:rsidR="00FC4B48">
        <w:rPr>
          <w:szCs w:val="24"/>
        </w:rPr>
        <w:t> </w:t>
      </w:r>
      <w:r w:rsidRPr="00BA215D">
        <w:rPr>
          <w:szCs w:val="24"/>
        </w:rPr>
        <w:t>normy etyczne projektowania i realizacji badań naukowych w zakresie pedagogiki.</w:t>
      </w:r>
    </w:p>
    <w:p w14:paraId="66E1523E"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rozróżnić orientacje w metodologii badań nauk społecznych, formułować problemy badawcze, dobierać adekwatne strategie i metody badań, opracować projekt badawczy adekwatny do przedmiotu badań; właściwie dobrać metody doboru próby, zbierania danych oraz ich analizy ilościowej </w:t>
      </w:r>
      <w:r>
        <w:rPr>
          <w:szCs w:val="24"/>
        </w:rPr>
        <w:t>i</w:t>
      </w:r>
      <w:r w:rsidRPr="00BA215D">
        <w:rPr>
          <w:szCs w:val="24"/>
        </w:rPr>
        <w:t xml:space="preserve"> jakościowej, formułować wnioski z badań, opracować i zaprezentować wyniki (z wykorzystaniem ICT).</w:t>
      </w:r>
    </w:p>
    <w:p w14:paraId="6D1D0271"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podejmowania wyzwań zawodowych i osobistych; ciągłego rozwoju oraz uczenia się przez całe życie.</w:t>
      </w:r>
    </w:p>
    <w:p w14:paraId="0CF394CD" w14:textId="552F0D47"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43C813DD" w14:textId="14476E39" w:rsidR="00D07B63" w:rsidRDefault="00D07B63" w:rsidP="00D07B63">
      <w:pPr>
        <w:jc w:val="both"/>
        <w:rPr>
          <w:iCs/>
          <w:szCs w:val="24"/>
        </w:rPr>
      </w:pPr>
      <w:r>
        <w:rPr>
          <w:i/>
          <w:szCs w:val="24"/>
        </w:rPr>
        <w:t>Forma zaliczenia:</w:t>
      </w:r>
      <w:r>
        <w:rPr>
          <w:iCs/>
          <w:szCs w:val="24"/>
        </w:rPr>
        <w:t xml:space="preserve"> egzamin</w:t>
      </w:r>
    </w:p>
    <w:p w14:paraId="6DAEE6C4" w14:textId="173D0E33" w:rsidR="00D07B63" w:rsidRPr="00862CFC" w:rsidRDefault="00D07B63" w:rsidP="00862CFC">
      <w:pPr>
        <w:rPr>
          <w:rFonts w:ascii="Calibri" w:hAnsi="Calibri" w:cs="Calibri"/>
          <w:color w:val="000000"/>
          <w:sz w:val="16"/>
          <w:szCs w:val="16"/>
        </w:rPr>
      </w:pPr>
      <w:r>
        <w:rPr>
          <w:rFonts w:eastAsia="ArialMT"/>
          <w:i/>
          <w:iCs/>
          <w:szCs w:val="24"/>
          <w:lang w:eastAsia="en-US"/>
        </w:rPr>
        <w:lastRenderedPageBreak/>
        <w:t>Symbole efektów kierunkowych:</w:t>
      </w:r>
      <w:r w:rsidR="00862CFC" w:rsidRPr="00862CFC">
        <w:rPr>
          <w:rFonts w:ascii="Calibri" w:hAnsi="Calibri" w:cs="Calibri"/>
          <w:color w:val="000000"/>
          <w:sz w:val="16"/>
          <w:szCs w:val="16"/>
        </w:rPr>
        <w:t xml:space="preserve"> </w:t>
      </w:r>
      <w:r w:rsidR="00862CFC" w:rsidRPr="00862CFC">
        <w:rPr>
          <w:color w:val="000000"/>
          <w:szCs w:val="24"/>
        </w:rPr>
        <w:t>KP6_WG3</w:t>
      </w:r>
      <w:r w:rsidR="00EE293C" w:rsidRPr="00EE293C">
        <w:rPr>
          <w:color w:val="000000"/>
          <w:szCs w:val="24"/>
        </w:rPr>
        <w:t xml:space="preserve"> pedagogika</w:t>
      </w:r>
      <w:r w:rsidR="00862CFC" w:rsidRPr="00862CFC">
        <w:rPr>
          <w:color w:val="000000"/>
          <w:szCs w:val="24"/>
        </w:rPr>
        <w:t>, KP6_WK2</w:t>
      </w:r>
      <w:r w:rsidR="00EE293C" w:rsidRPr="00EE293C">
        <w:rPr>
          <w:color w:val="000000"/>
          <w:szCs w:val="24"/>
        </w:rPr>
        <w:t xml:space="preserve"> pedagogika</w:t>
      </w:r>
      <w:r w:rsidR="00862CFC" w:rsidRPr="00862CFC">
        <w:rPr>
          <w:color w:val="000000"/>
          <w:szCs w:val="24"/>
        </w:rPr>
        <w:t>, KP6_UW4</w:t>
      </w:r>
      <w:r w:rsidR="00EE293C" w:rsidRPr="00EE293C">
        <w:rPr>
          <w:color w:val="000000"/>
          <w:szCs w:val="24"/>
        </w:rPr>
        <w:t xml:space="preserve"> pedagogika</w:t>
      </w:r>
      <w:r w:rsidR="00862CFC" w:rsidRPr="00862CFC">
        <w:rPr>
          <w:color w:val="000000"/>
          <w:szCs w:val="24"/>
        </w:rPr>
        <w:t>, KP6_KR1pedagogika</w:t>
      </w:r>
    </w:p>
    <w:p w14:paraId="69D7D31A" w14:textId="5F239BD5" w:rsidR="00D07B63" w:rsidRDefault="00D07B63" w:rsidP="00D07B63">
      <w:pPr>
        <w:autoSpaceDE w:val="0"/>
        <w:autoSpaceDN w:val="0"/>
        <w:adjustRightInd w:val="0"/>
        <w:rPr>
          <w:szCs w:val="24"/>
        </w:rPr>
      </w:pPr>
      <w:r>
        <w:rPr>
          <w:rFonts w:eastAsia="ArialMT"/>
          <w:i/>
          <w:iCs/>
          <w:szCs w:val="24"/>
          <w:lang w:eastAsia="en-US"/>
        </w:rPr>
        <w:t xml:space="preserve">Dziedzina: </w:t>
      </w:r>
      <w:r w:rsidR="00862CFC" w:rsidRPr="00862CFC">
        <w:rPr>
          <w:rFonts w:eastAsia="ArialMT"/>
          <w:szCs w:val="24"/>
          <w:lang w:eastAsia="en-US"/>
        </w:rPr>
        <w:t>nauki społeczne</w:t>
      </w:r>
    </w:p>
    <w:p w14:paraId="091D4AB7" w14:textId="77777777" w:rsidR="00D07B63" w:rsidRPr="00BA215D" w:rsidRDefault="00D07B63" w:rsidP="00F86C06">
      <w:pPr>
        <w:jc w:val="both"/>
        <w:rPr>
          <w:szCs w:val="24"/>
        </w:rPr>
      </w:pPr>
    </w:p>
    <w:p w14:paraId="77A037BD" w14:textId="77777777" w:rsidR="00F86C06" w:rsidRPr="00BA215D" w:rsidRDefault="00F86C06" w:rsidP="00F86C06">
      <w:pPr>
        <w:pStyle w:val="Akapitzlist"/>
        <w:numPr>
          <w:ilvl w:val="0"/>
          <w:numId w:val="12"/>
        </w:numPr>
        <w:ind w:left="426"/>
        <w:jc w:val="both"/>
        <w:rPr>
          <w:rFonts w:ascii="Times New Roman" w:hAnsi="Times New Roman"/>
          <w:b/>
          <w:bCs/>
          <w:sz w:val="24"/>
          <w:szCs w:val="24"/>
        </w:rPr>
      </w:pPr>
      <w:r w:rsidRPr="00BA215D">
        <w:rPr>
          <w:rFonts w:ascii="Times New Roman" w:hAnsi="Times New Roman"/>
          <w:b/>
          <w:bCs/>
          <w:sz w:val="24"/>
          <w:szCs w:val="24"/>
        </w:rPr>
        <w:t>PRZEDMIOT: Podstawy ekonomii społecznej</w:t>
      </w:r>
    </w:p>
    <w:p w14:paraId="58874180" w14:textId="77777777" w:rsidR="00F86C06" w:rsidRPr="00BA215D" w:rsidRDefault="00F86C06" w:rsidP="00F86C06">
      <w:pPr>
        <w:jc w:val="both"/>
        <w:rPr>
          <w:szCs w:val="24"/>
        </w:rPr>
      </w:pPr>
      <w:r w:rsidRPr="00BA215D">
        <w:rPr>
          <w:i/>
          <w:iCs/>
          <w:szCs w:val="24"/>
        </w:rPr>
        <w:t xml:space="preserve">Cel kształcenia: </w:t>
      </w:r>
      <w:r w:rsidRPr="00BA215D">
        <w:rPr>
          <w:szCs w:val="24"/>
        </w:rPr>
        <w:t>Zapoznanie z podstawami wiedzy na temat ekonomii społecznej, przedstawienie specyficznych dla niej form prawno-organizacyjnych, zasad charakteryzujących podmioty ekonomii społe</w:t>
      </w:r>
      <w:r>
        <w:rPr>
          <w:szCs w:val="24"/>
        </w:rPr>
        <w:t>cznej (PES) oraz charakterystyki</w:t>
      </w:r>
      <w:r w:rsidRPr="00BA215D">
        <w:rPr>
          <w:szCs w:val="24"/>
        </w:rPr>
        <w:t xml:space="preserve"> specyficznego sposobu działania podmiotów ekonomii społecznej.</w:t>
      </w:r>
    </w:p>
    <w:p w14:paraId="57E89E72"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Podstawowe pojęcia z zakresu ekonomii społecznej. Funkcje ekonomii społecznej. Prawne uwarunkowania tworzenia i działalności podmiotów ekonomii społecznej. Zasady tworzenia PES w różnych formach (stowarzyszenie, fundacja, spółka z</w:t>
      </w:r>
      <w:r w:rsidR="00FC4B48">
        <w:rPr>
          <w:szCs w:val="24"/>
        </w:rPr>
        <w:t> </w:t>
      </w:r>
      <w:r w:rsidRPr="00BA215D">
        <w:rPr>
          <w:szCs w:val="24"/>
        </w:rPr>
        <w:t xml:space="preserve">ograniczoną odpowiedzialnością non-profit, spółdzielnia socjalna, centra i kluby integracji społecznej, zakład aktywności zawodowej). Zasady i źródła finansowania podmiotów ekonomii społecznej. Dobre praktyki z działalności podmiotów ekonomii społecznej. </w:t>
      </w:r>
    </w:p>
    <w:p w14:paraId="1213582E"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Rodzaje PES i wypełnianie dokumentów niezbędnych do rejestracji PES. Współpraca PES z jednostkami samorządu terytorialnego i biznesem</w:t>
      </w:r>
      <w:r>
        <w:rPr>
          <w:szCs w:val="24"/>
        </w:rPr>
        <w:t>. Proces pozyskiwania środków finansowania</w:t>
      </w:r>
      <w:r w:rsidRPr="00BA215D">
        <w:rPr>
          <w:szCs w:val="24"/>
        </w:rPr>
        <w:t xml:space="preserve"> projektów. Mechanizm działania programów grantowych. Wypełnianie wniosków aplikacyjnych o finansowanie działalności PES. Przykłady przedsiębiorstw społecznych w regionie – dobre praktyki.</w:t>
      </w:r>
    </w:p>
    <w:p w14:paraId="0B2A8B3F"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zasady działania podmiotów ekonomii społecznej oraz korzyści społeczne rozwoju ekonomii społecznej; podstawowe zasady tworzenia i rozwoju różnych form przedsiębiorczości.</w:t>
      </w:r>
    </w:p>
    <w:p w14:paraId="7A2C9BA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poszukiwać informacji na temat zakładania i</w:t>
      </w:r>
      <w:r w:rsidR="00FC4B48">
        <w:rPr>
          <w:szCs w:val="24"/>
        </w:rPr>
        <w:t> </w:t>
      </w:r>
      <w:r w:rsidRPr="00BA215D">
        <w:rPr>
          <w:szCs w:val="24"/>
        </w:rPr>
        <w:t>finansowania podmiotów ekonomii społecznej oraz wypełniać podstawową dokumentację w</w:t>
      </w:r>
      <w:r w:rsidR="00FC4B48">
        <w:rPr>
          <w:szCs w:val="24"/>
        </w:rPr>
        <w:t> </w:t>
      </w:r>
      <w:r w:rsidRPr="00BA215D">
        <w:rPr>
          <w:szCs w:val="24"/>
        </w:rPr>
        <w:t>tym zakresie.</w:t>
      </w:r>
    </w:p>
    <w:p w14:paraId="1C5BE5C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rozpoznawania specyfiki środowisk lokalnych i regionalnych w zakresie ekonomii społecznej oraz podejmowania współpracy z</w:t>
      </w:r>
      <w:r w:rsidR="00FC4B48">
        <w:rPr>
          <w:szCs w:val="24"/>
        </w:rPr>
        <w:t> </w:t>
      </w:r>
      <w:r w:rsidRPr="00BA215D">
        <w:rPr>
          <w:szCs w:val="24"/>
        </w:rPr>
        <w:t>różnymi podmiotami na rzecz rozwoju środowiska społecznego.</w:t>
      </w:r>
    </w:p>
    <w:p w14:paraId="0C8ADF3C" w14:textId="17CA8DD9"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1FF42776" w14:textId="135C2FEA" w:rsidR="00D07B63" w:rsidRDefault="00D07B63" w:rsidP="00D07B63">
      <w:pPr>
        <w:jc w:val="both"/>
        <w:rPr>
          <w:iCs/>
          <w:szCs w:val="24"/>
        </w:rPr>
      </w:pPr>
      <w:r>
        <w:rPr>
          <w:i/>
          <w:szCs w:val="24"/>
        </w:rPr>
        <w:t>Forma zaliczenia:</w:t>
      </w:r>
      <w:r>
        <w:rPr>
          <w:iCs/>
          <w:szCs w:val="24"/>
        </w:rPr>
        <w:t xml:space="preserve"> zaliczenie z oceną</w:t>
      </w:r>
    </w:p>
    <w:p w14:paraId="749AAE15" w14:textId="5F536B0F" w:rsidR="00D07B63" w:rsidRPr="00533912" w:rsidRDefault="00D07B63" w:rsidP="00660E51">
      <w:pPr>
        <w:jc w:val="both"/>
        <w:rPr>
          <w:rFonts w:ascii="Calibri" w:hAnsi="Calibri" w:cs="Calibri"/>
          <w:color w:val="000000"/>
          <w:sz w:val="16"/>
          <w:szCs w:val="16"/>
        </w:rPr>
      </w:pPr>
      <w:r>
        <w:rPr>
          <w:rFonts w:eastAsia="ArialMT"/>
          <w:i/>
          <w:iCs/>
          <w:szCs w:val="24"/>
          <w:lang w:eastAsia="en-US"/>
        </w:rPr>
        <w:t>Symbole efektów kierunkowych:</w:t>
      </w:r>
      <w:r w:rsidR="00533912" w:rsidRPr="00533912">
        <w:rPr>
          <w:rFonts w:ascii="Calibri" w:hAnsi="Calibri" w:cs="Calibri"/>
          <w:color w:val="000000"/>
          <w:sz w:val="16"/>
          <w:szCs w:val="16"/>
        </w:rPr>
        <w:t xml:space="preserve"> </w:t>
      </w:r>
      <w:r w:rsidR="00533912" w:rsidRPr="00DE30C6">
        <w:rPr>
          <w:color w:val="000000"/>
          <w:szCs w:val="24"/>
        </w:rPr>
        <w:t>KP6_WK4 pedagogika</w:t>
      </w:r>
      <w:r w:rsidR="00DE30C6" w:rsidRPr="00DE30C6">
        <w:rPr>
          <w:color w:val="000000"/>
          <w:szCs w:val="24"/>
        </w:rPr>
        <w:t>, KP6_WK7 pedagogika, KP6_UW1</w:t>
      </w:r>
      <w:r w:rsidR="00583F2C">
        <w:rPr>
          <w:color w:val="000000"/>
          <w:szCs w:val="24"/>
        </w:rPr>
        <w:t xml:space="preserve"> </w:t>
      </w:r>
      <w:r w:rsidR="00DE30C6" w:rsidRPr="00DE30C6">
        <w:rPr>
          <w:color w:val="000000"/>
          <w:szCs w:val="24"/>
        </w:rPr>
        <w:t xml:space="preserve">pedagogika, KP6_UW6 pedagogika, </w:t>
      </w:r>
      <w:r w:rsidR="008F36BD" w:rsidRPr="008F36BD">
        <w:rPr>
          <w:szCs w:val="24"/>
        </w:rPr>
        <w:t>KP6_KO1 pedagogika</w:t>
      </w:r>
    </w:p>
    <w:p w14:paraId="6D15621F" w14:textId="458C6561" w:rsidR="00D07B63" w:rsidRDefault="00D07B63" w:rsidP="00D07B63">
      <w:pPr>
        <w:autoSpaceDE w:val="0"/>
        <w:autoSpaceDN w:val="0"/>
        <w:adjustRightInd w:val="0"/>
        <w:rPr>
          <w:szCs w:val="24"/>
        </w:rPr>
      </w:pPr>
      <w:r>
        <w:rPr>
          <w:rFonts w:eastAsia="ArialMT"/>
          <w:i/>
          <w:iCs/>
          <w:szCs w:val="24"/>
          <w:lang w:eastAsia="en-US"/>
        </w:rPr>
        <w:t>Dziedzina</w:t>
      </w:r>
      <w:r w:rsidR="00DE30C6">
        <w:rPr>
          <w:rFonts w:eastAsia="ArialMT"/>
          <w:i/>
          <w:iCs/>
          <w:szCs w:val="24"/>
          <w:lang w:eastAsia="en-US"/>
        </w:rPr>
        <w:t xml:space="preserve"> </w:t>
      </w:r>
      <w:r>
        <w:rPr>
          <w:rFonts w:eastAsia="ArialMT"/>
          <w:i/>
          <w:iCs/>
          <w:szCs w:val="24"/>
          <w:lang w:eastAsia="en-US"/>
        </w:rPr>
        <w:t>:</w:t>
      </w:r>
      <w:r w:rsidR="00660E51">
        <w:rPr>
          <w:rFonts w:eastAsia="ArialMT"/>
          <w:i/>
          <w:iCs/>
          <w:szCs w:val="24"/>
          <w:lang w:eastAsia="en-US"/>
        </w:rPr>
        <w:t xml:space="preserve"> </w:t>
      </w:r>
      <w:r w:rsidR="00DE30C6" w:rsidRPr="00DE30C6">
        <w:rPr>
          <w:rFonts w:eastAsia="ArialMT"/>
          <w:szCs w:val="24"/>
          <w:lang w:eastAsia="en-US"/>
        </w:rPr>
        <w:t>nauki społeczne</w:t>
      </w:r>
      <w:r>
        <w:rPr>
          <w:rFonts w:eastAsia="ArialMT"/>
          <w:i/>
          <w:iCs/>
          <w:szCs w:val="24"/>
          <w:lang w:eastAsia="en-US"/>
        </w:rPr>
        <w:t xml:space="preserve"> </w:t>
      </w:r>
    </w:p>
    <w:p w14:paraId="50B08BE8" w14:textId="77777777" w:rsidR="00D07B63" w:rsidRPr="00BA215D" w:rsidRDefault="00D07B63" w:rsidP="00F86C06">
      <w:pPr>
        <w:jc w:val="both"/>
        <w:rPr>
          <w:szCs w:val="24"/>
        </w:rPr>
      </w:pPr>
    </w:p>
    <w:p w14:paraId="46A2AF67"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Analiza danych z elementami statystyki</w:t>
      </w:r>
    </w:p>
    <w:p w14:paraId="6A2FDB81" w14:textId="77777777" w:rsidR="00F86C06" w:rsidRPr="00BA215D" w:rsidRDefault="00F86C06" w:rsidP="00F86C06">
      <w:pPr>
        <w:jc w:val="both"/>
        <w:rPr>
          <w:szCs w:val="24"/>
        </w:rPr>
      </w:pPr>
      <w:r w:rsidRPr="00BA215D">
        <w:rPr>
          <w:i/>
          <w:iCs/>
          <w:szCs w:val="24"/>
        </w:rPr>
        <w:t xml:space="preserve">Cel kształcenia: </w:t>
      </w:r>
      <w:r w:rsidRPr="00BA215D">
        <w:rPr>
          <w:szCs w:val="24"/>
        </w:rPr>
        <w:t>Nabycie umiejętności analizy danych z wykorzystaniem programu SPSS i</w:t>
      </w:r>
      <w:r w:rsidR="00FC4B48">
        <w:rPr>
          <w:szCs w:val="24"/>
        </w:rPr>
        <w:t> </w:t>
      </w:r>
      <w:r w:rsidRPr="00BA215D">
        <w:rPr>
          <w:szCs w:val="24"/>
        </w:rPr>
        <w:t xml:space="preserve">programów użytkowych, zaznajomienie z podstawowymi elementami statystyki wykorzystywanymi w analizie danych. </w:t>
      </w:r>
    </w:p>
    <w:p w14:paraId="4904E2F1"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Podstawowe zagadnienia analizy danych. Rodzaje danych. Podstawowa obsługa programu SPSS. Tworzenie bazy danych. Wykorzystanie technologii informacyjnych w procesie analizy danych ilościowych i jakościowych. Generowanie tabel częstości i tabel krzyżowych. Przekształcanie danych z zastosowaniem funkcji </w:t>
      </w:r>
      <w:proofErr w:type="spellStart"/>
      <w:r w:rsidRPr="00BA215D">
        <w:rPr>
          <w:szCs w:val="24"/>
        </w:rPr>
        <w:t>rekodowania</w:t>
      </w:r>
      <w:proofErr w:type="spellEnd"/>
      <w:r w:rsidRPr="00BA215D">
        <w:rPr>
          <w:szCs w:val="24"/>
        </w:rPr>
        <w:t xml:space="preserve">. Zastosowanie podstawowych statystyk w analizie danych. Wybrane rozkłady zmiennych losowych. Parametryczne testy istotności w analizie danych. </w:t>
      </w:r>
    </w:p>
    <w:p w14:paraId="5B8313C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sposoby wykorzystania programów analitycznych w analizie danych, podstawowe elementy statystyki wykorzystywane w analizie danych w</w:t>
      </w:r>
      <w:r w:rsidR="00FC4B48">
        <w:rPr>
          <w:szCs w:val="24"/>
        </w:rPr>
        <w:t> </w:t>
      </w:r>
      <w:r w:rsidRPr="00BA215D">
        <w:rPr>
          <w:szCs w:val="24"/>
        </w:rPr>
        <w:t>odniesieniu do określonych orientacji badawczych; metodologię badań naukowych stosowanych w dziedzinie nauk społecznych; terminy i założenia metodologiczne oraz zasady i normy etyczne projektowania i realizacji badań naukowych w zakresie pedagogiki.</w:t>
      </w:r>
      <w:r w:rsidRPr="00BA215D">
        <w:rPr>
          <w:i/>
          <w:iCs/>
          <w:szCs w:val="24"/>
        </w:rPr>
        <w:t xml:space="preserve"> </w:t>
      </w:r>
    </w:p>
    <w:p w14:paraId="4E9AF6DC"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umiejętności (potrafi):</w:t>
      </w:r>
      <w:r w:rsidRPr="00BA215D">
        <w:rPr>
          <w:szCs w:val="24"/>
        </w:rPr>
        <w:t xml:space="preserve"> analizować otrzymane dane przy wykorzystaniu programów analitycznych, sprawnie posługiwać się narzędziami IT, rozwiązywać problemy wymagające zastosowania IT, formułować wnioski, opracować i zaprezentować wyniki (z</w:t>
      </w:r>
      <w:r w:rsidR="00FC4B48">
        <w:rPr>
          <w:szCs w:val="24"/>
        </w:rPr>
        <w:t> </w:t>
      </w:r>
      <w:r w:rsidRPr="00BA215D">
        <w:rPr>
          <w:szCs w:val="24"/>
        </w:rPr>
        <w:t>wykorzystaniem ICT).</w:t>
      </w:r>
    </w:p>
    <w:p w14:paraId="29FD44E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pogłębiania poziomu swojej wiedzy i umiejętności, rozumienia potrzeby ciągłego rozwoju osobistego i zawodowego; krytycznej oceny odbieranych treści i własnej pracy, podejmowania refleksji dotyczącej poziomu swojej wiedzy i umiejętności.</w:t>
      </w:r>
    </w:p>
    <w:p w14:paraId="7448B90A" w14:textId="68624143" w:rsidR="00F86C06" w:rsidRDefault="00F86C06" w:rsidP="00F86C06">
      <w:pPr>
        <w:jc w:val="both"/>
        <w:rPr>
          <w:szCs w:val="24"/>
        </w:rPr>
      </w:pPr>
      <w:r w:rsidRPr="00BA215D">
        <w:rPr>
          <w:i/>
          <w:iCs/>
          <w:szCs w:val="24"/>
        </w:rPr>
        <w:t xml:space="preserve">Forma prowadzenia zajęć: </w:t>
      </w:r>
      <w:r w:rsidRPr="00BA215D">
        <w:rPr>
          <w:szCs w:val="24"/>
        </w:rPr>
        <w:t>ćwiczenia.</w:t>
      </w:r>
    </w:p>
    <w:p w14:paraId="5739098E" w14:textId="52A6E81E" w:rsidR="00D07B63" w:rsidRDefault="00D07B63" w:rsidP="00D07B63">
      <w:pPr>
        <w:jc w:val="both"/>
        <w:rPr>
          <w:iCs/>
          <w:szCs w:val="24"/>
        </w:rPr>
      </w:pPr>
      <w:r>
        <w:rPr>
          <w:i/>
          <w:szCs w:val="24"/>
        </w:rPr>
        <w:t>Forma zaliczenia:</w:t>
      </w:r>
      <w:r>
        <w:rPr>
          <w:iCs/>
          <w:szCs w:val="24"/>
        </w:rPr>
        <w:t xml:space="preserve"> zaliczenie z oceną</w:t>
      </w:r>
    </w:p>
    <w:p w14:paraId="42305FAE" w14:textId="7CCACAC9" w:rsidR="00D07B63" w:rsidRPr="00DE30C6" w:rsidRDefault="00D07B63" w:rsidP="00660E51">
      <w:pPr>
        <w:jc w:val="both"/>
        <w:rPr>
          <w:rFonts w:ascii="Calibri" w:hAnsi="Calibri" w:cs="Calibri"/>
          <w:color w:val="000000"/>
          <w:sz w:val="16"/>
          <w:szCs w:val="16"/>
        </w:rPr>
      </w:pPr>
      <w:r>
        <w:rPr>
          <w:rFonts w:eastAsia="ArialMT"/>
          <w:i/>
          <w:iCs/>
          <w:szCs w:val="24"/>
          <w:lang w:eastAsia="en-US"/>
        </w:rPr>
        <w:t>Symbole efektów kierunkowych:</w:t>
      </w:r>
      <w:r w:rsidR="00DE30C6" w:rsidRPr="00DE30C6">
        <w:rPr>
          <w:rFonts w:ascii="Calibri" w:hAnsi="Calibri" w:cs="Calibri"/>
          <w:color w:val="000000"/>
          <w:sz w:val="16"/>
          <w:szCs w:val="16"/>
        </w:rPr>
        <w:t xml:space="preserve"> </w:t>
      </w:r>
      <w:r w:rsidR="00DE30C6" w:rsidRPr="00853C79">
        <w:rPr>
          <w:color w:val="000000"/>
          <w:szCs w:val="24"/>
        </w:rPr>
        <w:t>KP6_WG3</w:t>
      </w:r>
      <w:r w:rsidR="00C556F2">
        <w:rPr>
          <w:color w:val="000000"/>
          <w:szCs w:val="24"/>
        </w:rPr>
        <w:t xml:space="preserve"> </w:t>
      </w:r>
      <w:r w:rsidR="00DE30C6" w:rsidRPr="00853C79">
        <w:rPr>
          <w:color w:val="000000"/>
          <w:szCs w:val="24"/>
        </w:rPr>
        <w:t xml:space="preserve">pedagogika, </w:t>
      </w:r>
      <w:r w:rsidR="00853C79" w:rsidRPr="00853C79">
        <w:rPr>
          <w:color w:val="000000"/>
          <w:szCs w:val="24"/>
        </w:rPr>
        <w:t>KP6_WK2</w:t>
      </w:r>
      <w:r w:rsidR="00583F2C">
        <w:rPr>
          <w:color w:val="000000"/>
          <w:szCs w:val="24"/>
        </w:rPr>
        <w:t xml:space="preserve"> </w:t>
      </w:r>
      <w:r w:rsidR="00853C79" w:rsidRPr="00853C79">
        <w:rPr>
          <w:color w:val="000000"/>
          <w:szCs w:val="24"/>
        </w:rPr>
        <w:t>pedagogika, filozofia, KP6_UW4</w:t>
      </w:r>
      <w:r w:rsidR="00583F2C">
        <w:rPr>
          <w:color w:val="000000"/>
          <w:szCs w:val="24"/>
        </w:rPr>
        <w:t xml:space="preserve"> </w:t>
      </w:r>
      <w:r w:rsidR="00853C79" w:rsidRPr="00853C79">
        <w:rPr>
          <w:color w:val="000000"/>
          <w:szCs w:val="24"/>
        </w:rPr>
        <w:t>pedagogika, KP6_KK1</w:t>
      </w:r>
      <w:r w:rsidR="00583F2C">
        <w:rPr>
          <w:color w:val="000000"/>
          <w:szCs w:val="24"/>
        </w:rPr>
        <w:t xml:space="preserve"> </w:t>
      </w:r>
      <w:r w:rsidR="00853C79" w:rsidRPr="00853C79">
        <w:rPr>
          <w:color w:val="000000"/>
          <w:szCs w:val="24"/>
        </w:rPr>
        <w:t>pedagogika, KP6_KR1</w:t>
      </w:r>
      <w:r w:rsidR="00583F2C">
        <w:rPr>
          <w:color w:val="000000"/>
          <w:szCs w:val="24"/>
        </w:rPr>
        <w:t xml:space="preserve"> </w:t>
      </w:r>
      <w:r w:rsidR="00853C79" w:rsidRPr="00853C79">
        <w:rPr>
          <w:color w:val="000000"/>
          <w:szCs w:val="24"/>
        </w:rPr>
        <w:t>pedagogika</w:t>
      </w:r>
      <w:r w:rsidR="00853C79">
        <w:rPr>
          <w:rFonts w:ascii="Calibri" w:hAnsi="Calibri" w:cs="Calibri"/>
          <w:color w:val="000000"/>
          <w:sz w:val="16"/>
          <w:szCs w:val="16"/>
        </w:rPr>
        <w:t xml:space="preserve"> </w:t>
      </w:r>
    </w:p>
    <w:p w14:paraId="54D380E8" w14:textId="6202297D" w:rsidR="00D07B63" w:rsidRDefault="00D07B63" w:rsidP="00D07B63">
      <w:pPr>
        <w:autoSpaceDE w:val="0"/>
        <w:autoSpaceDN w:val="0"/>
        <w:adjustRightInd w:val="0"/>
        <w:rPr>
          <w:szCs w:val="24"/>
        </w:rPr>
      </w:pPr>
      <w:r>
        <w:rPr>
          <w:rFonts w:eastAsia="ArialMT"/>
          <w:i/>
          <w:iCs/>
          <w:szCs w:val="24"/>
          <w:lang w:eastAsia="en-US"/>
        </w:rPr>
        <w:t xml:space="preserve">Dziedzina: </w:t>
      </w:r>
      <w:r w:rsidR="00853C79" w:rsidRPr="00853C79">
        <w:rPr>
          <w:rFonts w:eastAsia="ArialMT"/>
          <w:szCs w:val="24"/>
          <w:lang w:eastAsia="en-US"/>
        </w:rPr>
        <w:t>nauki społeczne</w:t>
      </w:r>
    </w:p>
    <w:p w14:paraId="1C6E86E0" w14:textId="77777777" w:rsidR="00D07B63" w:rsidRPr="00BA215D" w:rsidRDefault="00D07B63" w:rsidP="00F86C06">
      <w:pPr>
        <w:jc w:val="both"/>
        <w:rPr>
          <w:szCs w:val="24"/>
        </w:rPr>
      </w:pPr>
    </w:p>
    <w:p w14:paraId="24EFA926"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Edukacja międzykulturowa</w:t>
      </w:r>
    </w:p>
    <w:p w14:paraId="1938DBAB" w14:textId="77777777" w:rsidR="00F86C06" w:rsidRPr="00BA215D" w:rsidRDefault="00F86C06" w:rsidP="00F86C06">
      <w:pPr>
        <w:jc w:val="both"/>
        <w:rPr>
          <w:szCs w:val="24"/>
        </w:rPr>
      </w:pPr>
      <w:r w:rsidRPr="00BA215D">
        <w:rPr>
          <w:i/>
          <w:iCs/>
          <w:szCs w:val="24"/>
        </w:rPr>
        <w:t xml:space="preserve">Cel kształcenia: </w:t>
      </w:r>
      <w:r w:rsidRPr="00BA215D">
        <w:rPr>
          <w:szCs w:val="24"/>
        </w:rPr>
        <w:t xml:space="preserve">Zapoznanie z podstawowymi pojęciami odnoszącym się do edukacji międzykulturowej. Wyposażenie w wiadomości i umiejętności </w:t>
      </w:r>
      <w:r>
        <w:rPr>
          <w:szCs w:val="24"/>
        </w:rPr>
        <w:t xml:space="preserve">dotyczące </w:t>
      </w:r>
      <w:r w:rsidRPr="00BA215D">
        <w:rPr>
          <w:szCs w:val="24"/>
        </w:rPr>
        <w:t>stereotypów i</w:t>
      </w:r>
      <w:r w:rsidR="00FC4B48">
        <w:rPr>
          <w:szCs w:val="24"/>
        </w:rPr>
        <w:t> </w:t>
      </w:r>
      <w:r w:rsidRPr="00BA215D">
        <w:rPr>
          <w:szCs w:val="24"/>
        </w:rPr>
        <w:t>uprzedzeń wobec przedstawiciel</w:t>
      </w:r>
      <w:r>
        <w:rPr>
          <w:szCs w:val="24"/>
        </w:rPr>
        <w:t>i</w:t>
      </w:r>
      <w:r w:rsidRPr="00BA215D">
        <w:rPr>
          <w:szCs w:val="24"/>
        </w:rPr>
        <w:t xml:space="preserve"> mniejszości narodowych, etnicznych i religijnych. Dostarczenie pogłębionej wiedzy z zakresu działalności różnych instytucji edukacyjnych, wychowawczych, kulturalnych, religijnych mniejszości narodowych i etnicznych w Polsce.</w:t>
      </w:r>
    </w:p>
    <w:p w14:paraId="354FDFD3" w14:textId="77777777" w:rsidR="00413E0B" w:rsidRPr="00BA215D" w:rsidRDefault="00F86C06" w:rsidP="00413E0B">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Edukacja międzykulturowa – cele, funkcje i zadania. Edukacja międzykulturowa w Polsce i na świecie. Zmiany struktury narodowościowej Polski w latach 1945-2013. Instytucje rządowe i pozarządowe zajmujące się mniejszościami narodowymi w</w:t>
      </w:r>
      <w:r w:rsidR="00FC4B48">
        <w:rPr>
          <w:szCs w:val="24"/>
        </w:rPr>
        <w:t> </w:t>
      </w:r>
      <w:r w:rsidRPr="00BA215D">
        <w:rPr>
          <w:szCs w:val="24"/>
        </w:rPr>
        <w:t xml:space="preserve">Polsce. Szkolnictwo </w:t>
      </w:r>
      <w:r>
        <w:rPr>
          <w:szCs w:val="24"/>
        </w:rPr>
        <w:t xml:space="preserve">przeznaczone </w:t>
      </w:r>
      <w:r w:rsidRPr="00BA215D">
        <w:rPr>
          <w:szCs w:val="24"/>
        </w:rPr>
        <w:t>dla mniejszości narodowych w Polsce po 1989 roku. Stereotypy i uprzedzenia wobec mniejszości narodowych, etnicznych i religijnych w Polsce.</w:t>
      </w:r>
      <w:r w:rsidR="00413E0B" w:rsidRPr="00413E0B">
        <w:rPr>
          <w:szCs w:val="24"/>
          <w:highlight w:val="yellow"/>
        </w:rPr>
        <w:t xml:space="preserve"> </w:t>
      </w:r>
      <w:r w:rsidR="00413E0B" w:rsidRPr="00413E0B">
        <w:rPr>
          <w:szCs w:val="24"/>
        </w:rPr>
        <w:t>Sytuacja dzieci z doświadczeniem migracyjnym.</w:t>
      </w:r>
    </w:p>
    <w:p w14:paraId="544A7E0A"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Życie polityczne, kulturalne i religijne mniejszości narodowych i etnicznych w Polsce. Tradycje, obyczaje, obrzędy wybranych mniejszości narodowych i etnicznych zamieszkujących na terenie Polski.</w:t>
      </w:r>
    </w:p>
    <w:p w14:paraId="48D21E0C"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zasady projektowania i prowadzenia działań diagnostycznych uwzględniających specyfikę funkcjonowania człowieka w środowisku społecznym, w tym zakres i jakość wsparcia społecznego</w:t>
      </w:r>
      <w:r w:rsidRPr="00BA215D">
        <w:rPr>
          <w:i/>
          <w:iCs/>
          <w:szCs w:val="24"/>
        </w:rPr>
        <w:t>.</w:t>
      </w:r>
    </w:p>
    <w:p w14:paraId="3FD79916"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efektywnie pracować w środowiskach zróżnicowanych pod względem kulturowym; pracować z dziećmi ze specjalnymi potrzebami edukacyjnymi</w:t>
      </w:r>
      <w:r w:rsidRPr="00BA215D">
        <w:rPr>
          <w:i/>
          <w:iCs/>
          <w:szCs w:val="24"/>
        </w:rPr>
        <w:t>.</w:t>
      </w:r>
    </w:p>
    <w:p w14:paraId="4D18BBF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rozpoznawania specyfiki środowisk lokalnych i regionalnych oraz ich wpływu na funkcjonowanie dzieci, młodzieży i osób dorosłych, a także podejmowania współpracy z różnymi podmiotami na rzecz rozwoju środowiska społecznego.</w:t>
      </w:r>
    </w:p>
    <w:p w14:paraId="48EF6D1C" w14:textId="5105374C"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0AA2117B" w14:textId="6823A502" w:rsidR="00D07B63" w:rsidRDefault="00D07B63" w:rsidP="00D07B63">
      <w:pPr>
        <w:jc w:val="both"/>
        <w:rPr>
          <w:iCs/>
          <w:szCs w:val="24"/>
        </w:rPr>
      </w:pPr>
      <w:r>
        <w:rPr>
          <w:i/>
          <w:szCs w:val="24"/>
        </w:rPr>
        <w:t>Forma zaliczenia:</w:t>
      </w:r>
      <w:r>
        <w:rPr>
          <w:iCs/>
          <w:szCs w:val="24"/>
        </w:rPr>
        <w:t xml:space="preserve"> zaliczenie z oceną</w:t>
      </w:r>
    </w:p>
    <w:p w14:paraId="06854E57" w14:textId="7D062331" w:rsidR="00D07B63" w:rsidRPr="00853C79" w:rsidRDefault="00D07B63" w:rsidP="00E41947">
      <w:pPr>
        <w:jc w:val="both"/>
        <w:rPr>
          <w:rFonts w:ascii="Calibri" w:hAnsi="Calibri" w:cs="Calibri"/>
          <w:color w:val="000000"/>
          <w:sz w:val="16"/>
          <w:szCs w:val="16"/>
        </w:rPr>
      </w:pPr>
      <w:r>
        <w:rPr>
          <w:rFonts w:eastAsia="ArialMT"/>
          <w:i/>
          <w:iCs/>
          <w:szCs w:val="24"/>
          <w:lang w:eastAsia="en-US"/>
        </w:rPr>
        <w:t>Symbole efektów kierunkowych:</w:t>
      </w:r>
      <w:r w:rsidR="00853C79" w:rsidRPr="00853C79">
        <w:t xml:space="preserve"> </w:t>
      </w:r>
      <w:r w:rsidR="00853C79" w:rsidRPr="00853C79">
        <w:rPr>
          <w:rFonts w:eastAsia="ArialMT"/>
          <w:szCs w:val="24"/>
          <w:lang w:eastAsia="en-US"/>
        </w:rPr>
        <w:t xml:space="preserve">KP6_WK1 pedagogika, KP6_UK1 pedagogika, </w:t>
      </w:r>
      <w:r w:rsidR="00853C79" w:rsidRPr="00853C79">
        <w:rPr>
          <w:color w:val="000000"/>
          <w:szCs w:val="24"/>
        </w:rPr>
        <w:t>KP6_KO1 pedagogika</w:t>
      </w:r>
    </w:p>
    <w:p w14:paraId="431B0AFD" w14:textId="48E6D7F2" w:rsidR="00D07B63" w:rsidRDefault="00D07B63" w:rsidP="00D07B63">
      <w:pPr>
        <w:autoSpaceDE w:val="0"/>
        <w:autoSpaceDN w:val="0"/>
        <w:adjustRightInd w:val="0"/>
        <w:rPr>
          <w:szCs w:val="24"/>
        </w:rPr>
      </w:pPr>
      <w:r>
        <w:rPr>
          <w:rFonts w:eastAsia="ArialMT"/>
          <w:i/>
          <w:iCs/>
          <w:szCs w:val="24"/>
          <w:lang w:eastAsia="en-US"/>
        </w:rPr>
        <w:t xml:space="preserve">Dziedzina: </w:t>
      </w:r>
      <w:r w:rsidR="00853C79" w:rsidRPr="00853C79">
        <w:rPr>
          <w:rFonts w:eastAsia="ArialMT"/>
          <w:szCs w:val="24"/>
          <w:lang w:eastAsia="en-US"/>
        </w:rPr>
        <w:t>nauki społeczne</w:t>
      </w:r>
    </w:p>
    <w:p w14:paraId="5027317B" w14:textId="77777777" w:rsidR="00D07B63" w:rsidRPr="00BA215D" w:rsidRDefault="00D07B63" w:rsidP="00F86C06">
      <w:pPr>
        <w:jc w:val="both"/>
        <w:rPr>
          <w:i/>
          <w:iCs/>
          <w:szCs w:val="24"/>
        </w:rPr>
      </w:pPr>
    </w:p>
    <w:p w14:paraId="2439B379"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Profilaktyka i promocja zdrowia</w:t>
      </w:r>
    </w:p>
    <w:p w14:paraId="54A6FCCD" w14:textId="77777777" w:rsidR="00F86C06" w:rsidRPr="00BA215D" w:rsidRDefault="00F86C06" w:rsidP="00F86C06">
      <w:pPr>
        <w:jc w:val="both"/>
        <w:rPr>
          <w:szCs w:val="24"/>
        </w:rPr>
      </w:pPr>
      <w:r w:rsidRPr="00BA215D">
        <w:rPr>
          <w:i/>
          <w:iCs/>
          <w:szCs w:val="24"/>
        </w:rPr>
        <w:t xml:space="preserve">Cel kształcenia: </w:t>
      </w:r>
      <w:r w:rsidRPr="00BA215D">
        <w:rPr>
          <w:szCs w:val="24"/>
        </w:rPr>
        <w:t xml:space="preserve">Nabycie podstawowej wiedzy o profilaktyce i promocji zdrowia, umiejętności w zakresie konstruowania </w:t>
      </w:r>
      <w:r>
        <w:rPr>
          <w:szCs w:val="24"/>
        </w:rPr>
        <w:t xml:space="preserve">i </w:t>
      </w:r>
      <w:r w:rsidRPr="00BA215D">
        <w:rPr>
          <w:szCs w:val="24"/>
        </w:rPr>
        <w:t xml:space="preserve">prowadzenia programów profilaktycznych w instytucjach edukacyjnych oraz opiekuńczo-wychowawczych, kształtowanie odpowiedzialności za stan zdrowia uczniów i podopiecznych w tych instytucjach. </w:t>
      </w:r>
    </w:p>
    <w:p w14:paraId="253D2821" w14:textId="77777777" w:rsidR="00F86C06"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1E54DB">
        <w:rPr>
          <w:szCs w:val="24"/>
        </w:rPr>
        <w:t>Definiowanie</w:t>
      </w:r>
      <w:r>
        <w:rPr>
          <w:szCs w:val="24"/>
        </w:rPr>
        <w:t xml:space="preserve"> profilaktyki i promocji zdrowia oraz</w:t>
      </w:r>
      <w:r w:rsidRPr="001E54DB">
        <w:rPr>
          <w:szCs w:val="24"/>
        </w:rPr>
        <w:t xml:space="preserve"> modele </w:t>
      </w:r>
      <w:r>
        <w:rPr>
          <w:szCs w:val="24"/>
        </w:rPr>
        <w:t>w</w:t>
      </w:r>
      <w:r w:rsidR="00FC4B48">
        <w:rPr>
          <w:szCs w:val="24"/>
        </w:rPr>
        <w:t> </w:t>
      </w:r>
      <w:r w:rsidRPr="001E54DB">
        <w:rPr>
          <w:szCs w:val="24"/>
        </w:rPr>
        <w:t xml:space="preserve">wykorzystywane w </w:t>
      </w:r>
      <w:r>
        <w:rPr>
          <w:szCs w:val="24"/>
        </w:rPr>
        <w:t>tym zakresie.</w:t>
      </w:r>
      <w:r w:rsidRPr="001E54DB">
        <w:rPr>
          <w:szCs w:val="24"/>
        </w:rPr>
        <w:t xml:space="preserve"> Poziomy działań profilaktycznych i ich charakterystyka. </w:t>
      </w:r>
      <w:r w:rsidRPr="001E54DB">
        <w:rPr>
          <w:szCs w:val="24"/>
        </w:rPr>
        <w:lastRenderedPageBreak/>
        <w:t>Profilaktyka chorób i promocja zdrowia wśród dzieci i młodzieży. Rola prawidłowego odżywiania, dbania o ciało i higienę oraz akt</w:t>
      </w:r>
      <w:r>
        <w:rPr>
          <w:szCs w:val="24"/>
        </w:rPr>
        <w:t>ywność fizyczną. Edukacja w zakresie</w:t>
      </w:r>
      <w:r w:rsidRPr="001E54DB">
        <w:rPr>
          <w:szCs w:val="24"/>
        </w:rPr>
        <w:t xml:space="preserve"> zdrowia psychoseksualnego dzieci i młodzieży. Profilaktyka zachowań ryzyk</w:t>
      </w:r>
      <w:r>
        <w:rPr>
          <w:szCs w:val="24"/>
        </w:rPr>
        <w:t>ownych wśród dzieci i</w:t>
      </w:r>
      <w:r w:rsidR="00FC4B48">
        <w:rPr>
          <w:szCs w:val="24"/>
        </w:rPr>
        <w:t> </w:t>
      </w:r>
      <w:r>
        <w:rPr>
          <w:szCs w:val="24"/>
        </w:rPr>
        <w:t>młodzieży,</w:t>
      </w:r>
      <w:r w:rsidRPr="001E54DB">
        <w:rPr>
          <w:szCs w:val="24"/>
        </w:rPr>
        <w:t xml:space="preserve"> zjawiska agresji i przemocy, w tym agresji elektronicznej oraz uzależnień od środków psychoaktywnych, komputera, telefonu komórkowego. Profilaktyka zagrożeń cywilizacyjnych wynikających z anomii społecznej (agresywne podkultury, niebezpieczne sekty). Biblioterapia i </w:t>
      </w:r>
      <w:proofErr w:type="spellStart"/>
      <w:r w:rsidRPr="001E54DB">
        <w:rPr>
          <w:szCs w:val="24"/>
        </w:rPr>
        <w:t>bajkoterapia</w:t>
      </w:r>
      <w:proofErr w:type="spellEnd"/>
      <w:r w:rsidRPr="001E54DB">
        <w:rPr>
          <w:szCs w:val="24"/>
        </w:rPr>
        <w:t xml:space="preserve"> w promocji zdrowia i profilaktyce </w:t>
      </w:r>
      <w:r>
        <w:rPr>
          <w:szCs w:val="24"/>
        </w:rPr>
        <w:t>zachowań ryzykownych dzieci i</w:t>
      </w:r>
      <w:r w:rsidRPr="001E54DB">
        <w:rPr>
          <w:szCs w:val="24"/>
        </w:rPr>
        <w:t xml:space="preserve"> młodzieży.</w:t>
      </w:r>
      <w:r>
        <w:rPr>
          <w:szCs w:val="24"/>
        </w:rPr>
        <w:t xml:space="preserve"> </w:t>
      </w:r>
    </w:p>
    <w:p w14:paraId="363943CB" w14:textId="77777777" w:rsidR="00F86C06"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A71323">
        <w:rPr>
          <w:szCs w:val="24"/>
        </w:rPr>
        <w:t>P</w:t>
      </w:r>
      <w:r>
        <w:rPr>
          <w:szCs w:val="24"/>
        </w:rPr>
        <w:t>odstawowe</w:t>
      </w:r>
      <w:r w:rsidRPr="001E54DB">
        <w:rPr>
          <w:szCs w:val="24"/>
        </w:rPr>
        <w:t xml:space="preserve"> poję</w:t>
      </w:r>
      <w:r>
        <w:rPr>
          <w:szCs w:val="24"/>
        </w:rPr>
        <w:t>cia związane</w:t>
      </w:r>
      <w:r w:rsidRPr="001E54DB">
        <w:rPr>
          <w:szCs w:val="24"/>
        </w:rPr>
        <w:t xml:space="preserve"> z profilaktyką i promocją zdrowia. Kontekst teoretyczny i badania w zakresie profilaktyki i psychoedukacji we</w:t>
      </w:r>
      <w:r>
        <w:rPr>
          <w:szCs w:val="24"/>
        </w:rPr>
        <w:t xml:space="preserve"> współczesnym świecie. Podstawowe</w:t>
      </w:r>
      <w:r w:rsidRPr="001E54DB">
        <w:rPr>
          <w:szCs w:val="24"/>
        </w:rPr>
        <w:t xml:space="preserve"> zasad</w:t>
      </w:r>
      <w:r>
        <w:rPr>
          <w:szCs w:val="24"/>
        </w:rPr>
        <w:t>y</w:t>
      </w:r>
      <w:r w:rsidRPr="001E54DB">
        <w:rPr>
          <w:szCs w:val="24"/>
        </w:rPr>
        <w:t xml:space="preserve"> pierwszej pomocy medycznej w sytuacjach zagrożenia. Obszary promocji zdrowia i prewencji zaburzeń w XXI wieku. Rola zasobów osobistych i społecznych w profilaktyce zachowań prozdrowotnych. Konstruowanie programów promujących zdrowie (ró</w:t>
      </w:r>
      <w:r>
        <w:rPr>
          <w:szCs w:val="24"/>
        </w:rPr>
        <w:t>żne obszary zagrożeń). Scenariusze</w:t>
      </w:r>
      <w:r w:rsidRPr="001E54DB">
        <w:rPr>
          <w:szCs w:val="24"/>
        </w:rPr>
        <w:t xml:space="preserve"> ćwiczeń możliwych do wykorzystania w promocji zdrowia i profilaktyce. Odpowiedzialność prawna nauczyciela, opiekuna, wychowawcy za bezpieczeństwo i ochronę zdrowia uczniów.</w:t>
      </w:r>
    </w:p>
    <w:p w14:paraId="4DEA995D" w14:textId="77777777" w:rsidR="00F86C06"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1E54DB">
        <w:rPr>
          <w:szCs w:val="24"/>
        </w:rPr>
        <w:t>procesy ważne dla zdrowia i jego ochrony z</w:t>
      </w:r>
      <w:r w:rsidR="00FC4B48">
        <w:rPr>
          <w:szCs w:val="24"/>
        </w:rPr>
        <w:t> </w:t>
      </w:r>
      <w:r w:rsidRPr="001E54DB">
        <w:rPr>
          <w:szCs w:val="24"/>
        </w:rPr>
        <w:t>uwzględnieniem zasa</w:t>
      </w:r>
      <w:r>
        <w:rPr>
          <w:szCs w:val="24"/>
        </w:rPr>
        <w:t xml:space="preserve">d udzielania pierwszej pomocy, </w:t>
      </w:r>
      <w:r w:rsidRPr="001E54DB">
        <w:rPr>
          <w:szCs w:val="24"/>
        </w:rPr>
        <w:t>teoretyczne podstawy działań profilaktycznych oraz promujących zdrowie związanych z rozwojem dzieci i młodzieży, problematykę dysfunkcji społecznych związanych z zagrożeniami zdrowotnymi i</w:t>
      </w:r>
      <w:r w:rsidR="00FC4B48">
        <w:rPr>
          <w:szCs w:val="24"/>
        </w:rPr>
        <w:t> </w:t>
      </w:r>
      <w:r w:rsidRPr="001E54DB">
        <w:rPr>
          <w:szCs w:val="24"/>
        </w:rPr>
        <w:t xml:space="preserve">cywilizacyjnymi (uzależnienia od mediów masowych, telefonów komórkowych, werbowanie do sekt). </w:t>
      </w:r>
    </w:p>
    <w:p w14:paraId="3C0A5DBA" w14:textId="77777777" w:rsidR="00F86C06"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1E54DB">
        <w:rPr>
          <w:szCs w:val="24"/>
        </w:rPr>
        <w:t>rozpoznawać potencjalne zagrożenia i udzielać wskazówek w zakresie promocji zdrowia; projektować i realizować programy wychowawczo-profilaktyczne w zakresie treści i działań wychowawczych i profilaktycznych skierowanych do uczestników procesów opiekuńczo-wychowawczych oraz edukacyjnych.</w:t>
      </w:r>
    </w:p>
    <w:p w14:paraId="74BA7359" w14:textId="77777777" w:rsidR="00F86C06" w:rsidRDefault="00F86C06" w:rsidP="00F86C06">
      <w:pPr>
        <w:jc w:val="both"/>
        <w:rPr>
          <w:i/>
          <w:szCs w:val="24"/>
        </w:rPr>
      </w:pPr>
      <w:r w:rsidRPr="00BA215D">
        <w:rPr>
          <w:i/>
          <w:szCs w:val="24"/>
        </w:rPr>
        <w:t xml:space="preserve">Efekty uczenia się </w:t>
      </w:r>
      <w:r>
        <w:rPr>
          <w:i/>
          <w:szCs w:val="24"/>
        </w:rPr>
        <w:t>–</w:t>
      </w:r>
      <w:r w:rsidRPr="00BA215D">
        <w:rPr>
          <w:i/>
          <w:szCs w:val="24"/>
        </w:rPr>
        <w:t xml:space="preserve"> kompetencje społeczne (jest gotów do): </w:t>
      </w:r>
      <w:r w:rsidRPr="001E54DB">
        <w:rPr>
          <w:iCs/>
          <w:szCs w:val="24"/>
        </w:rPr>
        <w:t>projektowania działań zmierzających do promowania postaw prozdrowotnych i prowadzenia działań profilaktycznych w instytucjach opiekuńczo-wychowawczych, edukacyjnych i animacyjnych</w:t>
      </w:r>
      <w:r w:rsidRPr="001E54DB">
        <w:rPr>
          <w:i/>
          <w:szCs w:val="24"/>
        </w:rPr>
        <w:t>.</w:t>
      </w:r>
    </w:p>
    <w:p w14:paraId="2FE801D0" w14:textId="7F816C44" w:rsidR="00F86C06" w:rsidRDefault="00F86C06" w:rsidP="00F86C06">
      <w:pPr>
        <w:jc w:val="both"/>
        <w:rPr>
          <w:szCs w:val="24"/>
        </w:rPr>
      </w:pPr>
      <w:r w:rsidRPr="00BA215D">
        <w:rPr>
          <w:i/>
          <w:iCs/>
          <w:szCs w:val="24"/>
        </w:rPr>
        <w:t xml:space="preserve">Forma prowadzenia zajęć: </w:t>
      </w:r>
      <w:r w:rsidRPr="00BA215D">
        <w:rPr>
          <w:szCs w:val="24"/>
        </w:rPr>
        <w:t xml:space="preserve">wykłady, ćwiczenia. </w:t>
      </w:r>
    </w:p>
    <w:p w14:paraId="1EBA2D30" w14:textId="3A7E1CF6" w:rsidR="00D07B63" w:rsidRDefault="00D07B63" w:rsidP="00D07B63">
      <w:pPr>
        <w:jc w:val="both"/>
        <w:rPr>
          <w:iCs/>
          <w:szCs w:val="24"/>
        </w:rPr>
      </w:pPr>
      <w:r>
        <w:rPr>
          <w:i/>
          <w:szCs w:val="24"/>
        </w:rPr>
        <w:t>Forma zaliczenia:</w:t>
      </w:r>
      <w:r>
        <w:rPr>
          <w:iCs/>
          <w:szCs w:val="24"/>
        </w:rPr>
        <w:t xml:space="preserve"> zaliczenie z oceną</w:t>
      </w:r>
    </w:p>
    <w:p w14:paraId="676459DC" w14:textId="12D2F145" w:rsidR="00D07B63" w:rsidRPr="00E41947" w:rsidRDefault="00D07B63" w:rsidP="00E41947">
      <w:pPr>
        <w:jc w:val="both"/>
        <w:rPr>
          <w:rFonts w:ascii="Calibri" w:hAnsi="Calibri" w:cs="Calibri"/>
          <w:color w:val="000000"/>
          <w:sz w:val="16"/>
          <w:szCs w:val="16"/>
        </w:rPr>
      </w:pPr>
      <w:r>
        <w:rPr>
          <w:rFonts w:eastAsia="ArialMT"/>
          <w:i/>
          <w:iCs/>
          <w:szCs w:val="24"/>
          <w:lang w:eastAsia="en-US"/>
        </w:rPr>
        <w:t>Symbole efektów kierunkowych:</w:t>
      </w:r>
      <w:r w:rsidR="00E41947" w:rsidRPr="00E41947">
        <w:rPr>
          <w:rFonts w:ascii="Calibri" w:hAnsi="Calibri" w:cs="Calibri"/>
          <w:color w:val="000000"/>
          <w:sz w:val="16"/>
          <w:szCs w:val="16"/>
        </w:rPr>
        <w:t xml:space="preserve"> </w:t>
      </w:r>
      <w:r w:rsidR="00E41947" w:rsidRPr="00E41947">
        <w:rPr>
          <w:color w:val="000000"/>
          <w:szCs w:val="24"/>
        </w:rPr>
        <w:t>KP6_WG6</w:t>
      </w:r>
      <w:r w:rsidR="00583F2C">
        <w:rPr>
          <w:rFonts w:eastAsia="ArialMT"/>
          <w:i/>
          <w:iCs/>
          <w:szCs w:val="24"/>
          <w:lang w:eastAsia="en-US"/>
        </w:rPr>
        <w:t xml:space="preserve"> </w:t>
      </w:r>
      <w:r w:rsidR="00E41947" w:rsidRPr="00583F2C">
        <w:rPr>
          <w:rFonts w:eastAsia="ArialMT"/>
          <w:szCs w:val="24"/>
          <w:lang w:eastAsia="en-US"/>
        </w:rPr>
        <w:t>pedagogika,</w:t>
      </w:r>
      <w:r w:rsidR="00E41947" w:rsidRPr="00E41947">
        <w:rPr>
          <w:rFonts w:eastAsia="ArialMT"/>
          <w:i/>
          <w:iCs/>
          <w:szCs w:val="24"/>
          <w:lang w:eastAsia="en-US"/>
        </w:rPr>
        <w:t xml:space="preserve"> </w:t>
      </w:r>
      <w:r w:rsidR="00E41947" w:rsidRPr="00E41947">
        <w:rPr>
          <w:color w:val="000000"/>
          <w:szCs w:val="24"/>
        </w:rPr>
        <w:t>KP6_WG7 pedagogika, psychologia, KP6_WK4 pedagogika, KP6_UW8</w:t>
      </w:r>
      <w:r w:rsidR="00583F2C">
        <w:rPr>
          <w:color w:val="000000"/>
          <w:szCs w:val="24"/>
        </w:rPr>
        <w:t xml:space="preserve"> </w:t>
      </w:r>
      <w:r w:rsidR="00E41947" w:rsidRPr="00E41947">
        <w:rPr>
          <w:color w:val="000000"/>
          <w:szCs w:val="24"/>
        </w:rPr>
        <w:t>pedagogika, KP6_KO3 pedagogika</w:t>
      </w:r>
    </w:p>
    <w:p w14:paraId="0FD83B72" w14:textId="5C42D383" w:rsidR="00D07B63" w:rsidRPr="00E41947" w:rsidRDefault="00D07B63" w:rsidP="00D07B63">
      <w:pPr>
        <w:autoSpaceDE w:val="0"/>
        <w:autoSpaceDN w:val="0"/>
        <w:adjustRightInd w:val="0"/>
        <w:rPr>
          <w:szCs w:val="24"/>
        </w:rPr>
      </w:pPr>
      <w:r>
        <w:rPr>
          <w:rFonts w:eastAsia="ArialMT"/>
          <w:i/>
          <w:iCs/>
          <w:szCs w:val="24"/>
          <w:lang w:eastAsia="en-US"/>
        </w:rPr>
        <w:t xml:space="preserve">Dziedzina: </w:t>
      </w:r>
      <w:r w:rsidR="00583F2C">
        <w:rPr>
          <w:rFonts w:eastAsia="ArialMT"/>
          <w:szCs w:val="24"/>
          <w:lang w:eastAsia="en-US"/>
        </w:rPr>
        <w:t>n</w:t>
      </w:r>
      <w:r w:rsidR="00E41947" w:rsidRPr="00E41947">
        <w:rPr>
          <w:rFonts w:eastAsia="ArialMT"/>
          <w:szCs w:val="24"/>
          <w:lang w:eastAsia="en-US"/>
        </w:rPr>
        <w:t>auki społeczne</w:t>
      </w:r>
    </w:p>
    <w:p w14:paraId="23235D2C" w14:textId="77777777" w:rsidR="00D07B63" w:rsidRPr="00BA215D" w:rsidRDefault="00D07B63" w:rsidP="00F86C06">
      <w:pPr>
        <w:jc w:val="both"/>
        <w:rPr>
          <w:szCs w:val="24"/>
        </w:rPr>
      </w:pPr>
    </w:p>
    <w:p w14:paraId="729A525D"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Metodyka pracy z grupą</w:t>
      </w:r>
    </w:p>
    <w:p w14:paraId="2556B6C4" w14:textId="77777777" w:rsidR="00F86C06" w:rsidRPr="00BA215D" w:rsidRDefault="00F86C06" w:rsidP="00F86C06">
      <w:pPr>
        <w:jc w:val="both"/>
        <w:rPr>
          <w:szCs w:val="24"/>
        </w:rPr>
      </w:pPr>
      <w:r w:rsidRPr="00BA215D">
        <w:rPr>
          <w:i/>
          <w:iCs/>
          <w:szCs w:val="24"/>
        </w:rPr>
        <w:t xml:space="preserve">Cel kształcenia: </w:t>
      </w:r>
      <w:r w:rsidRPr="00BA215D">
        <w:rPr>
          <w:szCs w:val="24"/>
        </w:rPr>
        <w:t>Przekazanie wiedzy na temat podstaw pracy z grupą, procesu grupowego, ról grupowych. Zapoznanie z metodami i formami pracy grupowej z uwzględnieniem ich właściwego doboru. Wzbudzenie refleksji wokół roli osoby prowadzącej spotkania grupowe w</w:t>
      </w:r>
      <w:r w:rsidR="00FC4B48">
        <w:rPr>
          <w:szCs w:val="24"/>
        </w:rPr>
        <w:t> </w:t>
      </w:r>
      <w:r w:rsidRPr="00BA215D">
        <w:rPr>
          <w:szCs w:val="24"/>
        </w:rPr>
        <w:t>zależności od kontekstu</w:t>
      </w:r>
      <w:r>
        <w:rPr>
          <w:szCs w:val="24"/>
        </w:rPr>
        <w:t>,</w:t>
      </w:r>
      <w:r w:rsidRPr="00BA215D">
        <w:rPr>
          <w:szCs w:val="24"/>
        </w:rPr>
        <w:t xml:space="preserve"> w jakim są realizowane.  </w:t>
      </w:r>
    </w:p>
    <w:p w14:paraId="0AAE5626"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Pojęcie grupy, rodzaje grup i specyfika pracy z grupami w zależności od celu i kontekstu pracy. Proces grupowy, etapy rozwoju grupy i role przyjmowane przez uczestników. Metody i formy pracy z grupą i właściwy ich dobór; praca na procesie. Rola prowadzącego w zależności od kontekstu i celów prowadzenia grupy. </w:t>
      </w:r>
    </w:p>
    <w:p w14:paraId="5D2B943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teorie procesu grupowego, etapy rozwoju grupy, role grupowe oraz prawidłowości i zakłócenia komunikowania się uczestników grupy;  metodykę pracy grupowej oraz zasady doboru metod i form pracy w zależności od kontekstu działań i celu i charakterystyki odbiorców.</w:t>
      </w:r>
    </w:p>
    <w:p w14:paraId="6BE20CD2"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obserwować i analizować sytuacje oraz zdarzenia zachodzące podczas pracy w grupie oraz proponować rozwiązania problemów; adekwatnie dobierać metody i formy pracy w zależności od specyfiki grupy, potrzeb jej uczestników, a</w:t>
      </w:r>
      <w:r w:rsidR="00FC4B48">
        <w:rPr>
          <w:szCs w:val="24"/>
        </w:rPr>
        <w:t> </w:t>
      </w:r>
      <w:r w:rsidRPr="00BA215D">
        <w:rPr>
          <w:szCs w:val="24"/>
        </w:rPr>
        <w:t>także kontekstu realizowanych zajęć grupowych; animować i monitorować sytuację w grupie.</w:t>
      </w:r>
    </w:p>
    <w:p w14:paraId="5A12C461" w14:textId="77777777" w:rsidR="00F86C06" w:rsidRPr="00BA215D" w:rsidRDefault="00F86C06" w:rsidP="00F86C06">
      <w:pPr>
        <w:jc w:val="both"/>
        <w:rPr>
          <w:i/>
          <w:iCs/>
          <w:szCs w:val="24"/>
        </w:rPr>
      </w:pPr>
      <w:r w:rsidRPr="00BA215D">
        <w:rPr>
          <w:i/>
          <w:szCs w:val="24"/>
        </w:rPr>
        <w:lastRenderedPageBreak/>
        <w:t xml:space="preserve">Efekty uczenia się </w:t>
      </w:r>
      <w:r>
        <w:rPr>
          <w:i/>
          <w:szCs w:val="24"/>
        </w:rPr>
        <w:t>–</w:t>
      </w:r>
      <w:r w:rsidRPr="00BA215D">
        <w:rPr>
          <w:i/>
          <w:szCs w:val="24"/>
        </w:rPr>
        <w:t xml:space="preserve"> kompetencje społeczne (jest gotów do): </w:t>
      </w:r>
      <w:r w:rsidRPr="00BA215D">
        <w:rPr>
          <w:szCs w:val="24"/>
        </w:rPr>
        <w:t>zasięgania opinii ekspertów w</w:t>
      </w:r>
      <w:r w:rsidR="00FC4B48">
        <w:rPr>
          <w:szCs w:val="24"/>
        </w:rPr>
        <w:t> </w:t>
      </w:r>
      <w:r w:rsidRPr="00BA215D">
        <w:rPr>
          <w:szCs w:val="24"/>
        </w:rPr>
        <w:t>przypadku trudności związanych z pracą grupową; zachowania się w sposób profesjonalny, z przestrzeganiem zasad kultury osobistej i etyki zawodowej i poszanowaniem każdego człowieka; dostrzegania problemów moralnych i dylematów etycznych związanych z pracą z</w:t>
      </w:r>
      <w:r w:rsidR="00FC4B48">
        <w:rPr>
          <w:szCs w:val="24"/>
        </w:rPr>
        <w:t> </w:t>
      </w:r>
      <w:r w:rsidRPr="00BA215D">
        <w:rPr>
          <w:szCs w:val="24"/>
        </w:rPr>
        <w:t>grupą.</w:t>
      </w:r>
      <w:r w:rsidRPr="00BA215D">
        <w:rPr>
          <w:i/>
          <w:iCs/>
          <w:szCs w:val="24"/>
        </w:rPr>
        <w:t xml:space="preserve"> </w:t>
      </w:r>
    </w:p>
    <w:p w14:paraId="1D04B341" w14:textId="756D34D1" w:rsidR="00F86C06" w:rsidRDefault="00F86C06" w:rsidP="00F86C06">
      <w:pPr>
        <w:jc w:val="both"/>
        <w:rPr>
          <w:szCs w:val="24"/>
        </w:rPr>
      </w:pPr>
      <w:r w:rsidRPr="00BA215D">
        <w:rPr>
          <w:i/>
          <w:iCs/>
          <w:szCs w:val="24"/>
        </w:rPr>
        <w:t xml:space="preserve">Forma prowadzenia zajęć:  </w:t>
      </w:r>
      <w:r w:rsidRPr="00BA215D">
        <w:rPr>
          <w:szCs w:val="24"/>
        </w:rPr>
        <w:t>ćwiczenia.</w:t>
      </w:r>
    </w:p>
    <w:p w14:paraId="28ADCD73" w14:textId="1329DE0A" w:rsidR="00D07B63" w:rsidRDefault="00D07B63" w:rsidP="00D07B63">
      <w:pPr>
        <w:jc w:val="both"/>
        <w:rPr>
          <w:iCs/>
          <w:szCs w:val="24"/>
        </w:rPr>
      </w:pPr>
      <w:r>
        <w:rPr>
          <w:i/>
          <w:szCs w:val="24"/>
        </w:rPr>
        <w:t>Forma zaliczenia:</w:t>
      </w:r>
      <w:r>
        <w:rPr>
          <w:iCs/>
          <w:szCs w:val="24"/>
        </w:rPr>
        <w:t xml:space="preserve"> zaliczenie z oceną</w:t>
      </w:r>
    </w:p>
    <w:p w14:paraId="2EAF7AB0" w14:textId="6A4ACA8B" w:rsidR="00D07B63" w:rsidRPr="00C96078" w:rsidRDefault="00D07B63" w:rsidP="00E41947">
      <w:pPr>
        <w:jc w:val="both"/>
        <w:rPr>
          <w:rFonts w:ascii="Calibri" w:hAnsi="Calibri" w:cs="Calibri"/>
          <w:color w:val="000000"/>
          <w:sz w:val="16"/>
          <w:szCs w:val="16"/>
        </w:rPr>
      </w:pPr>
      <w:r>
        <w:rPr>
          <w:rFonts w:eastAsia="ArialMT"/>
          <w:i/>
          <w:iCs/>
          <w:szCs w:val="24"/>
          <w:lang w:eastAsia="en-US"/>
        </w:rPr>
        <w:t>Symbole efektów kierunkowych:</w:t>
      </w:r>
      <w:r w:rsidR="00C96078" w:rsidRPr="00C96078">
        <w:rPr>
          <w:rFonts w:ascii="Calibri" w:hAnsi="Calibri" w:cs="Calibri"/>
          <w:color w:val="000000"/>
          <w:sz w:val="16"/>
          <w:szCs w:val="16"/>
        </w:rPr>
        <w:t xml:space="preserve"> </w:t>
      </w:r>
      <w:r w:rsidR="00C96078" w:rsidRPr="00E41947">
        <w:rPr>
          <w:color w:val="000000"/>
          <w:szCs w:val="24"/>
        </w:rPr>
        <w:t>KP6_WG5</w:t>
      </w:r>
      <w:r w:rsidR="00583F2C">
        <w:rPr>
          <w:color w:val="000000"/>
          <w:szCs w:val="24"/>
        </w:rPr>
        <w:t xml:space="preserve"> </w:t>
      </w:r>
      <w:r w:rsidR="00C96078" w:rsidRPr="00E41947">
        <w:rPr>
          <w:color w:val="000000"/>
          <w:szCs w:val="24"/>
        </w:rPr>
        <w:t xml:space="preserve">pedagogika, psychologia, </w:t>
      </w:r>
      <w:r w:rsidR="002F7F09" w:rsidRPr="00E41947">
        <w:rPr>
          <w:color w:val="000000"/>
          <w:szCs w:val="24"/>
        </w:rPr>
        <w:t>KP6_WK3</w:t>
      </w:r>
      <w:r w:rsidR="00583F2C">
        <w:rPr>
          <w:color w:val="000000"/>
          <w:szCs w:val="24"/>
        </w:rPr>
        <w:t xml:space="preserve"> </w:t>
      </w:r>
      <w:r w:rsidR="002F7F09" w:rsidRPr="00E41947">
        <w:rPr>
          <w:color w:val="000000"/>
          <w:szCs w:val="24"/>
        </w:rPr>
        <w:t>pedagogika, psychologia, KP6_UW2</w:t>
      </w:r>
      <w:r w:rsidR="00583F2C">
        <w:rPr>
          <w:color w:val="000000"/>
          <w:szCs w:val="24"/>
        </w:rPr>
        <w:t xml:space="preserve"> </w:t>
      </w:r>
      <w:r w:rsidR="002F7F09" w:rsidRPr="00E41947">
        <w:rPr>
          <w:color w:val="000000"/>
          <w:szCs w:val="24"/>
        </w:rPr>
        <w:t>pedagogika, KP6_UW3</w:t>
      </w:r>
      <w:r w:rsidR="00583F2C">
        <w:rPr>
          <w:color w:val="000000"/>
          <w:szCs w:val="24"/>
        </w:rPr>
        <w:t xml:space="preserve"> </w:t>
      </w:r>
      <w:r w:rsidR="002F7F09" w:rsidRPr="00E41947">
        <w:rPr>
          <w:color w:val="000000"/>
          <w:szCs w:val="24"/>
        </w:rPr>
        <w:t>pedagogika, KP6_UW7</w:t>
      </w:r>
      <w:r w:rsidR="00583F2C">
        <w:rPr>
          <w:color w:val="000000"/>
          <w:szCs w:val="24"/>
        </w:rPr>
        <w:t xml:space="preserve"> </w:t>
      </w:r>
      <w:r w:rsidR="002F7F09" w:rsidRPr="00E41947">
        <w:rPr>
          <w:color w:val="000000"/>
          <w:szCs w:val="24"/>
        </w:rPr>
        <w:t>pedagogika, KP6_KK2</w:t>
      </w:r>
      <w:r w:rsidR="00583F2C">
        <w:rPr>
          <w:color w:val="000000"/>
          <w:szCs w:val="24"/>
        </w:rPr>
        <w:t xml:space="preserve"> </w:t>
      </w:r>
      <w:r w:rsidR="002F7F09" w:rsidRPr="00E41947">
        <w:rPr>
          <w:color w:val="000000"/>
          <w:szCs w:val="24"/>
        </w:rPr>
        <w:t>pedagogika</w:t>
      </w:r>
      <w:r w:rsidR="00C556F2">
        <w:rPr>
          <w:color w:val="000000"/>
          <w:szCs w:val="24"/>
        </w:rPr>
        <w:t xml:space="preserve">, </w:t>
      </w:r>
      <w:r w:rsidR="002F7F09" w:rsidRPr="00E41947">
        <w:rPr>
          <w:color w:val="000000"/>
          <w:szCs w:val="24"/>
        </w:rPr>
        <w:t xml:space="preserve">psychologia, </w:t>
      </w:r>
      <w:r w:rsidR="00E41947" w:rsidRPr="00E41947">
        <w:rPr>
          <w:color w:val="000000"/>
          <w:szCs w:val="24"/>
        </w:rPr>
        <w:t>KP6_KR1 pedagogika, psychologia, KP6_KR2 pedagogika, filozofia,</w:t>
      </w:r>
      <w:r w:rsidR="00E41947">
        <w:rPr>
          <w:rFonts w:ascii="Calibri" w:hAnsi="Calibri" w:cs="Calibri"/>
          <w:color w:val="000000"/>
          <w:sz w:val="16"/>
          <w:szCs w:val="16"/>
        </w:rPr>
        <w:t xml:space="preserve"> </w:t>
      </w:r>
    </w:p>
    <w:p w14:paraId="1D027779" w14:textId="1CD44C07" w:rsidR="00D07B63" w:rsidRPr="00E41947" w:rsidRDefault="00D07B63" w:rsidP="00D07B63">
      <w:pPr>
        <w:autoSpaceDE w:val="0"/>
        <w:autoSpaceDN w:val="0"/>
        <w:adjustRightInd w:val="0"/>
        <w:rPr>
          <w:szCs w:val="24"/>
        </w:rPr>
      </w:pPr>
      <w:r>
        <w:rPr>
          <w:rFonts w:eastAsia="ArialMT"/>
          <w:i/>
          <w:iCs/>
          <w:szCs w:val="24"/>
          <w:lang w:eastAsia="en-US"/>
        </w:rPr>
        <w:t xml:space="preserve">Dziedzina: </w:t>
      </w:r>
      <w:r w:rsidR="00E41947" w:rsidRPr="00E41947">
        <w:rPr>
          <w:rFonts w:eastAsia="ArialMT"/>
          <w:szCs w:val="24"/>
          <w:lang w:eastAsia="en-US"/>
        </w:rPr>
        <w:t>nauki społeczne</w:t>
      </w:r>
    </w:p>
    <w:p w14:paraId="79901CCD" w14:textId="77777777" w:rsidR="00D07B63" w:rsidRPr="00BA215D" w:rsidRDefault="00D07B63" w:rsidP="00F86C06">
      <w:pPr>
        <w:jc w:val="both"/>
        <w:rPr>
          <w:szCs w:val="24"/>
        </w:rPr>
      </w:pPr>
    </w:p>
    <w:p w14:paraId="585D7B4F" w14:textId="77777777" w:rsidR="00F86C06" w:rsidRPr="00BA215D" w:rsidRDefault="00F86C06" w:rsidP="00F86C06">
      <w:pPr>
        <w:pStyle w:val="Akapitzlist"/>
        <w:numPr>
          <w:ilvl w:val="0"/>
          <w:numId w:val="12"/>
        </w:numPr>
        <w:tabs>
          <w:tab w:val="left" w:pos="142"/>
        </w:tabs>
        <w:ind w:left="426" w:hanging="426"/>
        <w:jc w:val="both"/>
        <w:rPr>
          <w:rFonts w:ascii="Times New Roman" w:hAnsi="Times New Roman"/>
          <w:b/>
          <w:bCs/>
          <w:sz w:val="24"/>
          <w:szCs w:val="24"/>
        </w:rPr>
      </w:pPr>
      <w:r w:rsidRPr="00BA215D">
        <w:rPr>
          <w:rFonts w:ascii="Times New Roman" w:hAnsi="Times New Roman"/>
          <w:b/>
          <w:bCs/>
          <w:sz w:val="24"/>
          <w:szCs w:val="24"/>
        </w:rPr>
        <w:t>PRZEDMIOT: Podstawy mediacji i negocjacji</w:t>
      </w:r>
    </w:p>
    <w:p w14:paraId="15507678" w14:textId="77777777" w:rsidR="00F86C06" w:rsidRPr="00BA215D" w:rsidRDefault="00F86C06" w:rsidP="00F86C06">
      <w:pPr>
        <w:jc w:val="both"/>
        <w:rPr>
          <w:szCs w:val="24"/>
        </w:rPr>
      </w:pPr>
      <w:r w:rsidRPr="00BA215D">
        <w:rPr>
          <w:i/>
          <w:iCs/>
          <w:szCs w:val="24"/>
        </w:rPr>
        <w:t xml:space="preserve">Cel kształcenia: </w:t>
      </w:r>
      <w:r w:rsidRPr="00BA215D">
        <w:rPr>
          <w:szCs w:val="24"/>
        </w:rPr>
        <w:t>Wyposażenie w wiedzę o teoretycznych i praktycznych aspektach negocjacji i</w:t>
      </w:r>
      <w:r w:rsidR="00FC4B48">
        <w:rPr>
          <w:szCs w:val="24"/>
        </w:rPr>
        <w:t> </w:t>
      </w:r>
      <w:r w:rsidRPr="00BA215D">
        <w:rPr>
          <w:szCs w:val="24"/>
        </w:rPr>
        <w:t>mediacji oraz przećwiczenie określonych umiejętności z zakresu komunikacji, negocj</w:t>
      </w:r>
      <w:r>
        <w:rPr>
          <w:szCs w:val="24"/>
        </w:rPr>
        <w:t>acji i</w:t>
      </w:r>
      <w:r w:rsidR="00FC4B48">
        <w:rPr>
          <w:szCs w:val="24"/>
        </w:rPr>
        <w:t> </w:t>
      </w:r>
      <w:r>
        <w:rPr>
          <w:szCs w:val="24"/>
        </w:rPr>
        <w:t>mediacji w drodze zajęć</w:t>
      </w:r>
      <w:r w:rsidRPr="00BA215D">
        <w:rPr>
          <w:szCs w:val="24"/>
        </w:rPr>
        <w:t xml:space="preserve"> indywidualnych i grupowych.</w:t>
      </w:r>
    </w:p>
    <w:p w14:paraId="4ADD9B3B"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Pr>
          <w:szCs w:val="24"/>
        </w:rPr>
        <w:t>P</w:t>
      </w:r>
      <w:r w:rsidRPr="00BA215D">
        <w:rPr>
          <w:szCs w:val="24"/>
        </w:rPr>
        <w:t>ojęcie i istota mediacji, geneza mediacji, cele i funkcje mediacji</w:t>
      </w:r>
      <w:r>
        <w:rPr>
          <w:szCs w:val="24"/>
        </w:rPr>
        <w:t>. Z</w:t>
      </w:r>
      <w:r w:rsidRPr="00BA215D">
        <w:rPr>
          <w:szCs w:val="24"/>
        </w:rPr>
        <w:t xml:space="preserve">asady mediacji, standardy prowadzenia mediacji. Prawne i organizacyjne aspekty funkcjonowania procedur mediacyjnych. Negocjacje – pojęcie, zakres, zasady. </w:t>
      </w:r>
      <w:r>
        <w:rPr>
          <w:szCs w:val="24"/>
        </w:rPr>
        <w:t>S</w:t>
      </w:r>
      <w:r w:rsidRPr="00BA215D">
        <w:rPr>
          <w:szCs w:val="24"/>
        </w:rPr>
        <w:t xml:space="preserve">tyle negocjacji, techniki negocjacyjne, taktyki manipulacyjne w negocjacjach, obrona przed manipulacją. </w:t>
      </w:r>
    </w:p>
    <w:p w14:paraId="329904C5"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Podstawy komunikacji: techniki skutecznej komunikacji – parafraza, pytania, aktywne słuchanie, komunikacja werbalna i niewerbalna. Potrzeby psychologiczne w mediacjach i negocjacjach, empatia i asertywność. Rola i umiejętności mediatora oraz cechy dobrego negocjatora. Postępowanie mediacyjne: przebieg mediacji według Moore’a, wszczęcie postępowania mediacyjnego, sesja mediacyjna, zakończenie postępowania mediacyjnego. Negocjacje z „trudnym klientem”. Podstawowe fazy procesu negocjacji.</w:t>
      </w:r>
    </w:p>
    <w:p w14:paraId="3358C75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teorie dotyczące komunikacji, mediacji i negocjacji oraz prawidłowości i zakłócenia komunikowania się interpersonalnego i społecznego.</w:t>
      </w:r>
    </w:p>
    <w:p w14:paraId="6FE44346"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sprawnie posługiwać się podstawową terminologią z zakresu komunikacji, mediacji i negocjacji oraz skutecznie animować realizację zespołowych działań w różnych grupach społecznych, z wykorzystaniem wiedzy o przebiegu mediacji i</w:t>
      </w:r>
      <w:r w:rsidR="00FC4B48">
        <w:rPr>
          <w:szCs w:val="24"/>
        </w:rPr>
        <w:t> </w:t>
      </w:r>
      <w:r w:rsidRPr="00BA215D">
        <w:rPr>
          <w:szCs w:val="24"/>
        </w:rPr>
        <w:t>negocjacji.</w:t>
      </w:r>
    </w:p>
    <w:p w14:paraId="22F5B923"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formowania właściwych zachowań komunikacyjnych i wykorzystywania wiedzy o przebiegu mediacji i negocjacji w pracy z</w:t>
      </w:r>
      <w:r w:rsidR="00FC4B48">
        <w:rPr>
          <w:szCs w:val="24"/>
        </w:rPr>
        <w:t> </w:t>
      </w:r>
      <w:r w:rsidRPr="00BA215D">
        <w:rPr>
          <w:szCs w:val="24"/>
        </w:rPr>
        <w:t>podmiotami procesu wychowania i kształcenia w celu poprawy efektywności edukacyjnej.</w:t>
      </w:r>
    </w:p>
    <w:p w14:paraId="47CC2BFC" w14:textId="02AE2604"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6FA98789" w14:textId="23068809" w:rsidR="00D07B63" w:rsidRDefault="00D07B63" w:rsidP="00D07B63">
      <w:pPr>
        <w:jc w:val="both"/>
        <w:rPr>
          <w:iCs/>
          <w:szCs w:val="24"/>
        </w:rPr>
      </w:pPr>
      <w:r>
        <w:rPr>
          <w:i/>
          <w:szCs w:val="24"/>
        </w:rPr>
        <w:t>Forma zaliczenia:</w:t>
      </w:r>
      <w:r>
        <w:rPr>
          <w:iCs/>
          <w:szCs w:val="24"/>
        </w:rPr>
        <w:t xml:space="preserve"> zaliczenie z oceną</w:t>
      </w:r>
    </w:p>
    <w:p w14:paraId="55C1972B" w14:textId="498263CE" w:rsidR="00D07B63" w:rsidRPr="00E41947" w:rsidRDefault="00D07B63" w:rsidP="0062027E">
      <w:pPr>
        <w:jc w:val="both"/>
        <w:rPr>
          <w:rFonts w:ascii="Calibri" w:hAnsi="Calibri" w:cs="Calibri"/>
          <w:color w:val="000000"/>
          <w:sz w:val="16"/>
          <w:szCs w:val="16"/>
        </w:rPr>
      </w:pPr>
      <w:r>
        <w:rPr>
          <w:rFonts w:eastAsia="ArialMT"/>
          <w:i/>
          <w:iCs/>
          <w:szCs w:val="24"/>
          <w:lang w:eastAsia="en-US"/>
        </w:rPr>
        <w:t>Symbole efektów kierunkowych:</w:t>
      </w:r>
      <w:r w:rsidR="00E41947" w:rsidRPr="00E41947">
        <w:rPr>
          <w:rFonts w:ascii="Calibri" w:hAnsi="Calibri" w:cs="Calibri"/>
          <w:color w:val="000000"/>
          <w:sz w:val="16"/>
          <w:szCs w:val="16"/>
        </w:rPr>
        <w:t xml:space="preserve"> </w:t>
      </w:r>
      <w:r w:rsidR="00E41947" w:rsidRPr="0062027E">
        <w:rPr>
          <w:color w:val="000000"/>
          <w:szCs w:val="24"/>
        </w:rPr>
        <w:t xml:space="preserve">KP6_WG5 pedagogika, psychologia, </w:t>
      </w:r>
      <w:r w:rsidR="0062027E" w:rsidRPr="0062027E">
        <w:rPr>
          <w:color w:val="000000"/>
          <w:szCs w:val="24"/>
        </w:rPr>
        <w:t>KP6_UW1 pedagogika, KP6_UW7 pedagogika, KP6_KK3 pedagogika</w:t>
      </w:r>
    </w:p>
    <w:p w14:paraId="7ED124F5" w14:textId="0DAB2E3B" w:rsidR="00D07B63" w:rsidRDefault="00D07B63" w:rsidP="00D07B63">
      <w:pPr>
        <w:autoSpaceDE w:val="0"/>
        <w:autoSpaceDN w:val="0"/>
        <w:adjustRightInd w:val="0"/>
        <w:rPr>
          <w:szCs w:val="24"/>
        </w:rPr>
      </w:pPr>
      <w:r>
        <w:rPr>
          <w:rFonts w:eastAsia="ArialMT"/>
          <w:i/>
          <w:iCs/>
          <w:szCs w:val="24"/>
          <w:lang w:eastAsia="en-US"/>
        </w:rPr>
        <w:t xml:space="preserve">Dziedzina: </w:t>
      </w:r>
      <w:r w:rsidR="0062027E" w:rsidRPr="0062027E">
        <w:rPr>
          <w:rFonts w:eastAsia="ArialMT"/>
          <w:szCs w:val="24"/>
          <w:lang w:eastAsia="en-US"/>
        </w:rPr>
        <w:t>nauki społeczne</w:t>
      </w:r>
    </w:p>
    <w:p w14:paraId="414A2F6F" w14:textId="77777777" w:rsidR="00D07B63" w:rsidRPr="00BA215D" w:rsidRDefault="00D07B63" w:rsidP="00F86C06">
      <w:pPr>
        <w:jc w:val="both"/>
        <w:rPr>
          <w:szCs w:val="24"/>
        </w:rPr>
      </w:pPr>
    </w:p>
    <w:p w14:paraId="7EC04C31"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Emisja głosu</w:t>
      </w:r>
    </w:p>
    <w:p w14:paraId="3237F85A" w14:textId="77777777" w:rsidR="00F86C06" w:rsidRPr="00BA215D" w:rsidRDefault="00F86C06" w:rsidP="00F86C06">
      <w:pPr>
        <w:jc w:val="both"/>
        <w:rPr>
          <w:szCs w:val="24"/>
        </w:rPr>
      </w:pPr>
      <w:r w:rsidRPr="00BA215D">
        <w:rPr>
          <w:i/>
          <w:iCs/>
          <w:szCs w:val="24"/>
        </w:rPr>
        <w:t xml:space="preserve">Cel kształcenia: </w:t>
      </w:r>
      <w:r w:rsidRPr="00BA215D">
        <w:rPr>
          <w:szCs w:val="24"/>
        </w:rPr>
        <w:t>Uświadomienie potrzeby i isto</w:t>
      </w:r>
      <w:r>
        <w:rPr>
          <w:szCs w:val="24"/>
        </w:rPr>
        <w:t>ty kultury głosu oraz czynności i zachowań związanych z</w:t>
      </w:r>
      <w:r w:rsidRPr="00BA215D">
        <w:rPr>
          <w:szCs w:val="24"/>
        </w:rPr>
        <w:t xml:space="preserve"> użyciem</w:t>
      </w:r>
      <w:r>
        <w:rPr>
          <w:szCs w:val="24"/>
        </w:rPr>
        <w:t xml:space="preserve"> głosu</w:t>
      </w:r>
      <w:r w:rsidRPr="00BA215D">
        <w:rPr>
          <w:szCs w:val="24"/>
        </w:rPr>
        <w:t>.</w:t>
      </w:r>
    </w:p>
    <w:p w14:paraId="283F549C" w14:textId="77777777" w:rsidR="00500070" w:rsidRDefault="00F86C06" w:rsidP="00500070">
      <w:pPr>
        <w:jc w:val="both"/>
        <w:rPr>
          <w:szCs w:val="24"/>
        </w:rPr>
      </w:pPr>
      <w:r w:rsidRPr="00BA215D">
        <w:rPr>
          <w:i/>
          <w:szCs w:val="24"/>
        </w:rPr>
        <w:t xml:space="preserve">Treści merytoryczne: </w:t>
      </w:r>
      <w:r w:rsidRPr="00BA215D">
        <w:rPr>
          <w:szCs w:val="24"/>
        </w:rPr>
        <w:t xml:space="preserve">Ogólne wiadomości na temat budowy instrumentu głosu. Techniki wokalne. Gimnastyka ciała jako instrumentu głosu. Funkcje poszczególnych aparatów instrumentu głosu (aparat rytmiczno-emocjonalny, aparat otwarcia, aparat rezonacyjno-artykulacyjny z aparatem wyprowadzenia). Spółgłoskowe strefy artykulacyjne i ich zastosowanie w praktyce mowy zaangażowanej. Wpływ środowiska i kultury społecznej na budowę i fizjologię instrumentu głosu. Higiena głosu i słuchu. Akustyka instrumentu głosu. </w:t>
      </w:r>
      <w:r w:rsidRPr="00500070">
        <w:rPr>
          <w:szCs w:val="24"/>
        </w:rPr>
        <w:t>Kształtowanie wolumenu (pojęcie wewnętrznych „przestrzeni”).</w:t>
      </w:r>
      <w:r w:rsidR="00500070" w:rsidRPr="00500070">
        <w:rPr>
          <w:szCs w:val="24"/>
        </w:rPr>
        <w:t xml:space="preserve"> Problematyka pracy z</w:t>
      </w:r>
      <w:r w:rsidR="00FC4B48">
        <w:rPr>
          <w:szCs w:val="24"/>
        </w:rPr>
        <w:t> </w:t>
      </w:r>
      <w:r w:rsidR="00500070" w:rsidRPr="00500070">
        <w:rPr>
          <w:szCs w:val="24"/>
        </w:rPr>
        <w:t>osobami z ograniczoną znajomością języka polskiego lub zaburzeniami komunikacji</w:t>
      </w:r>
      <w:r w:rsidR="00FC4B48">
        <w:rPr>
          <w:szCs w:val="24"/>
        </w:rPr>
        <w:t> </w:t>
      </w:r>
      <w:r w:rsidR="00500070" w:rsidRPr="00500070">
        <w:rPr>
          <w:szCs w:val="24"/>
        </w:rPr>
        <w:t xml:space="preserve">językowej. Metody porozumiewania się w celach </w:t>
      </w:r>
      <w:r w:rsidR="00500070" w:rsidRPr="00500070">
        <w:rPr>
          <w:szCs w:val="24"/>
        </w:rPr>
        <w:lastRenderedPageBreak/>
        <w:t>dydaktycznych – sztuka wykładania i zadawania pytań. Sposoby zwiększania aktywności komunikacyjnej dzieci, młodzieży i dorosłych.</w:t>
      </w:r>
    </w:p>
    <w:p w14:paraId="209DBC31"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funkcjonowanie i dysfunkcje aparatu mowy oraz prawidłowe nawyki posługiwania się nim; akustyczne podstawy i teorie powst</w:t>
      </w:r>
      <w:r>
        <w:rPr>
          <w:szCs w:val="24"/>
        </w:rPr>
        <w:t>awania głosu ludzkiego; wpływ anatomii człowieka</w:t>
      </w:r>
      <w:r w:rsidRPr="00BA215D">
        <w:rPr>
          <w:szCs w:val="24"/>
        </w:rPr>
        <w:t xml:space="preserve"> na instrument głosu; zna techniki wokalne; zasady higieny głosu i słuchu.</w:t>
      </w:r>
    </w:p>
    <w:p w14:paraId="5E495D45" w14:textId="77777777" w:rsidR="00FF17D9" w:rsidRPr="00BA215D" w:rsidRDefault="00F86C06" w:rsidP="00FF17D9">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posługiwać się aparatem mowy zgodnie z zasadami emisji głosu; w poprawny sposób posługiwać się własnym głosem w mowie i śpiewie; używać głosu tak, aby był on nośny (w zależności od potrzeby), ale niemęczliwy; oddychać w sposób </w:t>
      </w:r>
      <w:proofErr w:type="spellStart"/>
      <w:r w:rsidRPr="00FF17D9">
        <w:rPr>
          <w:szCs w:val="24"/>
        </w:rPr>
        <w:t>dolno-przeponowo-żebrowy</w:t>
      </w:r>
      <w:proofErr w:type="spellEnd"/>
      <w:r w:rsidRPr="00FF17D9">
        <w:rPr>
          <w:szCs w:val="24"/>
        </w:rPr>
        <w:t>, zachowując sprawności mięśni artykulacji słownej</w:t>
      </w:r>
      <w:r w:rsidR="00FF17D9" w:rsidRPr="00FF17D9">
        <w:rPr>
          <w:szCs w:val="24"/>
        </w:rPr>
        <w:t>; poprawnie posługiwać się językiem polskim.</w:t>
      </w:r>
    </w:p>
    <w:p w14:paraId="3F8C061E"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00FF17D9" w:rsidRPr="00FF17D9">
        <w:rPr>
          <w:szCs w:val="24"/>
        </w:rPr>
        <w:t xml:space="preserve">doskonalenia aparatu emisji głosu; skutecznego korygowania swoich błędów językowych; </w:t>
      </w:r>
      <w:r w:rsidRPr="00FF17D9">
        <w:rPr>
          <w:szCs w:val="24"/>
        </w:rPr>
        <w:t>n</w:t>
      </w:r>
      <w:r w:rsidRPr="00BA215D">
        <w:rPr>
          <w:szCs w:val="24"/>
        </w:rPr>
        <w:t xml:space="preserve">abywania wiedzy i budowania warsztatu pracy oraz zasięgania opinii ekspertów w przypadku trudności z samodzielnym rozwiązaniem problemu; wyrażania swoich myśli </w:t>
      </w:r>
      <w:r>
        <w:rPr>
          <w:szCs w:val="24"/>
        </w:rPr>
        <w:t xml:space="preserve">z </w:t>
      </w:r>
      <w:r w:rsidRPr="00BA215D">
        <w:rPr>
          <w:szCs w:val="24"/>
        </w:rPr>
        <w:t>uwzględni</w:t>
      </w:r>
      <w:r>
        <w:rPr>
          <w:szCs w:val="24"/>
        </w:rPr>
        <w:t>eniem</w:t>
      </w:r>
      <w:r w:rsidRPr="00BA215D">
        <w:rPr>
          <w:szCs w:val="24"/>
        </w:rPr>
        <w:t xml:space="preserve"> e</w:t>
      </w:r>
      <w:r>
        <w:rPr>
          <w:szCs w:val="24"/>
        </w:rPr>
        <w:t>mocji i zasad kultury</w:t>
      </w:r>
      <w:r w:rsidRPr="00BA215D">
        <w:rPr>
          <w:szCs w:val="24"/>
        </w:rPr>
        <w:t>, m.in. poprzez nabycie nawyków aktorstwa słowa; właściwych zachowań w sytuacjach związanych z wykonywaną profesją nauczyciela.</w:t>
      </w:r>
    </w:p>
    <w:p w14:paraId="79D395DF" w14:textId="560A9E86" w:rsidR="00F86C06" w:rsidRDefault="00F86C06" w:rsidP="00F86C06">
      <w:pPr>
        <w:jc w:val="both"/>
        <w:rPr>
          <w:szCs w:val="24"/>
        </w:rPr>
      </w:pPr>
      <w:r w:rsidRPr="00BA215D">
        <w:rPr>
          <w:i/>
          <w:iCs/>
          <w:szCs w:val="24"/>
        </w:rPr>
        <w:t xml:space="preserve">Forma prowadzenia zajęć: </w:t>
      </w:r>
      <w:r w:rsidRPr="00BA215D">
        <w:rPr>
          <w:szCs w:val="24"/>
        </w:rPr>
        <w:t>ćwiczenia.</w:t>
      </w:r>
    </w:p>
    <w:p w14:paraId="2089C270" w14:textId="4FB71382" w:rsidR="00D07B63" w:rsidRDefault="00D07B63" w:rsidP="00D07B63">
      <w:pPr>
        <w:jc w:val="both"/>
        <w:rPr>
          <w:iCs/>
          <w:szCs w:val="24"/>
        </w:rPr>
      </w:pPr>
      <w:r>
        <w:rPr>
          <w:i/>
          <w:szCs w:val="24"/>
        </w:rPr>
        <w:t>Forma zaliczenia:</w:t>
      </w:r>
      <w:r>
        <w:rPr>
          <w:iCs/>
          <w:szCs w:val="24"/>
        </w:rPr>
        <w:t xml:space="preserve"> zaliczenie z oceną</w:t>
      </w:r>
    </w:p>
    <w:p w14:paraId="27ED3ACB" w14:textId="109A086B" w:rsidR="0062027E" w:rsidRPr="0062027E" w:rsidRDefault="00D07B63" w:rsidP="0062027E">
      <w:pPr>
        <w:jc w:val="both"/>
        <w:rPr>
          <w:rFonts w:ascii="Calibri" w:hAnsi="Calibri" w:cs="Calibri"/>
          <w:color w:val="000000"/>
          <w:sz w:val="16"/>
          <w:szCs w:val="16"/>
        </w:rPr>
      </w:pPr>
      <w:r>
        <w:rPr>
          <w:rFonts w:eastAsia="ArialMT"/>
          <w:i/>
          <w:iCs/>
          <w:szCs w:val="24"/>
          <w:lang w:eastAsia="en-US"/>
        </w:rPr>
        <w:t>Symbole efektów kierunkowych:</w:t>
      </w:r>
      <w:r w:rsidR="0062027E" w:rsidRPr="0062027E">
        <w:rPr>
          <w:rFonts w:ascii="Calibri" w:hAnsi="Calibri" w:cs="Calibri"/>
          <w:color w:val="000000"/>
          <w:sz w:val="16"/>
          <w:szCs w:val="16"/>
        </w:rPr>
        <w:t xml:space="preserve"> </w:t>
      </w:r>
      <w:r w:rsidR="0062027E" w:rsidRPr="0062027E">
        <w:rPr>
          <w:color w:val="000000"/>
          <w:szCs w:val="24"/>
        </w:rPr>
        <w:t>KP6_WG9 pedagogika, KP6_UK3 pedagogika, KP6_KK2 pedagogika</w:t>
      </w:r>
    </w:p>
    <w:p w14:paraId="579F4C5F" w14:textId="14A7E7A1" w:rsidR="00D07B63" w:rsidRPr="0062027E" w:rsidRDefault="00D07B63" w:rsidP="00D07B63">
      <w:pPr>
        <w:autoSpaceDE w:val="0"/>
        <w:autoSpaceDN w:val="0"/>
        <w:adjustRightInd w:val="0"/>
        <w:rPr>
          <w:szCs w:val="24"/>
        </w:rPr>
      </w:pPr>
      <w:r>
        <w:rPr>
          <w:rFonts w:eastAsia="ArialMT"/>
          <w:i/>
          <w:iCs/>
          <w:szCs w:val="24"/>
          <w:lang w:eastAsia="en-US"/>
        </w:rPr>
        <w:t xml:space="preserve">Dziedzina: </w:t>
      </w:r>
      <w:r w:rsidR="0062027E">
        <w:rPr>
          <w:rFonts w:eastAsia="ArialMT"/>
          <w:szCs w:val="24"/>
          <w:lang w:eastAsia="en-US"/>
        </w:rPr>
        <w:t>nauki społeczne</w:t>
      </w:r>
    </w:p>
    <w:p w14:paraId="7070556A" w14:textId="77777777" w:rsidR="00D07B63" w:rsidRPr="00BA215D" w:rsidRDefault="00D07B63" w:rsidP="00F86C06">
      <w:pPr>
        <w:jc w:val="both"/>
        <w:rPr>
          <w:szCs w:val="24"/>
        </w:rPr>
      </w:pPr>
    </w:p>
    <w:p w14:paraId="45297835"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Wspieranie rozwoju profesjonalnego z elementami coachingu</w:t>
      </w:r>
    </w:p>
    <w:p w14:paraId="62F56E2E" w14:textId="77777777" w:rsidR="00F86C06" w:rsidRPr="00BA215D" w:rsidRDefault="00F86C06" w:rsidP="00F86C06">
      <w:pPr>
        <w:jc w:val="both"/>
        <w:rPr>
          <w:szCs w:val="24"/>
        </w:rPr>
      </w:pPr>
      <w:r w:rsidRPr="00BA215D">
        <w:rPr>
          <w:i/>
          <w:iCs/>
          <w:szCs w:val="24"/>
        </w:rPr>
        <w:t xml:space="preserve">Cel kształcenia: </w:t>
      </w:r>
      <w:r w:rsidRPr="00BA215D">
        <w:rPr>
          <w:szCs w:val="24"/>
        </w:rPr>
        <w:t>Zapoznanie z możliwymi ścieżkami rozwoju profesjonalnego oraz z</w:t>
      </w:r>
      <w:r w:rsidR="00FC4B48">
        <w:rPr>
          <w:szCs w:val="24"/>
        </w:rPr>
        <w:t> </w:t>
      </w:r>
      <w:r w:rsidRPr="00BA215D">
        <w:rPr>
          <w:szCs w:val="24"/>
        </w:rPr>
        <w:t xml:space="preserve">podstawowymi zasadami, modelami i technikami pracy </w:t>
      </w:r>
      <w:proofErr w:type="spellStart"/>
      <w:r w:rsidRPr="00BA215D">
        <w:rPr>
          <w:szCs w:val="24"/>
        </w:rPr>
        <w:t>coachingowej</w:t>
      </w:r>
      <w:proofErr w:type="spellEnd"/>
      <w:r w:rsidRPr="00BA215D">
        <w:rPr>
          <w:szCs w:val="24"/>
        </w:rPr>
        <w:t xml:space="preserve">. Przećwiczenie podstawowych umiejętności </w:t>
      </w:r>
      <w:proofErr w:type="spellStart"/>
      <w:r w:rsidRPr="00BA215D">
        <w:rPr>
          <w:szCs w:val="24"/>
        </w:rPr>
        <w:t>coachingowych</w:t>
      </w:r>
      <w:proofErr w:type="spellEnd"/>
      <w:r w:rsidRPr="00BA215D">
        <w:rPr>
          <w:szCs w:val="24"/>
        </w:rPr>
        <w:t>.</w:t>
      </w:r>
    </w:p>
    <w:p w14:paraId="7C90CE3F"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wykłady: </w:t>
      </w:r>
      <w:r w:rsidRPr="00BA215D">
        <w:rPr>
          <w:szCs w:val="24"/>
        </w:rPr>
        <w:t>Definiowanie coachingu, różnice między coachingiem a</w:t>
      </w:r>
      <w:r w:rsidR="00FC4B48">
        <w:rPr>
          <w:szCs w:val="24"/>
        </w:rPr>
        <w:t> </w:t>
      </w:r>
      <w:r w:rsidRPr="00BA215D">
        <w:rPr>
          <w:szCs w:val="24"/>
        </w:rPr>
        <w:t xml:space="preserve">innymi formami wsparcia. Struktura sesji </w:t>
      </w:r>
      <w:proofErr w:type="spellStart"/>
      <w:r w:rsidRPr="00BA215D">
        <w:rPr>
          <w:szCs w:val="24"/>
        </w:rPr>
        <w:t>coachingowej</w:t>
      </w:r>
      <w:proofErr w:type="spellEnd"/>
      <w:r w:rsidRPr="00BA215D">
        <w:rPr>
          <w:szCs w:val="24"/>
        </w:rPr>
        <w:t xml:space="preserve"> w modelu GROW, procedura formułowania celów </w:t>
      </w:r>
      <w:proofErr w:type="spellStart"/>
      <w:r w:rsidRPr="00BA215D">
        <w:rPr>
          <w:szCs w:val="24"/>
        </w:rPr>
        <w:t>coachingowych</w:t>
      </w:r>
      <w:proofErr w:type="spellEnd"/>
      <w:r w:rsidRPr="00BA215D">
        <w:rPr>
          <w:szCs w:val="24"/>
        </w:rPr>
        <w:t>, stan obecny i stan pożądany</w:t>
      </w:r>
      <w:r>
        <w:rPr>
          <w:szCs w:val="24"/>
        </w:rPr>
        <w:t>,</w:t>
      </w:r>
      <w:r w:rsidRPr="00BA215D">
        <w:rPr>
          <w:szCs w:val="24"/>
        </w:rPr>
        <w:t xml:space="preserve"> proces zmiany. Rola i</w:t>
      </w:r>
      <w:r w:rsidR="00FC4B48">
        <w:rPr>
          <w:szCs w:val="24"/>
        </w:rPr>
        <w:t> </w:t>
      </w:r>
      <w:r w:rsidRPr="00BA215D">
        <w:rPr>
          <w:szCs w:val="24"/>
        </w:rPr>
        <w:t xml:space="preserve">rodzaje pytań użytecznych w procesie </w:t>
      </w:r>
      <w:proofErr w:type="spellStart"/>
      <w:r w:rsidRPr="00BA215D">
        <w:rPr>
          <w:szCs w:val="24"/>
        </w:rPr>
        <w:t>coachingowym</w:t>
      </w:r>
      <w:proofErr w:type="spellEnd"/>
      <w:r w:rsidRPr="00BA215D">
        <w:rPr>
          <w:szCs w:val="24"/>
        </w:rPr>
        <w:t>, identyfikacja zasobów w coachingu. Wa</w:t>
      </w:r>
      <w:r>
        <w:rPr>
          <w:szCs w:val="24"/>
        </w:rPr>
        <w:t xml:space="preserve">rtości jako główny motywator </w:t>
      </w:r>
      <w:r w:rsidRPr="00BA215D">
        <w:rPr>
          <w:szCs w:val="24"/>
        </w:rPr>
        <w:t>zmiany, niekorzystne przekonania jak</w:t>
      </w:r>
      <w:r>
        <w:rPr>
          <w:szCs w:val="24"/>
        </w:rPr>
        <w:t>o</w:t>
      </w:r>
      <w:r w:rsidRPr="00BA215D">
        <w:rPr>
          <w:szCs w:val="24"/>
        </w:rPr>
        <w:t xml:space="preserve"> główna bariera w</w:t>
      </w:r>
      <w:r w:rsidR="00585945">
        <w:rPr>
          <w:szCs w:val="24"/>
        </w:rPr>
        <w:t> </w:t>
      </w:r>
      <w:r w:rsidRPr="00BA215D">
        <w:rPr>
          <w:szCs w:val="24"/>
        </w:rPr>
        <w:t xml:space="preserve">procesie zmian. Sztuka aktywnego słuchania </w:t>
      </w:r>
      <w:r>
        <w:rPr>
          <w:szCs w:val="24"/>
        </w:rPr>
        <w:t>–</w:t>
      </w:r>
      <w:r w:rsidRPr="00BA215D">
        <w:rPr>
          <w:szCs w:val="24"/>
        </w:rPr>
        <w:t xml:space="preserve"> metafora, parafraza i </w:t>
      </w:r>
      <w:proofErr w:type="spellStart"/>
      <w:r w:rsidRPr="00BA215D">
        <w:rPr>
          <w:szCs w:val="24"/>
        </w:rPr>
        <w:t>backtraking</w:t>
      </w:r>
      <w:proofErr w:type="spellEnd"/>
      <w:r w:rsidRPr="00BA215D">
        <w:rPr>
          <w:szCs w:val="24"/>
        </w:rPr>
        <w:t>. Rola zawodowa i ścieżka rozwoju pedagoga/</w:t>
      </w:r>
      <w:r>
        <w:rPr>
          <w:szCs w:val="24"/>
        </w:rPr>
        <w:t xml:space="preserve"> </w:t>
      </w:r>
      <w:proofErr w:type="spellStart"/>
      <w:r w:rsidRPr="00BA215D">
        <w:rPr>
          <w:szCs w:val="24"/>
        </w:rPr>
        <w:t>coacha</w:t>
      </w:r>
      <w:proofErr w:type="spellEnd"/>
      <w:r w:rsidRPr="00BA215D">
        <w:rPr>
          <w:szCs w:val="24"/>
        </w:rPr>
        <w:t>.</w:t>
      </w:r>
    </w:p>
    <w:p w14:paraId="5A454A89" w14:textId="77777777" w:rsidR="00F86C06" w:rsidRPr="00BA215D" w:rsidRDefault="00F86C06" w:rsidP="00F86C06">
      <w:pPr>
        <w:jc w:val="both"/>
        <w:rPr>
          <w:szCs w:val="24"/>
        </w:rPr>
      </w:pPr>
      <w:r w:rsidRPr="00BA215D">
        <w:rPr>
          <w:i/>
          <w:szCs w:val="24"/>
        </w:rPr>
        <w:t xml:space="preserve">Treści merytoryczne </w:t>
      </w:r>
      <w:r>
        <w:rPr>
          <w:i/>
          <w:szCs w:val="24"/>
        </w:rPr>
        <w:t>–</w:t>
      </w:r>
      <w:r w:rsidRPr="00BA215D">
        <w:rPr>
          <w:i/>
          <w:szCs w:val="24"/>
        </w:rPr>
        <w:t xml:space="preserve"> ćwiczenia: </w:t>
      </w:r>
      <w:r w:rsidRPr="00BA215D">
        <w:rPr>
          <w:szCs w:val="24"/>
        </w:rPr>
        <w:t>Ćwiczenia aktywizujące pozwalające przełożyć wiedzę zdobytą na wykładach na praktykę i umiejętności służące wspieraniu rozwoju własnego i</w:t>
      </w:r>
      <w:r w:rsidR="00FC4B48">
        <w:rPr>
          <w:szCs w:val="24"/>
        </w:rPr>
        <w:t> </w:t>
      </w:r>
      <w:r w:rsidRPr="00BA215D">
        <w:rPr>
          <w:szCs w:val="24"/>
        </w:rPr>
        <w:t xml:space="preserve">innych. </w:t>
      </w:r>
    </w:p>
    <w:p w14:paraId="2F49492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podstawowe zasady, modele i techniki pracy </w:t>
      </w:r>
      <w:proofErr w:type="spellStart"/>
      <w:r w:rsidRPr="00BA215D">
        <w:rPr>
          <w:szCs w:val="24"/>
        </w:rPr>
        <w:t>coachingowej</w:t>
      </w:r>
      <w:proofErr w:type="spellEnd"/>
      <w:r w:rsidRPr="00BA215D">
        <w:rPr>
          <w:szCs w:val="24"/>
        </w:rPr>
        <w:t xml:space="preserve"> oraz znaczenie terminu "profesjonalny rozwój"</w:t>
      </w:r>
      <w:r>
        <w:rPr>
          <w:szCs w:val="24"/>
        </w:rPr>
        <w:t xml:space="preserve">; </w:t>
      </w:r>
      <w:r w:rsidRPr="00BA215D">
        <w:rPr>
          <w:szCs w:val="24"/>
        </w:rPr>
        <w:t>dostępne ścieżki rozwoju pedagoga/</w:t>
      </w:r>
      <w:r>
        <w:rPr>
          <w:szCs w:val="24"/>
        </w:rPr>
        <w:t xml:space="preserve"> </w:t>
      </w:r>
      <w:proofErr w:type="spellStart"/>
      <w:r w:rsidRPr="00BA215D">
        <w:rPr>
          <w:szCs w:val="24"/>
        </w:rPr>
        <w:t>coacha</w:t>
      </w:r>
      <w:proofErr w:type="spellEnd"/>
      <w:r w:rsidRPr="00BA215D">
        <w:rPr>
          <w:szCs w:val="24"/>
        </w:rPr>
        <w:t>.</w:t>
      </w:r>
    </w:p>
    <w:p w14:paraId="29883FC6" w14:textId="77777777" w:rsidR="00F86C06" w:rsidRPr="00BA215D" w:rsidRDefault="00F86C06" w:rsidP="00F86C06">
      <w:pPr>
        <w:jc w:val="both"/>
        <w:rPr>
          <w:i/>
          <w:iCs/>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zastosować zasady, modele i techniki pracy </w:t>
      </w:r>
      <w:proofErr w:type="spellStart"/>
      <w:r w:rsidRPr="00BA215D">
        <w:rPr>
          <w:szCs w:val="24"/>
        </w:rPr>
        <w:t>coachingowe</w:t>
      </w:r>
      <w:r>
        <w:rPr>
          <w:szCs w:val="24"/>
        </w:rPr>
        <w:t>j</w:t>
      </w:r>
      <w:proofErr w:type="spellEnd"/>
      <w:r>
        <w:rPr>
          <w:szCs w:val="24"/>
        </w:rPr>
        <w:t xml:space="preserve"> w planowaniu ścieżki rozwoju</w:t>
      </w:r>
      <w:r w:rsidRPr="00BA215D">
        <w:rPr>
          <w:szCs w:val="24"/>
        </w:rPr>
        <w:t xml:space="preserve"> własnego i innych ludzi</w:t>
      </w:r>
      <w:r>
        <w:rPr>
          <w:szCs w:val="24"/>
        </w:rPr>
        <w:t xml:space="preserve">; </w:t>
      </w:r>
      <w:r w:rsidRPr="00F32222">
        <w:rPr>
          <w:rFonts w:eastAsia="Calibri"/>
          <w:szCs w:val="24"/>
        </w:rPr>
        <w:t>samodzielnie rozwijać wiedzę oraz umiejętności</w:t>
      </w:r>
      <w:r>
        <w:rPr>
          <w:rFonts w:eastAsia="Calibri"/>
          <w:szCs w:val="24"/>
        </w:rPr>
        <w:t xml:space="preserve"> </w:t>
      </w:r>
      <w:r w:rsidRPr="00F32222">
        <w:rPr>
          <w:rFonts w:eastAsia="Calibri"/>
          <w:szCs w:val="24"/>
        </w:rPr>
        <w:t>pedagogiczne i psychologiczne</w:t>
      </w:r>
      <w:r>
        <w:rPr>
          <w:rFonts w:eastAsia="Calibri"/>
          <w:szCs w:val="24"/>
        </w:rPr>
        <w:t xml:space="preserve"> korzystając z różnych </w:t>
      </w:r>
      <w:r w:rsidRPr="00F32222">
        <w:rPr>
          <w:rFonts w:eastAsia="Calibri"/>
          <w:szCs w:val="24"/>
        </w:rPr>
        <w:t>źródeł</w:t>
      </w:r>
      <w:r>
        <w:rPr>
          <w:rFonts w:eastAsia="Calibri"/>
          <w:szCs w:val="24"/>
        </w:rPr>
        <w:t xml:space="preserve">, </w:t>
      </w:r>
      <w:r w:rsidRPr="00F32222">
        <w:rPr>
          <w:rFonts w:eastAsia="Calibri"/>
          <w:szCs w:val="24"/>
        </w:rPr>
        <w:t>w tym przeciwdziałać wypaleniu zawodowemu</w:t>
      </w:r>
      <w:r>
        <w:rPr>
          <w:rFonts w:eastAsia="Calibri"/>
          <w:szCs w:val="24"/>
        </w:rPr>
        <w:t>.</w:t>
      </w:r>
    </w:p>
    <w:p w14:paraId="6B036A44"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podejmowania wyzwań zawodowych i osobistych, ciągłego rozwoju oraz uczenia się przez całe życie.</w:t>
      </w:r>
    </w:p>
    <w:p w14:paraId="7D109CA6" w14:textId="1541BE7E" w:rsidR="00F86C06" w:rsidRDefault="00F86C06" w:rsidP="00F86C06">
      <w:pPr>
        <w:jc w:val="both"/>
        <w:rPr>
          <w:szCs w:val="24"/>
        </w:rPr>
      </w:pPr>
      <w:r w:rsidRPr="00BA215D">
        <w:rPr>
          <w:i/>
          <w:iCs/>
          <w:szCs w:val="24"/>
        </w:rPr>
        <w:t xml:space="preserve">Forma prowadzenia zajęć: </w:t>
      </w:r>
      <w:r w:rsidRPr="00BA215D">
        <w:rPr>
          <w:szCs w:val="24"/>
        </w:rPr>
        <w:t>wykłady, ćwiczenia.</w:t>
      </w:r>
    </w:p>
    <w:p w14:paraId="22CB09D4" w14:textId="3D743087" w:rsidR="00D07B63" w:rsidRDefault="00D07B63" w:rsidP="00D07B63">
      <w:pPr>
        <w:jc w:val="both"/>
        <w:rPr>
          <w:iCs/>
          <w:szCs w:val="24"/>
        </w:rPr>
      </w:pPr>
      <w:r>
        <w:rPr>
          <w:i/>
          <w:szCs w:val="24"/>
        </w:rPr>
        <w:t>Forma zaliczenia:</w:t>
      </w:r>
      <w:r>
        <w:rPr>
          <w:iCs/>
          <w:szCs w:val="24"/>
        </w:rPr>
        <w:t xml:space="preserve"> zaliczenie z oceną</w:t>
      </w:r>
    </w:p>
    <w:p w14:paraId="6244C834" w14:textId="76FF274D" w:rsidR="00D07B63" w:rsidRPr="00B11A09" w:rsidRDefault="00D07B63" w:rsidP="001F6B51">
      <w:pPr>
        <w:jc w:val="both"/>
        <w:rPr>
          <w:rFonts w:ascii="Calibri" w:hAnsi="Calibri" w:cs="Calibri"/>
          <w:color w:val="000000"/>
          <w:sz w:val="16"/>
          <w:szCs w:val="16"/>
        </w:rPr>
      </w:pPr>
      <w:r>
        <w:rPr>
          <w:rFonts w:eastAsia="ArialMT"/>
          <w:i/>
          <w:iCs/>
          <w:szCs w:val="24"/>
          <w:lang w:eastAsia="en-US"/>
        </w:rPr>
        <w:t>Symbole efektów kierunkowych:</w:t>
      </w:r>
      <w:r w:rsidR="0062027E" w:rsidRPr="0062027E">
        <w:rPr>
          <w:rFonts w:ascii="Calibri" w:hAnsi="Calibri" w:cs="Calibri"/>
          <w:color w:val="000000"/>
          <w:sz w:val="16"/>
          <w:szCs w:val="16"/>
        </w:rPr>
        <w:t xml:space="preserve"> </w:t>
      </w:r>
      <w:r w:rsidR="0062027E" w:rsidRPr="001F6B51">
        <w:rPr>
          <w:color w:val="000000"/>
          <w:szCs w:val="24"/>
        </w:rPr>
        <w:t>KP6_WK3</w:t>
      </w:r>
      <w:r w:rsidR="00583F2C">
        <w:rPr>
          <w:color w:val="000000"/>
          <w:szCs w:val="24"/>
        </w:rPr>
        <w:t xml:space="preserve"> </w:t>
      </w:r>
      <w:r w:rsidR="0062027E" w:rsidRPr="001F6B51">
        <w:rPr>
          <w:color w:val="000000"/>
          <w:szCs w:val="24"/>
        </w:rPr>
        <w:t>pedagogika, psychologia, KP6_UW3 pedagogika, psychologia, KP6_UW5</w:t>
      </w:r>
      <w:r w:rsidR="00583F2C">
        <w:rPr>
          <w:color w:val="000000"/>
          <w:szCs w:val="24"/>
        </w:rPr>
        <w:t xml:space="preserve"> </w:t>
      </w:r>
      <w:r w:rsidR="0062027E" w:rsidRPr="001F6B51">
        <w:rPr>
          <w:color w:val="000000"/>
          <w:szCs w:val="24"/>
        </w:rPr>
        <w:t xml:space="preserve">pedagogika, psychologia, </w:t>
      </w:r>
      <w:r w:rsidR="001F6B51" w:rsidRPr="001F6B51">
        <w:rPr>
          <w:color w:val="000000"/>
          <w:szCs w:val="24"/>
        </w:rPr>
        <w:t>KP6_UO1</w:t>
      </w:r>
      <w:r w:rsidR="00583F2C">
        <w:rPr>
          <w:color w:val="000000"/>
          <w:szCs w:val="24"/>
        </w:rPr>
        <w:t xml:space="preserve"> </w:t>
      </w:r>
      <w:r w:rsidR="001F6B51" w:rsidRPr="001F6B51">
        <w:rPr>
          <w:color w:val="000000"/>
          <w:szCs w:val="24"/>
        </w:rPr>
        <w:t xml:space="preserve">pedagogika, psychologia, </w:t>
      </w:r>
      <w:r w:rsidR="001F6B51" w:rsidRPr="00B11A09">
        <w:rPr>
          <w:color w:val="000000"/>
          <w:szCs w:val="24"/>
        </w:rPr>
        <w:t>KP6_UU1</w:t>
      </w:r>
      <w:r w:rsidR="00033F4A" w:rsidRPr="00B11A09">
        <w:rPr>
          <w:color w:val="000000"/>
          <w:szCs w:val="24"/>
        </w:rPr>
        <w:t xml:space="preserve"> </w:t>
      </w:r>
      <w:r w:rsidR="001F6B51" w:rsidRPr="00B11A09">
        <w:rPr>
          <w:color w:val="000000"/>
          <w:szCs w:val="24"/>
        </w:rPr>
        <w:t>pedagogika,</w:t>
      </w:r>
      <w:r w:rsidR="00B11A09" w:rsidRPr="00B11A09">
        <w:rPr>
          <w:color w:val="000000"/>
          <w:szCs w:val="24"/>
        </w:rPr>
        <w:t xml:space="preserve"> KP6_KR1 pedagogika</w:t>
      </w:r>
      <w:r w:rsidR="001F6B51" w:rsidRPr="00B11A09">
        <w:rPr>
          <w:color w:val="000000"/>
          <w:szCs w:val="24"/>
        </w:rPr>
        <w:t xml:space="preserve"> </w:t>
      </w:r>
    </w:p>
    <w:p w14:paraId="03C169F5" w14:textId="74246855" w:rsidR="00D07B63" w:rsidRPr="001F6B51" w:rsidRDefault="00D07B63" w:rsidP="00D07B63">
      <w:pPr>
        <w:autoSpaceDE w:val="0"/>
        <w:autoSpaceDN w:val="0"/>
        <w:adjustRightInd w:val="0"/>
        <w:rPr>
          <w:szCs w:val="24"/>
        </w:rPr>
      </w:pPr>
      <w:r w:rsidRPr="00B11A09">
        <w:rPr>
          <w:rFonts w:eastAsia="ArialMT"/>
          <w:i/>
          <w:iCs/>
          <w:szCs w:val="24"/>
          <w:lang w:eastAsia="en-US"/>
        </w:rPr>
        <w:t xml:space="preserve">Dziedzina: </w:t>
      </w:r>
      <w:r w:rsidR="001F6B51" w:rsidRPr="00B11A09">
        <w:rPr>
          <w:rFonts w:eastAsia="ArialMT"/>
          <w:szCs w:val="24"/>
          <w:lang w:eastAsia="en-US"/>
        </w:rPr>
        <w:t>nauki społeczne</w:t>
      </w:r>
    </w:p>
    <w:p w14:paraId="1635A36B" w14:textId="77777777" w:rsidR="00D07B63" w:rsidRPr="00BA215D" w:rsidRDefault="00D07B63" w:rsidP="00F86C06">
      <w:pPr>
        <w:jc w:val="both"/>
        <w:rPr>
          <w:szCs w:val="24"/>
        </w:rPr>
      </w:pPr>
    </w:p>
    <w:p w14:paraId="01568684" w14:textId="77777777" w:rsidR="00F86C06" w:rsidRPr="00BA215D"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Etyka zawodowa</w:t>
      </w:r>
    </w:p>
    <w:p w14:paraId="6F733351" w14:textId="77777777" w:rsidR="00F86C06" w:rsidRPr="00BA215D" w:rsidRDefault="00F86C06" w:rsidP="00F86C06">
      <w:pPr>
        <w:jc w:val="both"/>
        <w:rPr>
          <w:szCs w:val="24"/>
        </w:rPr>
      </w:pPr>
      <w:r w:rsidRPr="00BA215D">
        <w:rPr>
          <w:i/>
          <w:iCs/>
          <w:szCs w:val="24"/>
        </w:rPr>
        <w:t xml:space="preserve">Cel kształcenia: </w:t>
      </w:r>
      <w:r w:rsidRPr="00BA215D">
        <w:rPr>
          <w:szCs w:val="24"/>
        </w:rPr>
        <w:t>Ukształtowanie umiejętności dostrzegania moralnej doniosłości działań zawodowych pedagoga oraz rozpoznawania złożoności i często subtelności etycznej podejmowanych zadań. Utrwalenie i pogłębienie świadomości szczególnego statusu moralnego działalności edukacyjnej, wychowawczej, opiekuńcz</w:t>
      </w:r>
      <w:r>
        <w:rPr>
          <w:szCs w:val="24"/>
        </w:rPr>
        <w:t>ej, terapeutycznej i doradczej oraz</w:t>
      </w:r>
      <w:r w:rsidRPr="00BA215D">
        <w:rPr>
          <w:szCs w:val="24"/>
        </w:rPr>
        <w:t xml:space="preserve"> przekonania o konieczności kierowania się w niej wartościami moralnymi i ponoszenia szczególnej moralnej odpowiedzialności za profesjonalizm </w:t>
      </w:r>
      <w:r>
        <w:rPr>
          <w:szCs w:val="24"/>
        </w:rPr>
        <w:t>własnych</w:t>
      </w:r>
      <w:r w:rsidRPr="00BA215D">
        <w:rPr>
          <w:szCs w:val="24"/>
        </w:rPr>
        <w:t xml:space="preserve"> działań. </w:t>
      </w:r>
    </w:p>
    <w:p w14:paraId="3184A190" w14:textId="77777777" w:rsidR="00F86C06" w:rsidRPr="00BA215D" w:rsidRDefault="00F86C06" w:rsidP="00F86C06">
      <w:pPr>
        <w:jc w:val="both"/>
        <w:rPr>
          <w:szCs w:val="24"/>
        </w:rPr>
      </w:pPr>
      <w:r w:rsidRPr="00BA215D">
        <w:rPr>
          <w:i/>
          <w:szCs w:val="24"/>
        </w:rPr>
        <w:t xml:space="preserve">Treści merytoryczne: </w:t>
      </w:r>
      <w:r w:rsidRPr="00BA215D">
        <w:rPr>
          <w:szCs w:val="24"/>
        </w:rPr>
        <w:t>Etyka jako dział filozofii i jako samodzielna dyscyplina wiedzy – repetytorium. Zjawisko moralności. Składniki moralności: wartości, normy, czyny, sankcje i</w:t>
      </w:r>
      <w:r w:rsidR="00FC4B48">
        <w:rPr>
          <w:szCs w:val="24"/>
        </w:rPr>
        <w:t> </w:t>
      </w:r>
      <w:r w:rsidRPr="00BA215D">
        <w:rPr>
          <w:szCs w:val="24"/>
        </w:rPr>
        <w:t xml:space="preserve">oceny. Ogólna charakterystyka problematyki moralnej. Aksjologiczna specyfika dobra. Teoria czy teorie moralności? Teoretyczny i praktyczny wymiar etyki. Wolność jako warunek kwalifikacji moralnej. Struktura aktu (czynu): intencje, działanie, konsekwencje. Główne spory teoretyczne w obszarze etyki normatywnej – etyka kodeksowa i „etyka bez kodeksów”, absolutyzm i relatywizm moralny. Wartości moralne i problem ich hierarchii. Znaczenie refleksji etycznej dla pedagogiki. Etyka ogólna a etyki szczegółowe. Etyka zawodowa jako odmiana etyki szczegółowej. </w:t>
      </w:r>
      <w:r>
        <w:rPr>
          <w:szCs w:val="24"/>
        </w:rPr>
        <w:t>Tak zwane kompetencje</w:t>
      </w:r>
      <w:r w:rsidRPr="00BA215D">
        <w:rPr>
          <w:szCs w:val="24"/>
        </w:rPr>
        <w:t xml:space="preserve"> moraln</w:t>
      </w:r>
      <w:r>
        <w:rPr>
          <w:szCs w:val="24"/>
        </w:rPr>
        <w:t>e</w:t>
      </w:r>
      <w:r w:rsidRPr="00BA215D">
        <w:rPr>
          <w:szCs w:val="24"/>
        </w:rPr>
        <w:t>. Kontrowersje wokół zasadności wyodrębniania zagadnień etyki zawodowej. Realizacja wartości moralnych w</w:t>
      </w:r>
      <w:r>
        <w:rPr>
          <w:szCs w:val="24"/>
        </w:rPr>
        <w:t xml:space="preserve"> działalności zawodowej i </w:t>
      </w:r>
      <w:r w:rsidRPr="00BA215D">
        <w:rPr>
          <w:szCs w:val="24"/>
        </w:rPr>
        <w:t xml:space="preserve">poprzez </w:t>
      </w:r>
      <w:r>
        <w:rPr>
          <w:szCs w:val="24"/>
        </w:rPr>
        <w:t>nią.</w:t>
      </w:r>
      <w:r w:rsidRPr="00BA215D">
        <w:rPr>
          <w:szCs w:val="24"/>
        </w:rPr>
        <w:t xml:space="preserve"> Odpowiedzialność moralna a odpowiedzialność zawodowa i prawna. Paradoks odpowiedzialności wychowawczej. Profesjonalizm jako wartość etyczna. Wychowywanie i kształcenie jako działalność o wysokim statusie moralnym. Deontologia zawodów pedagogicznych. Kodeksy etyki nauczyciela i pedagoga.</w:t>
      </w:r>
    </w:p>
    <w:p w14:paraId="4836EF5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składniki moralności</w:t>
      </w:r>
      <w:r>
        <w:rPr>
          <w:szCs w:val="24"/>
        </w:rPr>
        <w:t>,</w:t>
      </w:r>
      <w:r w:rsidRPr="00BA215D">
        <w:rPr>
          <w:szCs w:val="24"/>
        </w:rPr>
        <w:t xml:space="preserve"> ich w</w:t>
      </w:r>
      <w:r>
        <w:rPr>
          <w:szCs w:val="24"/>
        </w:rPr>
        <w:t>zajemne powiązania; różnice</w:t>
      </w:r>
      <w:r w:rsidRPr="00BA215D">
        <w:rPr>
          <w:szCs w:val="24"/>
        </w:rPr>
        <w:t xml:space="preserve"> między normą moralną a normą pra</w:t>
      </w:r>
      <w:r>
        <w:rPr>
          <w:szCs w:val="24"/>
        </w:rPr>
        <w:t>wną i obyczajową oraz wynikające stąd różnice</w:t>
      </w:r>
      <w:r w:rsidRPr="00BA215D">
        <w:rPr>
          <w:szCs w:val="24"/>
        </w:rPr>
        <w:t xml:space="preserve"> między odpowiedzialnością moralną a prawną, w szczególności w odniesieniu do odpowiedzialności pedagoga; hierarchiczną relację między etyką ogólną a etyką zawodową jako specyficzną odmianą etyki szczegółowej.</w:t>
      </w:r>
    </w:p>
    <w:p w14:paraId="7E89019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odróżnić normy etyki zawodowej od zasad pragmatyki zawodu oraz dokonać analizy dowolnego pisanego kodeksu etyki zawodowej</w:t>
      </w:r>
      <w:r>
        <w:rPr>
          <w:szCs w:val="24"/>
        </w:rPr>
        <w:t>,</w:t>
      </w:r>
      <w:r w:rsidRPr="00BA215D">
        <w:rPr>
          <w:szCs w:val="24"/>
        </w:rPr>
        <w:t xml:space="preserve"> wyodrębniając poszczególne zawarte w nim normy i odnosząc ich treść do norm etyki ogólnej oraz rozpoznając w analizowanym tekście te normy, których zaklasyfikowanie do norm moralnych budzi uzasadnione wątpliwości; samodzielnie skonstruować propozycję kodeksu</w:t>
      </w:r>
      <w:r w:rsidR="00FC4B48">
        <w:rPr>
          <w:szCs w:val="24"/>
        </w:rPr>
        <w:t> </w:t>
      </w:r>
      <w:r w:rsidRPr="00BA215D">
        <w:rPr>
          <w:szCs w:val="24"/>
        </w:rPr>
        <w:t>etyki zawodowej pedagoga</w:t>
      </w:r>
      <w:r>
        <w:rPr>
          <w:szCs w:val="24"/>
        </w:rPr>
        <w:t>,</w:t>
      </w:r>
      <w:r w:rsidRPr="00BA215D">
        <w:rPr>
          <w:szCs w:val="24"/>
        </w:rPr>
        <w:t xml:space="preserve"> formułując stosowne normy, porządkując je hierarchicznie i uzasadniając; potraktować określone wartości moralne etyki ogólnej (sprawiedliwość, odpowiedzialność, rzetelność, uczciwość, szczerość, życzliwość) jako składniki profesjonalnej postawy pedagoga</w:t>
      </w:r>
      <w:r>
        <w:rPr>
          <w:szCs w:val="24"/>
        </w:rPr>
        <w:t>,</w:t>
      </w:r>
      <w:r w:rsidRPr="00BA215D">
        <w:rPr>
          <w:szCs w:val="24"/>
        </w:rPr>
        <w:t xml:space="preserve"> będące źródłem wytycznych w typowych działaniach zawodowych, takich jak ocenianie, nagradzanie i karanie, dyscyplinowanie, motywowanie, perswadowanie.</w:t>
      </w:r>
    </w:p>
    <w:p w14:paraId="690F235F"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postrzegania dbałości o</w:t>
      </w:r>
      <w:r w:rsidR="00FC4B48">
        <w:rPr>
          <w:szCs w:val="24"/>
        </w:rPr>
        <w:t> </w:t>
      </w:r>
      <w:r w:rsidRPr="00BA215D">
        <w:rPr>
          <w:szCs w:val="24"/>
        </w:rPr>
        <w:t>profesjonalizm podejmowanych działań zawodowych w kategoriach odpowiedzialności moralnej oraz dostrzegania ewentualnych problemów moralnych związanych z realizacją tychże działań i dążenia do rozwiązania ich zgodnie z ogólnoludzkimi normatywami moralnymi, a w dalszej kolejności, przy zachowaniu należytego krytycyzmu, z bardziej szczegółowymi wytycznymi etyki zawodowej; dostrzegania etycznego aspektu oczekiwań społecznych wobec pedagoga, zarówno kierowanych ze strony uczniów i podopiecznych (oczekiwanie sprawiedliwego i życzliwego traktowania), jak też ich rodziców oraz szerszego otoczenia społecznego (oczekiwanie kształtowania postaw moralnych podopiecznych).</w:t>
      </w:r>
    </w:p>
    <w:p w14:paraId="04CCD6CC" w14:textId="2E0A812B" w:rsidR="00F86C06" w:rsidRDefault="00F86C06" w:rsidP="00F86C06">
      <w:pPr>
        <w:jc w:val="both"/>
        <w:rPr>
          <w:szCs w:val="24"/>
        </w:rPr>
      </w:pPr>
      <w:r w:rsidRPr="00BA215D">
        <w:rPr>
          <w:i/>
          <w:iCs/>
          <w:szCs w:val="24"/>
        </w:rPr>
        <w:t xml:space="preserve">Forma prowadzenia zajęć: </w:t>
      </w:r>
      <w:r w:rsidRPr="00BA215D">
        <w:rPr>
          <w:szCs w:val="24"/>
        </w:rPr>
        <w:t>wykłady.</w:t>
      </w:r>
    </w:p>
    <w:p w14:paraId="75490254" w14:textId="35C3900F" w:rsidR="00D07B63" w:rsidRDefault="00D07B63" w:rsidP="00D07B63">
      <w:pPr>
        <w:jc w:val="both"/>
        <w:rPr>
          <w:iCs/>
          <w:szCs w:val="24"/>
        </w:rPr>
      </w:pPr>
      <w:r>
        <w:rPr>
          <w:i/>
          <w:szCs w:val="24"/>
        </w:rPr>
        <w:t>Forma zaliczenia:</w:t>
      </w:r>
      <w:r>
        <w:rPr>
          <w:iCs/>
          <w:szCs w:val="24"/>
        </w:rPr>
        <w:t xml:space="preserve"> zaliczenie z oceną</w:t>
      </w:r>
    </w:p>
    <w:p w14:paraId="0CEB4A47" w14:textId="34F44302" w:rsidR="00D07B63" w:rsidRPr="001F6B51" w:rsidRDefault="00D07B63" w:rsidP="001F6B51">
      <w:pPr>
        <w:jc w:val="both"/>
        <w:rPr>
          <w:rFonts w:ascii="Calibri" w:hAnsi="Calibri" w:cs="Calibri"/>
          <w:color w:val="000000"/>
          <w:sz w:val="16"/>
          <w:szCs w:val="16"/>
        </w:rPr>
      </w:pPr>
      <w:r>
        <w:rPr>
          <w:rFonts w:eastAsia="ArialMT"/>
          <w:i/>
          <w:iCs/>
          <w:szCs w:val="24"/>
          <w:lang w:eastAsia="en-US"/>
        </w:rPr>
        <w:t>Symbole efektów kierunkowych:</w:t>
      </w:r>
      <w:r w:rsidR="001F6B51" w:rsidRPr="001F6B51">
        <w:rPr>
          <w:rFonts w:ascii="Calibri" w:hAnsi="Calibri" w:cs="Calibri"/>
          <w:color w:val="000000"/>
          <w:sz w:val="16"/>
          <w:szCs w:val="16"/>
        </w:rPr>
        <w:t xml:space="preserve"> </w:t>
      </w:r>
      <w:r w:rsidR="001F6B51" w:rsidRPr="001F6B51">
        <w:rPr>
          <w:color w:val="000000"/>
          <w:szCs w:val="24"/>
        </w:rPr>
        <w:t>KP6_WK5 pedagogika, filozofia, KP6_UW1 pedagogika, filozofia, KP6_UW5 pedagogika, filozofia, KP6_KK3 pedagogika, filozofia, KP6_KR2</w:t>
      </w:r>
      <w:r w:rsidR="00033F4A">
        <w:rPr>
          <w:color w:val="000000"/>
          <w:szCs w:val="24"/>
        </w:rPr>
        <w:t xml:space="preserve"> </w:t>
      </w:r>
      <w:r w:rsidR="001F6B51" w:rsidRPr="001F6B51">
        <w:rPr>
          <w:color w:val="000000"/>
          <w:szCs w:val="24"/>
        </w:rPr>
        <w:t>pedagogika, filozofia,</w:t>
      </w:r>
    </w:p>
    <w:p w14:paraId="398D3FB7" w14:textId="15E23145" w:rsidR="00D07B63" w:rsidRDefault="00D07B63" w:rsidP="00D07B63">
      <w:pPr>
        <w:autoSpaceDE w:val="0"/>
        <w:autoSpaceDN w:val="0"/>
        <w:adjustRightInd w:val="0"/>
        <w:rPr>
          <w:szCs w:val="24"/>
        </w:rPr>
      </w:pPr>
      <w:r>
        <w:rPr>
          <w:rFonts w:eastAsia="ArialMT"/>
          <w:i/>
          <w:iCs/>
          <w:szCs w:val="24"/>
          <w:lang w:eastAsia="en-US"/>
        </w:rPr>
        <w:t xml:space="preserve">Dziedzina: </w:t>
      </w:r>
      <w:r w:rsidR="001F6B51" w:rsidRPr="001F6B51">
        <w:rPr>
          <w:rFonts w:eastAsia="ArialMT"/>
          <w:szCs w:val="24"/>
          <w:lang w:eastAsia="en-US"/>
        </w:rPr>
        <w:t>nauki humanistyczne</w:t>
      </w:r>
    </w:p>
    <w:p w14:paraId="640A2C0E" w14:textId="77777777" w:rsidR="00D07B63" w:rsidRPr="00BA215D" w:rsidRDefault="00D07B63" w:rsidP="00F86C06">
      <w:pPr>
        <w:jc w:val="both"/>
        <w:rPr>
          <w:szCs w:val="24"/>
        </w:rPr>
      </w:pPr>
    </w:p>
    <w:p w14:paraId="4158F713" w14:textId="77777777" w:rsidR="00F86C06" w:rsidRPr="00C61A67" w:rsidRDefault="00F86C06" w:rsidP="00F86C06">
      <w:pPr>
        <w:pStyle w:val="Akapitzlist"/>
        <w:numPr>
          <w:ilvl w:val="0"/>
          <w:numId w:val="12"/>
        </w:numPr>
        <w:ind w:left="426" w:hanging="426"/>
        <w:jc w:val="both"/>
        <w:rPr>
          <w:rFonts w:ascii="Times New Roman" w:hAnsi="Times New Roman"/>
          <w:b/>
          <w:bCs/>
          <w:sz w:val="24"/>
          <w:szCs w:val="24"/>
        </w:rPr>
      </w:pPr>
      <w:r w:rsidRPr="00BA215D">
        <w:rPr>
          <w:rFonts w:ascii="Times New Roman" w:hAnsi="Times New Roman"/>
          <w:b/>
          <w:bCs/>
          <w:sz w:val="24"/>
          <w:szCs w:val="24"/>
        </w:rPr>
        <w:t>PRZEDMIOT: Wykład monograficzny</w:t>
      </w:r>
    </w:p>
    <w:p w14:paraId="0D0B58C4" w14:textId="77777777" w:rsidR="00F86C06" w:rsidRPr="00BA215D" w:rsidRDefault="00F86C06" w:rsidP="00F86C06">
      <w:pPr>
        <w:jc w:val="both"/>
        <w:rPr>
          <w:szCs w:val="24"/>
        </w:rPr>
      </w:pPr>
      <w:r w:rsidRPr="00BA215D">
        <w:rPr>
          <w:i/>
          <w:iCs/>
          <w:szCs w:val="24"/>
        </w:rPr>
        <w:t xml:space="preserve">Cel kształcenia: </w:t>
      </w:r>
      <w:r w:rsidRPr="00BA215D">
        <w:rPr>
          <w:szCs w:val="24"/>
        </w:rPr>
        <w:t>Zrozumienie zagadnień związanych z wychowaniem i rozwojem człowieka, kształtowanie umiejętności krytycznego myślenia, wzbudzenie motywacji do refleksji i</w:t>
      </w:r>
      <w:r w:rsidR="00FC4B48">
        <w:rPr>
          <w:szCs w:val="24"/>
        </w:rPr>
        <w:t> </w:t>
      </w:r>
      <w:r w:rsidRPr="00BA215D">
        <w:rPr>
          <w:szCs w:val="24"/>
        </w:rPr>
        <w:t xml:space="preserve">pogłębienia wiedzy pedagogicznej i psychologicznej. </w:t>
      </w:r>
    </w:p>
    <w:p w14:paraId="075907E9" w14:textId="77777777" w:rsidR="00F86C06" w:rsidRDefault="00F86C06" w:rsidP="00F86C06">
      <w:pPr>
        <w:jc w:val="both"/>
        <w:rPr>
          <w:szCs w:val="24"/>
        </w:rPr>
      </w:pPr>
      <w:r w:rsidRPr="00BA215D">
        <w:rPr>
          <w:i/>
          <w:szCs w:val="24"/>
        </w:rPr>
        <w:t xml:space="preserve">Treści merytoryczne: </w:t>
      </w:r>
      <w:r w:rsidRPr="003B591C">
        <w:rPr>
          <w:szCs w:val="24"/>
        </w:rPr>
        <w:t xml:space="preserve">Aktywność, działanie i człowiek. Poglądy Ericha Fromma na humanistyczną koncepcję zdrowej aktywności człowieka. </w:t>
      </w:r>
      <w:proofErr w:type="spellStart"/>
      <w:r w:rsidRPr="003B591C">
        <w:rPr>
          <w:szCs w:val="24"/>
        </w:rPr>
        <w:t>Osobowotwórcza</w:t>
      </w:r>
      <w:proofErr w:type="spellEnd"/>
      <w:r w:rsidRPr="003B591C">
        <w:rPr>
          <w:szCs w:val="24"/>
        </w:rPr>
        <w:t xml:space="preserve"> rola aktywności i</w:t>
      </w:r>
      <w:r w:rsidR="00FC4B48">
        <w:rPr>
          <w:szCs w:val="24"/>
        </w:rPr>
        <w:t> </w:t>
      </w:r>
      <w:r w:rsidRPr="003B591C">
        <w:rPr>
          <w:szCs w:val="24"/>
        </w:rPr>
        <w:t>działań społecznych. Konflikt jako czynnik aktywizacji oraz wskaźnik przeob</w:t>
      </w:r>
      <w:r>
        <w:rPr>
          <w:szCs w:val="24"/>
        </w:rPr>
        <w:t>rażeń społeczno-edukacyjnych. Zjawiska</w:t>
      </w:r>
      <w:r w:rsidRPr="003B591C">
        <w:rPr>
          <w:szCs w:val="24"/>
        </w:rPr>
        <w:t xml:space="preserve"> społeczn</w:t>
      </w:r>
      <w:r>
        <w:rPr>
          <w:szCs w:val="24"/>
        </w:rPr>
        <w:t>e</w:t>
      </w:r>
      <w:r w:rsidRPr="003B591C">
        <w:rPr>
          <w:szCs w:val="24"/>
        </w:rPr>
        <w:t xml:space="preserve"> jako źródła chorej aktywności oraz szkodliw</w:t>
      </w:r>
      <w:r>
        <w:rPr>
          <w:szCs w:val="24"/>
        </w:rPr>
        <w:t>e</w:t>
      </w:r>
      <w:r w:rsidRPr="003B591C">
        <w:rPr>
          <w:szCs w:val="24"/>
        </w:rPr>
        <w:t xml:space="preserve"> działania. </w:t>
      </w:r>
      <w:r>
        <w:rPr>
          <w:szCs w:val="24"/>
        </w:rPr>
        <w:t>Degradacyjna rola</w:t>
      </w:r>
      <w:r w:rsidRPr="003B591C">
        <w:rPr>
          <w:szCs w:val="24"/>
        </w:rPr>
        <w:t xml:space="preserve"> aktywności konsumpcjonistyczno-materialnej. Rola szkoły w</w:t>
      </w:r>
      <w:r w:rsidR="00FC4B48">
        <w:rPr>
          <w:szCs w:val="24"/>
        </w:rPr>
        <w:t> </w:t>
      </w:r>
      <w:r w:rsidRPr="003B591C">
        <w:rPr>
          <w:szCs w:val="24"/>
        </w:rPr>
        <w:t xml:space="preserve">procesie przygotowania do aktywności reaktywnej i fasadowo-konformistycznej. </w:t>
      </w:r>
      <w:r>
        <w:rPr>
          <w:szCs w:val="24"/>
        </w:rPr>
        <w:t>F</w:t>
      </w:r>
      <w:r w:rsidRPr="003B591C">
        <w:rPr>
          <w:szCs w:val="24"/>
        </w:rPr>
        <w:t>unkcj</w:t>
      </w:r>
      <w:r>
        <w:rPr>
          <w:szCs w:val="24"/>
        </w:rPr>
        <w:t>a</w:t>
      </w:r>
      <w:r w:rsidRPr="003B591C">
        <w:rPr>
          <w:szCs w:val="24"/>
        </w:rPr>
        <w:t xml:space="preserve"> uniwersytetów we</w:t>
      </w:r>
      <w:r>
        <w:rPr>
          <w:szCs w:val="24"/>
        </w:rPr>
        <w:t xml:space="preserve"> współczesnej rzeczywistości. Potrzeba</w:t>
      </w:r>
      <w:r w:rsidRPr="003B591C">
        <w:rPr>
          <w:szCs w:val="24"/>
        </w:rPr>
        <w:t xml:space="preserve"> edukacji społeczno-obywatelskiej oraz krytyczno-interwencyjnej.</w:t>
      </w:r>
    </w:p>
    <w:p w14:paraId="7D912BAA" w14:textId="77777777" w:rsidR="00F86C06"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w:t>
      </w:r>
      <w:r w:rsidRPr="0005637F">
        <w:rPr>
          <w:szCs w:val="24"/>
        </w:rPr>
        <w:t>klasyczne teorie rozwoju człowieka wyrosłe na</w:t>
      </w:r>
      <w:r w:rsidR="00FC4B48">
        <w:rPr>
          <w:szCs w:val="24"/>
        </w:rPr>
        <w:t> </w:t>
      </w:r>
      <w:r w:rsidRPr="0005637F">
        <w:rPr>
          <w:szCs w:val="24"/>
        </w:rPr>
        <w:t>bazie psy</w:t>
      </w:r>
      <w:r>
        <w:rPr>
          <w:szCs w:val="24"/>
        </w:rPr>
        <w:t>chologii humanistycznej;</w:t>
      </w:r>
      <w:r w:rsidRPr="0005637F">
        <w:rPr>
          <w:szCs w:val="24"/>
        </w:rPr>
        <w:t xml:space="preserve"> rolę nauczyciela wychowawcy</w:t>
      </w:r>
      <w:r>
        <w:rPr>
          <w:szCs w:val="24"/>
        </w:rPr>
        <w:t>,</w:t>
      </w:r>
      <w:r w:rsidRPr="0005637F">
        <w:rPr>
          <w:szCs w:val="24"/>
        </w:rPr>
        <w:t xml:space="preserve"> w tym akademickiego w</w:t>
      </w:r>
      <w:r w:rsidR="00FC4B48">
        <w:rPr>
          <w:szCs w:val="24"/>
        </w:rPr>
        <w:t> </w:t>
      </w:r>
      <w:r>
        <w:rPr>
          <w:szCs w:val="24"/>
        </w:rPr>
        <w:t xml:space="preserve">formowaniu </w:t>
      </w:r>
      <w:r w:rsidRPr="0005637F">
        <w:rPr>
          <w:szCs w:val="24"/>
        </w:rPr>
        <w:t>postaw i zachowań uczniów/</w:t>
      </w:r>
      <w:r>
        <w:rPr>
          <w:szCs w:val="24"/>
        </w:rPr>
        <w:t xml:space="preserve"> </w:t>
      </w:r>
      <w:r w:rsidRPr="0005637F">
        <w:rPr>
          <w:szCs w:val="24"/>
        </w:rPr>
        <w:t xml:space="preserve">uczestników. </w:t>
      </w:r>
    </w:p>
    <w:p w14:paraId="45451789" w14:textId="77777777" w:rsidR="00F86C06"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05637F">
        <w:rPr>
          <w:szCs w:val="24"/>
        </w:rPr>
        <w:t>sprawnie posługiwać się podstawową terminologią z zakresu wiedzy pedagogicznej i powiązanych z nią dyscyplin; czyta ze zrozumieniem literaturę naukową i potrafi samodzielnie wyciągać</w:t>
      </w:r>
      <w:r>
        <w:rPr>
          <w:szCs w:val="24"/>
        </w:rPr>
        <w:t xml:space="preserve"> wnioski</w:t>
      </w:r>
      <w:r w:rsidRPr="0005637F">
        <w:rPr>
          <w:szCs w:val="24"/>
        </w:rPr>
        <w:t xml:space="preserve">. </w:t>
      </w:r>
    </w:p>
    <w:p w14:paraId="06A4C980" w14:textId="77777777" w:rsidR="00F86C06" w:rsidRDefault="00F86C06" w:rsidP="00F86C06">
      <w:pPr>
        <w:jc w:val="both"/>
        <w:rPr>
          <w:i/>
          <w:szCs w:val="24"/>
        </w:rPr>
      </w:pPr>
      <w:r w:rsidRPr="00BA215D">
        <w:rPr>
          <w:i/>
          <w:szCs w:val="24"/>
        </w:rPr>
        <w:t xml:space="preserve">Efekty uczenia się </w:t>
      </w:r>
      <w:r>
        <w:rPr>
          <w:i/>
          <w:szCs w:val="24"/>
        </w:rPr>
        <w:t>–</w:t>
      </w:r>
      <w:r w:rsidRPr="00BA215D">
        <w:rPr>
          <w:i/>
          <w:szCs w:val="24"/>
        </w:rPr>
        <w:t xml:space="preserve"> kompetencje społeczne (jest gotów do): </w:t>
      </w:r>
      <w:r w:rsidRPr="0005637F">
        <w:rPr>
          <w:iCs/>
          <w:szCs w:val="24"/>
        </w:rPr>
        <w:t xml:space="preserve">krytycznej oceny odbieranych treści i </w:t>
      </w:r>
      <w:r>
        <w:rPr>
          <w:iCs/>
          <w:szCs w:val="24"/>
        </w:rPr>
        <w:t xml:space="preserve">oceny </w:t>
      </w:r>
      <w:r w:rsidRPr="0005637F">
        <w:rPr>
          <w:iCs/>
          <w:szCs w:val="24"/>
        </w:rPr>
        <w:t>własnej pracy, podejmowania refleksji dotyczącej poziomu swojej wiedzy i</w:t>
      </w:r>
      <w:r w:rsidR="00FC4B48">
        <w:rPr>
          <w:iCs/>
          <w:szCs w:val="24"/>
        </w:rPr>
        <w:t> </w:t>
      </w:r>
      <w:r w:rsidRPr="0005637F">
        <w:rPr>
          <w:iCs/>
          <w:szCs w:val="24"/>
        </w:rPr>
        <w:t>umiejętności; docenienia znaczenia wiedzy z zakresu pedagogiki i dyscyplin pokrewnych dla wspierania rozwoju jednostki i kształtowania więzi w środowiskach wychowawczych.</w:t>
      </w:r>
      <w:r w:rsidRPr="0005637F">
        <w:rPr>
          <w:i/>
          <w:szCs w:val="24"/>
        </w:rPr>
        <w:t xml:space="preserve">  </w:t>
      </w:r>
    </w:p>
    <w:p w14:paraId="7AD2E819" w14:textId="7AD2129D" w:rsidR="00F86C06" w:rsidRDefault="00F86C06" w:rsidP="00F86C06">
      <w:pPr>
        <w:jc w:val="both"/>
        <w:rPr>
          <w:i/>
          <w:iCs/>
          <w:szCs w:val="24"/>
        </w:rPr>
      </w:pPr>
      <w:r w:rsidRPr="00BA215D">
        <w:rPr>
          <w:i/>
          <w:iCs/>
          <w:szCs w:val="24"/>
        </w:rPr>
        <w:t xml:space="preserve">Forma prowadzenia zajęć: </w:t>
      </w:r>
      <w:r w:rsidRPr="00BA215D">
        <w:rPr>
          <w:szCs w:val="24"/>
        </w:rPr>
        <w:t>wykłady.</w:t>
      </w:r>
      <w:r w:rsidRPr="00BA215D">
        <w:rPr>
          <w:i/>
          <w:iCs/>
          <w:szCs w:val="24"/>
        </w:rPr>
        <w:t xml:space="preserve"> </w:t>
      </w:r>
    </w:p>
    <w:p w14:paraId="562F3376" w14:textId="3642A0C1" w:rsidR="00D07B63" w:rsidRDefault="00D07B63" w:rsidP="00D07B63">
      <w:pPr>
        <w:jc w:val="both"/>
        <w:rPr>
          <w:iCs/>
          <w:szCs w:val="24"/>
        </w:rPr>
      </w:pPr>
      <w:r>
        <w:rPr>
          <w:i/>
          <w:szCs w:val="24"/>
        </w:rPr>
        <w:t>Forma zaliczenia:</w:t>
      </w:r>
      <w:r>
        <w:rPr>
          <w:iCs/>
          <w:szCs w:val="24"/>
        </w:rPr>
        <w:t xml:space="preserve"> zaliczenie z oceną</w:t>
      </w:r>
    </w:p>
    <w:p w14:paraId="6BD60CA2" w14:textId="7023EE53" w:rsidR="00D07B63" w:rsidRPr="002430DA" w:rsidRDefault="00D07B63" w:rsidP="00033F4A">
      <w:pPr>
        <w:jc w:val="both"/>
        <w:rPr>
          <w:rFonts w:ascii="Calibri" w:hAnsi="Calibri" w:cs="Calibri"/>
          <w:color w:val="000000"/>
          <w:sz w:val="16"/>
          <w:szCs w:val="16"/>
        </w:rPr>
      </w:pPr>
      <w:r>
        <w:rPr>
          <w:rFonts w:eastAsia="ArialMT"/>
          <w:i/>
          <w:iCs/>
          <w:szCs w:val="24"/>
          <w:lang w:eastAsia="en-US"/>
        </w:rPr>
        <w:t>Symbole efektów kierunkowych:</w:t>
      </w:r>
      <w:r w:rsidR="002430DA" w:rsidRPr="002430DA">
        <w:rPr>
          <w:rFonts w:ascii="Calibri" w:hAnsi="Calibri" w:cs="Calibri"/>
          <w:color w:val="000000"/>
          <w:sz w:val="16"/>
          <w:szCs w:val="16"/>
        </w:rPr>
        <w:t xml:space="preserve"> </w:t>
      </w:r>
      <w:r w:rsidR="002430DA" w:rsidRPr="00033F4A">
        <w:rPr>
          <w:color w:val="000000"/>
          <w:szCs w:val="24"/>
        </w:rPr>
        <w:t>KP6_WG4 pedagogika, psychologia, filozofia, KP6_UW1 pedagogika, psychologia, filozofia, KP6_KK1 pedagogika, psychologia</w:t>
      </w:r>
    </w:p>
    <w:p w14:paraId="0DAF89BB" w14:textId="482851D4" w:rsidR="00D07B63" w:rsidRDefault="00D07B63" w:rsidP="00D07B63">
      <w:pPr>
        <w:autoSpaceDE w:val="0"/>
        <w:autoSpaceDN w:val="0"/>
        <w:adjustRightInd w:val="0"/>
        <w:rPr>
          <w:szCs w:val="24"/>
        </w:rPr>
      </w:pPr>
      <w:r>
        <w:rPr>
          <w:rFonts w:eastAsia="ArialMT"/>
          <w:i/>
          <w:iCs/>
          <w:szCs w:val="24"/>
          <w:lang w:eastAsia="en-US"/>
        </w:rPr>
        <w:t xml:space="preserve">Dziedzina: </w:t>
      </w:r>
      <w:r w:rsidR="002430DA" w:rsidRPr="00033F4A">
        <w:rPr>
          <w:rFonts w:eastAsia="ArialMT"/>
          <w:szCs w:val="24"/>
          <w:lang w:eastAsia="en-US"/>
        </w:rPr>
        <w:t>nauki społeczne</w:t>
      </w:r>
    </w:p>
    <w:p w14:paraId="682107A5" w14:textId="77777777" w:rsidR="00D07B63" w:rsidRPr="00BA215D" w:rsidRDefault="00D07B63" w:rsidP="00F86C06">
      <w:pPr>
        <w:jc w:val="both"/>
        <w:rPr>
          <w:i/>
          <w:iCs/>
          <w:szCs w:val="24"/>
        </w:rPr>
      </w:pPr>
    </w:p>
    <w:p w14:paraId="081EF48E" w14:textId="77777777" w:rsidR="00F86C06" w:rsidRPr="00BA215D" w:rsidRDefault="00F86C06" w:rsidP="00F86C06">
      <w:pPr>
        <w:pStyle w:val="Akapitzlist"/>
        <w:numPr>
          <w:ilvl w:val="0"/>
          <w:numId w:val="12"/>
        </w:numPr>
        <w:ind w:left="426" w:hanging="426"/>
        <w:jc w:val="both"/>
        <w:rPr>
          <w:rFonts w:ascii="Times New Roman" w:hAnsi="Times New Roman"/>
          <w:i/>
          <w:sz w:val="24"/>
          <w:szCs w:val="24"/>
        </w:rPr>
      </w:pPr>
      <w:r>
        <w:rPr>
          <w:rFonts w:ascii="Times New Roman" w:hAnsi="Times New Roman"/>
          <w:b/>
          <w:bCs/>
          <w:sz w:val="24"/>
          <w:szCs w:val="24"/>
        </w:rPr>
        <w:t xml:space="preserve">PRZEDMIOT: </w:t>
      </w:r>
      <w:r w:rsidRPr="00BA215D">
        <w:rPr>
          <w:rFonts w:ascii="Times New Roman" w:hAnsi="Times New Roman"/>
          <w:b/>
          <w:bCs/>
          <w:sz w:val="24"/>
          <w:szCs w:val="24"/>
        </w:rPr>
        <w:t>Seminarium dyplomowe i praca dyplomowa 1</w:t>
      </w:r>
    </w:p>
    <w:p w14:paraId="2698AD9A" w14:textId="77777777" w:rsidR="00F86C06" w:rsidRPr="00BA215D" w:rsidRDefault="00F86C06" w:rsidP="00F86C06">
      <w:pPr>
        <w:contextualSpacing/>
        <w:jc w:val="both"/>
        <w:rPr>
          <w:szCs w:val="24"/>
        </w:rPr>
      </w:pPr>
      <w:r w:rsidRPr="00BA215D">
        <w:rPr>
          <w:i/>
          <w:szCs w:val="24"/>
        </w:rPr>
        <w:t xml:space="preserve">Cel kształcenia: </w:t>
      </w:r>
      <w:r w:rsidRPr="00BA215D">
        <w:rPr>
          <w:szCs w:val="24"/>
        </w:rPr>
        <w:t>Poznanie zasad prawa autorskiego oraz zasad pisania opracowania naukowego. Kształtowanie umiejętności analizy oraz wykorzystania mater</w:t>
      </w:r>
      <w:r>
        <w:rPr>
          <w:szCs w:val="24"/>
        </w:rPr>
        <w:t xml:space="preserve">iałów źródłowych, </w:t>
      </w:r>
      <w:r w:rsidRPr="00BA215D">
        <w:rPr>
          <w:szCs w:val="24"/>
        </w:rPr>
        <w:t>wiedzy z</w:t>
      </w:r>
      <w:r w:rsidR="00FC4B48">
        <w:rPr>
          <w:szCs w:val="24"/>
        </w:rPr>
        <w:t> </w:t>
      </w:r>
      <w:r w:rsidRPr="00BA215D">
        <w:rPr>
          <w:szCs w:val="24"/>
        </w:rPr>
        <w:t>metodologii badań społecznych oraz opracowanie teoretycznych założeń pracy licencjackiej.</w:t>
      </w:r>
    </w:p>
    <w:p w14:paraId="4A48A165"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Analiza wybranych prac naukowych </w:t>
      </w:r>
      <w:r>
        <w:rPr>
          <w:szCs w:val="24"/>
        </w:rPr>
        <w:t>–</w:t>
      </w:r>
      <w:r w:rsidRPr="00BA215D">
        <w:rPr>
          <w:szCs w:val="24"/>
        </w:rPr>
        <w:t xml:space="preserve"> identyfikowanie zainteresowań badawczych studentów w obszarze studiowanego zakresu kształcenia. Wybrane elementy prawa autorskiego. Plagiat a zasady pisarstwa naukowego. Wybór tematu pracy dyplomowej i</w:t>
      </w:r>
      <w:r w:rsidR="00FC4B48">
        <w:rPr>
          <w:szCs w:val="24"/>
        </w:rPr>
        <w:t> </w:t>
      </w:r>
      <w:r w:rsidRPr="00BA215D">
        <w:rPr>
          <w:szCs w:val="24"/>
        </w:rPr>
        <w:t xml:space="preserve">jej koncepcji. Opracowanie części teoretycznej pracy </w:t>
      </w:r>
      <w:r>
        <w:rPr>
          <w:szCs w:val="24"/>
        </w:rPr>
        <w:t>dyplomowej</w:t>
      </w:r>
      <w:r w:rsidRPr="00BA215D">
        <w:rPr>
          <w:szCs w:val="24"/>
        </w:rPr>
        <w:t xml:space="preserve">. Dobór i analiza materiałów źródłowych pod kątem zainteresowań badawczych i tematu pracy. </w:t>
      </w:r>
    </w:p>
    <w:p w14:paraId="5F647F3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terminologię używaną w naukach społecznych oraz jej zastosowanie w dyscyplinach pokrewnych, miejsce pedagogiki w syste</w:t>
      </w:r>
      <w:r>
        <w:rPr>
          <w:szCs w:val="24"/>
        </w:rPr>
        <w:t>mie nauk oraz jej przedmiotowe i metodologiczne powiązania</w:t>
      </w:r>
      <w:r w:rsidRPr="00BA215D">
        <w:rPr>
          <w:szCs w:val="24"/>
        </w:rPr>
        <w:t xml:space="preserve"> z innymi dyscyplinami naukowymi.</w:t>
      </w:r>
    </w:p>
    <w:p w14:paraId="2D719E40"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iCs/>
          <w:szCs w:val="24"/>
        </w:rPr>
        <w:t xml:space="preserve">samodzielnie rozwijać własne zainteresowania badawcze pod kierunkiem opiekuna naukowego, </w:t>
      </w:r>
      <w:r w:rsidRPr="00BA215D">
        <w:rPr>
          <w:szCs w:val="24"/>
        </w:rPr>
        <w:t>obserwować, wyszukiwać i przetwarzać informacje na temat zjawisk społecznych oraz wykorzystać i integrować wiedzę teoretyczną z</w:t>
      </w:r>
      <w:r w:rsidR="00FC4B48">
        <w:rPr>
          <w:szCs w:val="24"/>
        </w:rPr>
        <w:t> </w:t>
      </w:r>
      <w:r w:rsidRPr="00BA215D">
        <w:rPr>
          <w:szCs w:val="24"/>
        </w:rPr>
        <w:t>zakresu nauk społecznych w celu zbadania złożonych problemów społecznych w obszarze pedagogiki.</w:t>
      </w:r>
    </w:p>
    <w:p w14:paraId="7AD0D058"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podejmowania refleksji nad poziomem posiadanej wiedzy i umiejętności z zakresu przedmiotu ora</w:t>
      </w:r>
      <w:r>
        <w:rPr>
          <w:szCs w:val="24"/>
        </w:rPr>
        <w:t>z metodologii badań społecznych;</w:t>
      </w:r>
      <w:r w:rsidRPr="00BA215D">
        <w:rPr>
          <w:szCs w:val="24"/>
        </w:rPr>
        <w:t xml:space="preserve"> świadomego </w:t>
      </w:r>
      <w:r w:rsidRPr="00BA215D">
        <w:rPr>
          <w:iCs/>
          <w:szCs w:val="24"/>
        </w:rPr>
        <w:t>planowania badań pedagogicznych i ich wym</w:t>
      </w:r>
      <w:r>
        <w:rPr>
          <w:iCs/>
          <w:szCs w:val="24"/>
        </w:rPr>
        <w:t>iaru etycznego;</w:t>
      </w:r>
      <w:r w:rsidRPr="00BA215D">
        <w:rPr>
          <w:iCs/>
          <w:szCs w:val="24"/>
        </w:rPr>
        <w:t xml:space="preserve"> </w:t>
      </w:r>
      <w:r w:rsidRPr="00BA215D">
        <w:rPr>
          <w:szCs w:val="24"/>
        </w:rPr>
        <w:t xml:space="preserve">przyjmowania odpowiedzialności za </w:t>
      </w:r>
      <w:r w:rsidRPr="00BA215D">
        <w:rPr>
          <w:iCs/>
          <w:szCs w:val="24"/>
        </w:rPr>
        <w:t>właściwe korzystanie z cudzej własności intelektualnej.</w:t>
      </w:r>
    </w:p>
    <w:p w14:paraId="37D5AAAB" w14:textId="22438D8C" w:rsidR="00F86C06" w:rsidRDefault="00F86C06" w:rsidP="00F86C06">
      <w:pPr>
        <w:rPr>
          <w:szCs w:val="24"/>
        </w:rPr>
      </w:pPr>
      <w:r w:rsidRPr="00BA215D">
        <w:rPr>
          <w:i/>
          <w:szCs w:val="24"/>
        </w:rPr>
        <w:t xml:space="preserve">Forma prowadzenia zajęć: </w:t>
      </w:r>
      <w:r w:rsidRPr="00BA215D">
        <w:rPr>
          <w:szCs w:val="24"/>
        </w:rPr>
        <w:t>ćwiczenia.</w:t>
      </w:r>
    </w:p>
    <w:p w14:paraId="720CE03A" w14:textId="6A8449F2" w:rsidR="00D07B63" w:rsidRDefault="00D07B63" w:rsidP="00D07B63">
      <w:pPr>
        <w:jc w:val="both"/>
        <w:rPr>
          <w:iCs/>
          <w:szCs w:val="24"/>
        </w:rPr>
      </w:pPr>
      <w:r>
        <w:rPr>
          <w:i/>
          <w:szCs w:val="24"/>
        </w:rPr>
        <w:t>Forma zaliczenia:</w:t>
      </w:r>
      <w:r>
        <w:rPr>
          <w:iCs/>
          <w:szCs w:val="24"/>
        </w:rPr>
        <w:t xml:space="preserve"> zaliczenie z oceną</w:t>
      </w:r>
    </w:p>
    <w:p w14:paraId="7303049B" w14:textId="56BC87EF" w:rsidR="00D07B63" w:rsidRPr="005E77BF" w:rsidRDefault="00D07B63" w:rsidP="00033F4A">
      <w:pPr>
        <w:jc w:val="both"/>
        <w:rPr>
          <w:rFonts w:ascii="Calibri" w:hAnsi="Calibri" w:cs="Calibri"/>
          <w:color w:val="000000"/>
          <w:sz w:val="16"/>
          <w:szCs w:val="16"/>
        </w:rPr>
      </w:pPr>
      <w:r>
        <w:rPr>
          <w:rFonts w:eastAsia="ArialMT"/>
          <w:i/>
          <w:iCs/>
          <w:szCs w:val="24"/>
          <w:lang w:eastAsia="en-US"/>
        </w:rPr>
        <w:lastRenderedPageBreak/>
        <w:t>Symbole efektów kierunkowych:</w:t>
      </w:r>
      <w:r w:rsidR="005E77BF" w:rsidRPr="005E77BF">
        <w:rPr>
          <w:rFonts w:ascii="Calibri" w:hAnsi="Calibri" w:cs="Calibri"/>
          <w:color w:val="000000"/>
          <w:sz w:val="16"/>
          <w:szCs w:val="16"/>
        </w:rPr>
        <w:t xml:space="preserve"> </w:t>
      </w:r>
      <w:r w:rsidR="005E77BF" w:rsidRPr="00533912">
        <w:rPr>
          <w:color w:val="000000"/>
          <w:szCs w:val="24"/>
        </w:rPr>
        <w:t>KP6_WG1 pedagogika, KP6_UW1 pedagogika, KP6_UW6</w:t>
      </w:r>
      <w:r w:rsidR="00033F4A">
        <w:rPr>
          <w:color w:val="000000"/>
          <w:szCs w:val="24"/>
        </w:rPr>
        <w:t xml:space="preserve"> </w:t>
      </w:r>
      <w:r w:rsidR="005E77BF" w:rsidRPr="00533912">
        <w:rPr>
          <w:color w:val="000000"/>
          <w:szCs w:val="24"/>
        </w:rPr>
        <w:t>pedagogika, KP6_KK1 pedagogika</w:t>
      </w:r>
      <w:r w:rsidR="00533912" w:rsidRPr="00533912">
        <w:rPr>
          <w:color w:val="000000"/>
          <w:szCs w:val="24"/>
        </w:rPr>
        <w:t>, KP6_KR1 pedagogika, KP6_KR2 pedagogika, filozofia</w:t>
      </w:r>
    </w:p>
    <w:p w14:paraId="55D4B21B" w14:textId="757F3464" w:rsidR="00D07B63" w:rsidRDefault="00D07B63" w:rsidP="00D07B63">
      <w:pPr>
        <w:autoSpaceDE w:val="0"/>
        <w:autoSpaceDN w:val="0"/>
        <w:adjustRightInd w:val="0"/>
        <w:rPr>
          <w:szCs w:val="24"/>
        </w:rPr>
      </w:pPr>
      <w:r>
        <w:rPr>
          <w:rFonts w:eastAsia="ArialMT"/>
          <w:i/>
          <w:iCs/>
          <w:szCs w:val="24"/>
          <w:lang w:eastAsia="en-US"/>
        </w:rPr>
        <w:t xml:space="preserve">Dziedzina: </w:t>
      </w:r>
      <w:r w:rsidR="00533912" w:rsidRPr="00533912">
        <w:rPr>
          <w:rFonts w:eastAsia="ArialMT"/>
          <w:szCs w:val="24"/>
          <w:lang w:eastAsia="en-US"/>
        </w:rPr>
        <w:t>nauki społeczne</w:t>
      </w:r>
    </w:p>
    <w:p w14:paraId="1499F9B2" w14:textId="77777777" w:rsidR="00D07B63" w:rsidRPr="00BA215D" w:rsidRDefault="00D07B63" w:rsidP="00F86C06">
      <w:pPr>
        <w:rPr>
          <w:szCs w:val="24"/>
        </w:rPr>
      </w:pPr>
    </w:p>
    <w:p w14:paraId="1B012EC6" w14:textId="77777777" w:rsidR="00F86C06" w:rsidRPr="00BA215D" w:rsidRDefault="00F86C06" w:rsidP="00F86C06">
      <w:pPr>
        <w:pStyle w:val="Akapitzlist"/>
        <w:numPr>
          <w:ilvl w:val="0"/>
          <w:numId w:val="12"/>
        </w:numPr>
        <w:ind w:left="426" w:hanging="426"/>
        <w:jc w:val="both"/>
        <w:rPr>
          <w:rFonts w:ascii="Times New Roman" w:hAnsi="Times New Roman"/>
          <w:b/>
          <w:bCs/>
          <w:i/>
          <w:sz w:val="24"/>
          <w:szCs w:val="24"/>
        </w:rPr>
      </w:pPr>
      <w:r>
        <w:rPr>
          <w:rFonts w:ascii="Times New Roman" w:hAnsi="Times New Roman"/>
          <w:b/>
          <w:bCs/>
          <w:sz w:val="24"/>
          <w:szCs w:val="24"/>
        </w:rPr>
        <w:t xml:space="preserve">PRZEDMIOT: </w:t>
      </w:r>
      <w:r w:rsidRPr="00BA215D">
        <w:rPr>
          <w:rFonts w:ascii="Times New Roman" w:hAnsi="Times New Roman"/>
          <w:b/>
          <w:bCs/>
          <w:sz w:val="24"/>
          <w:szCs w:val="24"/>
        </w:rPr>
        <w:t>Seminarium dyplomowe i praca dyplomowa 2</w:t>
      </w:r>
    </w:p>
    <w:p w14:paraId="176C34CE" w14:textId="77777777" w:rsidR="00F86C06" w:rsidRPr="00BA215D" w:rsidRDefault="00F86C06" w:rsidP="00F86C06">
      <w:pPr>
        <w:contextualSpacing/>
        <w:jc w:val="both"/>
        <w:rPr>
          <w:szCs w:val="24"/>
        </w:rPr>
      </w:pPr>
      <w:r w:rsidRPr="00BA215D">
        <w:rPr>
          <w:i/>
          <w:szCs w:val="24"/>
        </w:rPr>
        <w:t xml:space="preserve">Cel kształcenia: </w:t>
      </w:r>
      <w:r w:rsidRPr="00BA215D">
        <w:rPr>
          <w:szCs w:val="24"/>
        </w:rPr>
        <w:t>Poznanie zasad i norm etycznych w badaniach społecznych. Kształtowanie umiejętności wykorzystania materiałów źródłowych, wykorzystania wiedzy z metodologii badań społecznych do opracowania części teoretycznej i metodologicznej pracy dyplomowej.</w:t>
      </w:r>
    </w:p>
    <w:p w14:paraId="2D327244" w14:textId="77777777" w:rsidR="00F86C06" w:rsidRPr="00BA215D" w:rsidRDefault="00F86C06" w:rsidP="00F86C06">
      <w:pPr>
        <w:jc w:val="both"/>
        <w:rPr>
          <w:szCs w:val="24"/>
        </w:rPr>
      </w:pPr>
      <w:r w:rsidRPr="00BA215D">
        <w:rPr>
          <w:i/>
          <w:szCs w:val="24"/>
        </w:rPr>
        <w:t xml:space="preserve">Treści merytoryczne: </w:t>
      </w:r>
      <w:r>
        <w:rPr>
          <w:szCs w:val="24"/>
        </w:rPr>
        <w:t>Przygotowanie części</w:t>
      </w:r>
      <w:r w:rsidRPr="00BA215D">
        <w:rPr>
          <w:szCs w:val="24"/>
        </w:rPr>
        <w:t xml:space="preserve"> teoretyczne</w:t>
      </w:r>
      <w:r>
        <w:rPr>
          <w:szCs w:val="24"/>
        </w:rPr>
        <w:t>j pracy</w:t>
      </w:r>
      <w:r w:rsidRPr="00BA215D">
        <w:rPr>
          <w:szCs w:val="24"/>
        </w:rPr>
        <w:t>. Zasady i normy etyczne w</w:t>
      </w:r>
      <w:r w:rsidR="00FC4B48">
        <w:rPr>
          <w:szCs w:val="24"/>
        </w:rPr>
        <w:t> </w:t>
      </w:r>
      <w:r w:rsidRPr="00BA215D">
        <w:rPr>
          <w:szCs w:val="24"/>
        </w:rPr>
        <w:t>badaniach społecznych. Konstruowanie założeń metodologicznych badań własnych zgodnych z przyjętym modelem badawczym. Opracowanie rozdziału metodologicznego. Tworzenie koncepcji metodologicznej badań własnych. Formułowanie celu oraz przedmiotu badań, problemów badawczych i hipotez roboczych. Wybór i uzasadnienie metod, technik i</w:t>
      </w:r>
      <w:r w:rsidR="00FC4B48">
        <w:rPr>
          <w:szCs w:val="24"/>
        </w:rPr>
        <w:t> </w:t>
      </w:r>
      <w:r w:rsidRPr="00BA215D">
        <w:rPr>
          <w:szCs w:val="24"/>
        </w:rPr>
        <w:t xml:space="preserve">narzędzi badawczych. Dobór próby badawczej, opis i uzasadnienie wyboru strategii badań oraz terenu badań. </w:t>
      </w:r>
    </w:p>
    <w:p w14:paraId="035673B9"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terminologię używaną w naukach społecznych oraz jej zastosowanie w dyscyplinach pokrewnych; miejsce pedagogiki w syste</w:t>
      </w:r>
      <w:r>
        <w:rPr>
          <w:szCs w:val="24"/>
        </w:rPr>
        <w:t>mie nauk oraz jej przedmiotowe i metodologiczne</w:t>
      </w:r>
      <w:r w:rsidRPr="00BA215D">
        <w:rPr>
          <w:szCs w:val="24"/>
        </w:rPr>
        <w:t xml:space="preserve"> powiązania z innymi  dyscyplinami naukowymi; stanowiska i podejścia metodologiczne, postulat </w:t>
      </w:r>
      <w:proofErr w:type="spellStart"/>
      <w:r w:rsidRPr="00BA215D">
        <w:rPr>
          <w:szCs w:val="24"/>
        </w:rPr>
        <w:t>wieloparadygmatyczności</w:t>
      </w:r>
      <w:proofErr w:type="spellEnd"/>
      <w:r w:rsidRPr="00BA215D">
        <w:rPr>
          <w:szCs w:val="24"/>
        </w:rPr>
        <w:t xml:space="preserve"> w badaniach społecznych.</w:t>
      </w:r>
    </w:p>
    <w:p w14:paraId="26A22B98" w14:textId="77777777" w:rsidR="00F86C06" w:rsidRPr="00BA215D" w:rsidRDefault="00F86C06" w:rsidP="00F86C06">
      <w:pPr>
        <w:jc w:val="both"/>
        <w:rPr>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iCs/>
          <w:szCs w:val="24"/>
        </w:rPr>
        <w:t xml:space="preserve">samodzielnie rozwijać własne zainteresowania badawcze pod kierunkiem opiekuna naukowego; </w:t>
      </w:r>
      <w:r w:rsidRPr="00BA215D">
        <w:rPr>
          <w:szCs w:val="24"/>
        </w:rPr>
        <w:t>rozwijać swoje profesjonalne umiejętności, korzystając z różnych źródeł (w języku rodzimym i obcym); wykorzystać umiejętności badawcze, rozróżniać orientacje w metodologii badań społecznych, dobierać techniki oraz konstruować narzędzia badawcze.</w:t>
      </w:r>
    </w:p>
    <w:p w14:paraId="366F2037" w14:textId="77777777" w:rsidR="00F86C06" w:rsidRPr="00BA215D" w:rsidRDefault="00F86C06" w:rsidP="00F86C06">
      <w:pPr>
        <w:jc w:val="both"/>
        <w:rPr>
          <w:iCs/>
          <w:szCs w:val="24"/>
        </w:rPr>
      </w:pPr>
      <w:r w:rsidRPr="00BA215D">
        <w:rPr>
          <w:i/>
          <w:szCs w:val="24"/>
        </w:rPr>
        <w:t xml:space="preserve">Efekty uczenia się </w:t>
      </w:r>
      <w:r>
        <w:rPr>
          <w:i/>
          <w:szCs w:val="24"/>
        </w:rPr>
        <w:t>–</w:t>
      </w:r>
      <w:r w:rsidRPr="00BA215D">
        <w:rPr>
          <w:i/>
          <w:szCs w:val="24"/>
        </w:rPr>
        <w:t xml:space="preserve"> kompetencje społeczne (jest gotów do): </w:t>
      </w:r>
      <w:r w:rsidRPr="00BA215D">
        <w:rPr>
          <w:szCs w:val="24"/>
        </w:rPr>
        <w:t xml:space="preserve">podejmowania refleksji nad poziomem posiadanej wiedzy i umiejętności z zakresu przedmiotu oraz metodologii badań społecznych, świadomego </w:t>
      </w:r>
      <w:r w:rsidRPr="00BA215D">
        <w:rPr>
          <w:iCs/>
          <w:szCs w:val="24"/>
        </w:rPr>
        <w:t xml:space="preserve">planowania badań pedagogicznych i ich wymiaru etycznego, </w:t>
      </w:r>
      <w:r w:rsidRPr="00BA215D">
        <w:rPr>
          <w:szCs w:val="24"/>
        </w:rPr>
        <w:t xml:space="preserve">przyjmowania odpowiedzialności za </w:t>
      </w:r>
      <w:r w:rsidRPr="00BA215D">
        <w:rPr>
          <w:iCs/>
          <w:szCs w:val="24"/>
        </w:rPr>
        <w:t>właściwe korzystanie z cudzej własności intelektualnej.</w:t>
      </w:r>
    </w:p>
    <w:p w14:paraId="6033A815" w14:textId="5BC1A321" w:rsidR="00F86C06" w:rsidRDefault="00F86C06" w:rsidP="00F86C06">
      <w:pPr>
        <w:rPr>
          <w:szCs w:val="24"/>
        </w:rPr>
      </w:pPr>
      <w:r w:rsidRPr="00BA215D">
        <w:rPr>
          <w:i/>
          <w:szCs w:val="24"/>
        </w:rPr>
        <w:t xml:space="preserve">Forma prowadzenia zajęć: </w:t>
      </w:r>
      <w:r w:rsidRPr="00BA215D">
        <w:rPr>
          <w:szCs w:val="24"/>
        </w:rPr>
        <w:t>ćwiczenia.</w:t>
      </w:r>
    </w:p>
    <w:p w14:paraId="32396FC9" w14:textId="7015C0DF" w:rsidR="00D07B63" w:rsidRDefault="00D07B63" w:rsidP="00D07B63">
      <w:pPr>
        <w:jc w:val="both"/>
        <w:rPr>
          <w:iCs/>
          <w:szCs w:val="24"/>
        </w:rPr>
      </w:pPr>
      <w:r>
        <w:rPr>
          <w:i/>
          <w:szCs w:val="24"/>
        </w:rPr>
        <w:t>Forma zaliczenia:</w:t>
      </w:r>
      <w:r>
        <w:rPr>
          <w:iCs/>
          <w:szCs w:val="24"/>
        </w:rPr>
        <w:t xml:space="preserve"> zaliczenie z oceną</w:t>
      </w:r>
    </w:p>
    <w:p w14:paraId="60822E8F" w14:textId="1F29F239" w:rsidR="00D07B63" w:rsidRPr="005E77BF" w:rsidRDefault="00D07B63" w:rsidP="00033F4A">
      <w:pPr>
        <w:jc w:val="both"/>
        <w:rPr>
          <w:rFonts w:ascii="Calibri" w:hAnsi="Calibri" w:cs="Calibri"/>
          <w:color w:val="000000"/>
          <w:sz w:val="16"/>
          <w:szCs w:val="16"/>
        </w:rPr>
      </w:pPr>
      <w:r>
        <w:rPr>
          <w:rFonts w:eastAsia="ArialMT"/>
          <w:i/>
          <w:iCs/>
          <w:szCs w:val="24"/>
          <w:lang w:eastAsia="en-US"/>
        </w:rPr>
        <w:t>Symbole efektów kierunkowych:</w:t>
      </w:r>
      <w:r w:rsidR="005E77BF" w:rsidRPr="005E77BF">
        <w:rPr>
          <w:rFonts w:ascii="Calibri" w:hAnsi="Calibri" w:cs="Calibri"/>
          <w:color w:val="000000"/>
          <w:sz w:val="16"/>
          <w:szCs w:val="16"/>
        </w:rPr>
        <w:t xml:space="preserve"> </w:t>
      </w:r>
      <w:r w:rsidR="005E77BF" w:rsidRPr="00533912">
        <w:rPr>
          <w:color w:val="000000"/>
          <w:szCs w:val="24"/>
        </w:rPr>
        <w:t>KP6_WG1 pedagogika, KP6_WK2pedagogika, KP6_UW1 pedagogika, KP6_UW4 pedagogika, KP6_KK1 pedagogika</w:t>
      </w:r>
      <w:r w:rsidR="00533912" w:rsidRPr="00533912">
        <w:rPr>
          <w:color w:val="000000"/>
          <w:szCs w:val="24"/>
        </w:rPr>
        <w:t>, KP6_KR1 pedagogika, KP6_KR2 pedagogika, filozofia</w:t>
      </w:r>
    </w:p>
    <w:p w14:paraId="7D411B28" w14:textId="761719A5" w:rsidR="00D07B63" w:rsidRDefault="00D07B63" w:rsidP="00D07B63">
      <w:pPr>
        <w:autoSpaceDE w:val="0"/>
        <w:autoSpaceDN w:val="0"/>
        <w:adjustRightInd w:val="0"/>
        <w:rPr>
          <w:szCs w:val="24"/>
        </w:rPr>
      </w:pPr>
      <w:r>
        <w:rPr>
          <w:rFonts w:eastAsia="ArialMT"/>
          <w:i/>
          <w:iCs/>
          <w:szCs w:val="24"/>
          <w:lang w:eastAsia="en-US"/>
        </w:rPr>
        <w:t>Dziedzina:</w:t>
      </w:r>
      <w:r w:rsidR="00033F4A">
        <w:rPr>
          <w:rFonts w:eastAsia="ArialMT"/>
          <w:szCs w:val="24"/>
          <w:lang w:eastAsia="en-US"/>
        </w:rPr>
        <w:t xml:space="preserve"> </w:t>
      </w:r>
      <w:r w:rsidR="00533912" w:rsidRPr="00533912">
        <w:rPr>
          <w:rFonts w:eastAsia="ArialMT"/>
          <w:szCs w:val="24"/>
          <w:lang w:eastAsia="en-US"/>
        </w:rPr>
        <w:t>nauki społeczne</w:t>
      </w:r>
    </w:p>
    <w:p w14:paraId="1996630B" w14:textId="77777777" w:rsidR="00D07B63" w:rsidRPr="00BA215D" w:rsidRDefault="00D07B63" w:rsidP="00F86C06">
      <w:pPr>
        <w:rPr>
          <w:szCs w:val="24"/>
        </w:rPr>
      </w:pPr>
    </w:p>
    <w:p w14:paraId="38C4201F" w14:textId="77777777" w:rsidR="00F86C06" w:rsidRPr="00BA215D" w:rsidRDefault="00F86C06" w:rsidP="00F86C06">
      <w:pPr>
        <w:pStyle w:val="Akapitzlist"/>
        <w:numPr>
          <w:ilvl w:val="0"/>
          <w:numId w:val="12"/>
        </w:numPr>
        <w:ind w:left="426" w:hanging="426"/>
        <w:jc w:val="both"/>
        <w:rPr>
          <w:rFonts w:ascii="Times New Roman" w:hAnsi="Times New Roman"/>
          <w:b/>
          <w:bCs/>
          <w:i/>
          <w:sz w:val="24"/>
          <w:szCs w:val="24"/>
        </w:rPr>
      </w:pPr>
      <w:r>
        <w:rPr>
          <w:rFonts w:ascii="Times New Roman" w:hAnsi="Times New Roman"/>
          <w:b/>
          <w:bCs/>
          <w:sz w:val="24"/>
          <w:szCs w:val="24"/>
        </w:rPr>
        <w:t xml:space="preserve">PRZEDMIOT: </w:t>
      </w:r>
      <w:r w:rsidRPr="00BA215D">
        <w:rPr>
          <w:rFonts w:ascii="Times New Roman" w:hAnsi="Times New Roman"/>
          <w:b/>
          <w:bCs/>
          <w:sz w:val="24"/>
          <w:szCs w:val="24"/>
        </w:rPr>
        <w:t>Seminarium dyplomowe i praca dyplomowa 3</w:t>
      </w:r>
    </w:p>
    <w:p w14:paraId="57110DB7" w14:textId="77777777" w:rsidR="00F86C06" w:rsidRPr="00BA215D" w:rsidRDefault="00F86C06" w:rsidP="00F86C06">
      <w:pPr>
        <w:contextualSpacing/>
        <w:jc w:val="both"/>
        <w:rPr>
          <w:szCs w:val="24"/>
        </w:rPr>
      </w:pPr>
      <w:r w:rsidRPr="00BA215D">
        <w:rPr>
          <w:i/>
          <w:szCs w:val="24"/>
        </w:rPr>
        <w:t xml:space="preserve">Cel kształcenia: </w:t>
      </w:r>
      <w:r w:rsidRPr="00BA215D">
        <w:rPr>
          <w:szCs w:val="24"/>
        </w:rPr>
        <w:t>Pogłębienie wiedzy z zakresu metodologii badań społecznych, rozwijanie umiejętności prowadzenia analizy zebranego materiału empirycznego (w mo</w:t>
      </w:r>
      <w:r>
        <w:rPr>
          <w:szCs w:val="24"/>
        </w:rPr>
        <w:t>delu jakościowym i ilościowym) oraz</w:t>
      </w:r>
      <w:r w:rsidRPr="00BA215D">
        <w:rPr>
          <w:szCs w:val="24"/>
        </w:rPr>
        <w:t xml:space="preserve"> prezentacji wyników badań; kształcenie umiejętności wyciągania wniosków z badań dla praktyki pedagogicznej.</w:t>
      </w:r>
    </w:p>
    <w:p w14:paraId="4448181F" w14:textId="77777777" w:rsidR="00F86C06" w:rsidRPr="00BA215D" w:rsidRDefault="00F86C06" w:rsidP="00F86C06">
      <w:pPr>
        <w:jc w:val="both"/>
        <w:rPr>
          <w:szCs w:val="24"/>
        </w:rPr>
      </w:pPr>
      <w:r w:rsidRPr="00BA215D">
        <w:rPr>
          <w:i/>
          <w:szCs w:val="24"/>
        </w:rPr>
        <w:t xml:space="preserve">Treści merytoryczne: </w:t>
      </w:r>
      <w:r w:rsidRPr="00BA215D">
        <w:rPr>
          <w:szCs w:val="24"/>
        </w:rPr>
        <w:t xml:space="preserve">Prowadzenie badań właściwych </w:t>
      </w:r>
      <w:r>
        <w:rPr>
          <w:szCs w:val="24"/>
        </w:rPr>
        <w:t>–</w:t>
      </w:r>
      <w:r w:rsidRPr="00BA215D">
        <w:rPr>
          <w:szCs w:val="24"/>
        </w:rPr>
        <w:t xml:space="preserve"> analiza jakościowa i ilościowa zebranego materiału empirycznego. Kompozycja pracy. Wymagania redakcyjne: styl i język pracy. Przygotowanie ostatecznej wersji pracy licencjackiej. Zatwierdzenie wersji ostatecznej pracy przez opiekuna naukowego. Przygotowanie do egzaminu dyplomowego.</w:t>
      </w:r>
    </w:p>
    <w:p w14:paraId="1CD233A8" w14:textId="77777777" w:rsidR="00F86C06" w:rsidRPr="00BA215D" w:rsidRDefault="00F86C06" w:rsidP="00F86C06">
      <w:pPr>
        <w:jc w:val="both"/>
        <w:rPr>
          <w:rFonts w:eastAsia="Calibri"/>
          <w:szCs w:val="24"/>
        </w:rPr>
      </w:pPr>
      <w:r w:rsidRPr="00BA215D">
        <w:rPr>
          <w:i/>
          <w:szCs w:val="24"/>
        </w:rPr>
        <w:t xml:space="preserve">Efekty uczenia się </w:t>
      </w:r>
      <w:r>
        <w:rPr>
          <w:i/>
          <w:szCs w:val="24"/>
        </w:rPr>
        <w:t>–</w:t>
      </w:r>
      <w:r w:rsidRPr="00BA215D">
        <w:rPr>
          <w:i/>
          <w:szCs w:val="24"/>
        </w:rPr>
        <w:t xml:space="preserve"> wiedza (zna i rozumie):</w:t>
      </w:r>
      <w:r w:rsidRPr="00BA215D">
        <w:rPr>
          <w:szCs w:val="24"/>
        </w:rPr>
        <w:t xml:space="preserve"> terminologię używaną w naukach społecznych oraz jej zastosowanie w dyscyplinach pokrewnych; metody analizy i interpretacji danych ilościowych i jakościowych; zasady konstruowania pracy badawczej.</w:t>
      </w:r>
    </w:p>
    <w:p w14:paraId="47147811" w14:textId="77777777" w:rsidR="00F86C06" w:rsidRPr="00BA215D" w:rsidRDefault="00F86C06" w:rsidP="00F86C06">
      <w:pPr>
        <w:jc w:val="both"/>
        <w:rPr>
          <w:rFonts w:eastAsia="Cambria"/>
          <w:szCs w:val="24"/>
        </w:rPr>
      </w:pPr>
      <w:r w:rsidRPr="00BA215D">
        <w:rPr>
          <w:i/>
          <w:szCs w:val="24"/>
        </w:rPr>
        <w:t xml:space="preserve">Efekty uczenia się </w:t>
      </w:r>
      <w:r>
        <w:rPr>
          <w:i/>
          <w:szCs w:val="24"/>
        </w:rPr>
        <w:t>–</w:t>
      </w:r>
      <w:r w:rsidRPr="00BA215D">
        <w:rPr>
          <w:i/>
          <w:szCs w:val="24"/>
        </w:rPr>
        <w:t xml:space="preserve"> umiejętności (potrafi):</w:t>
      </w:r>
      <w:r w:rsidRPr="00BA215D">
        <w:rPr>
          <w:szCs w:val="24"/>
        </w:rPr>
        <w:t xml:space="preserve"> </w:t>
      </w:r>
      <w:r w:rsidRPr="00BA215D">
        <w:rPr>
          <w:rFonts w:eastAsia="Cambria"/>
          <w:szCs w:val="24"/>
        </w:rPr>
        <w:t xml:space="preserve">rozwijać swoje profesjonalne umiejętności, korzystając z różnych źródeł; </w:t>
      </w:r>
      <w:r w:rsidRPr="00BA215D">
        <w:rPr>
          <w:rFonts w:eastAsia="Calibri"/>
          <w:szCs w:val="24"/>
        </w:rPr>
        <w:t>konstruować i prowadzić badania pedagogiczne, formułować wnioski, opracować i zaprezentować wyniki (z wykorzystaniem ICT)</w:t>
      </w:r>
      <w:r w:rsidRPr="00BA215D">
        <w:rPr>
          <w:rFonts w:eastAsia="Cambria"/>
          <w:szCs w:val="24"/>
        </w:rPr>
        <w:t>;</w:t>
      </w:r>
      <w:r w:rsidRPr="00BA215D">
        <w:rPr>
          <w:szCs w:val="24"/>
        </w:rPr>
        <w:t xml:space="preserve"> stworzyć logiczną strukturę pracy</w:t>
      </w:r>
      <w:r>
        <w:rPr>
          <w:szCs w:val="24"/>
        </w:rPr>
        <w:t>, przedstawiając założenia</w:t>
      </w:r>
      <w:r w:rsidRPr="00BA215D">
        <w:rPr>
          <w:szCs w:val="24"/>
        </w:rPr>
        <w:t xml:space="preserve"> oraz wnioski z prowadzonych badań.</w:t>
      </w:r>
    </w:p>
    <w:p w14:paraId="774EFB50" w14:textId="77777777" w:rsidR="00F86C06" w:rsidRPr="00BA215D" w:rsidRDefault="00F86C06" w:rsidP="00F86C06">
      <w:pPr>
        <w:jc w:val="both"/>
        <w:rPr>
          <w:szCs w:val="24"/>
        </w:rPr>
      </w:pPr>
      <w:r w:rsidRPr="00BA215D">
        <w:rPr>
          <w:i/>
          <w:szCs w:val="24"/>
        </w:rPr>
        <w:lastRenderedPageBreak/>
        <w:t xml:space="preserve">Efekty uczenia się </w:t>
      </w:r>
      <w:r>
        <w:rPr>
          <w:i/>
          <w:szCs w:val="24"/>
        </w:rPr>
        <w:t>–</w:t>
      </w:r>
      <w:r w:rsidRPr="00BA215D">
        <w:rPr>
          <w:i/>
          <w:szCs w:val="24"/>
        </w:rPr>
        <w:t xml:space="preserve"> kompetencje społeczne (jest gotów do): </w:t>
      </w:r>
      <w:r w:rsidRPr="00BA215D">
        <w:rPr>
          <w:szCs w:val="24"/>
        </w:rPr>
        <w:t>docenie</w:t>
      </w:r>
      <w:r>
        <w:rPr>
          <w:szCs w:val="24"/>
        </w:rPr>
        <w:t>nia znaczenia badań społecznych</w:t>
      </w:r>
      <w:r w:rsidRPr="00BA215D">
        <w:rPr>
          <w:szCs w:val="24"/>
        </w:rPr>
        <w:t xml:space="preserve"> jako podstawy wszelkich działań prak</w:t>
      </w:r>
      <w:r>
        <w:rPr>
          <w:szCs w:val="24"/>
        </w:rPr>
        <w:t>tycznych;</w:t>
      </w:r>
      <w:r w:rsidRPr="00BA215D">
        <w:rPr>
          <w:szCs w:val="24"/>
        </w:rPr>
        <w:t xml:space="preserve"> krytycznej oceny poznawanych treści w procesi</w:t>
      </w:r>
      <w:r>
        <w:rPr>
          <w:szCs w:val="24"/>
        </w:rPr>
        <w:t>e kształcenia i samokształcenia;</w:t>
      </w:r>
      <w:r w:rsidRPr="00BA215D">
        <w:rPr>
          <w:szCs w:val="24"/>
        </w:rPr>
        <w:t xml:space="preserve"> pogłębionej refleksji nad swoją wiedzą i</w:t>
      </w:r>
      <w:r w:rsidR="00FC4B48">
        <w:rPr>
          <w:szCs w:val="24"/>
        </w:rPr>
        <w:t> </w:t>
      </w:r>
      <w:r w:rsidRPr="00BA215D">
        <w:rPr>
          <w:szCs w:val="24"/>
        </w:rPr>
        <w:t>profesjonalnymi umiejętnościami.</w:t>
      </w:r>
    </w:p>
    <w:p w14:paraId="2C0C35C8" w14:textId="396254BE" w:rsidR="00F86C06" w:rsidRDefault="00F86C06" w:rsidP="00F86C06">
      <w:pPr>
        <w:rPr>
          <w:szCs w:val="24"/>
        </w:rPr>
      </w:pPr>
      <w:r w:rsidRPr="00BA215D">
        <w:rPr>
          <w:i/>
          <w:szCs w:val="24"/>
        </w:rPr>
        <w:t xml:space="preserve">Forma prowadzenia zajęć: </w:t>
      </w:r>
      <w:r w:rsidRPr="00BA215D">
        <w:rPr>
          <w:szCs w:val="24"/>
        </w:rPr>
        <w:t>ćwiczenia.</w:t>
      </w:r>
    </w:p>
    <w:p w14:paraId="6E63A4A5" w14:textId="0D9523CD" w:rsidR="00D07B63" w:rsidRDefault="00D07B63" w:rsidP="00D07B63">
      <w:pPr>
        <w:jc w:val="both"/>
        <w:rPr>
          <w:iCs/>
          <w:szCs w:val="24"/>
        </w:rPr>
      </w:pPr>
      <w:r>
        <w:rPr>
          <w:i/>
          <w:szCs w:val="24"/>
        </w:rPr>
        <w:t>Forma zaliczenia:</w:t>
      </w:r>
      <w:r>
        <w:rPr>
          <w:iCs/>
          <w:szCs w:val="24"/>
        </w:rPr>
        <w:t xml:space="preserve"> zaliczenie z oceną</w:t>
      </w:r>
    </w:p>
    <w:p w14:paraId="7FB03184" w14:textId="5620A659" w:rsidR="00D07B63" w:rsidRPr="00533912" w:rsidRDefault="00D07B63" w:rsidP="00033F4A">
      <w:pPr>
        <w:jc w:val="both"/>
        <w:rPr>
          <w:color w:val="000000"/>
          <w:szCs w:val="24"/>
        </w:rPr>
      </w:pPr>
      <w:r w:rsidRPr="00533912">
        <w:rPr>
          <w:rFonts w:eastAsia="ArialMT"/>
          <w:i/>
          <w:iCs/>
          <w:szCs w:val="24"/>
          <w:lang w:eastAsia="en-US"/>
        </w:rPr>
        <w:t>Symbole efektów kierunkowych:</w:t>
      </w:r>
      <w:r w:rsidR="005E77BF" w:rsidRPr="00533912">
        <w:rPr>
          <w:color w:val="000000"/>
          <w:szCs w:val="24"/>
        </w:rPr>
        <w:t xml:space="preserve"> KP6_WG1 pedagogika, KP6_WK2 pedagogika, KP6_UW1 pedagogika, KP6_UW4 pedagogika, KP6_KK1 pedagogika</w:t>
      </w:r>
      <w:r w:rsidR="00533912" w:rsidRPr="00533912">
        <w:rPr>
          <w:color w:val="000000"/>
          <w:szCs w:val="24"/>
        </w:rPr>
        <w:t>, KP6_KK2 pedagogika</w:t>
      </w:r>
    </w:p>
    <w:p w14:paraId="2568A498" w14:textId="7D50F7BD" w:rsidR="00D07B63" w:rsidRPr="00533912" w:rsidRDefault="00D07B63" w:rsidP="00D07B63">
      <w:pPr>
        <w:autoSpaceDE w:val="0"/>
        <w:autoSpaceDN w:val="0"/>
        <w:adjustRightInd w:val="0"/>
        <w:rPr>
          <w:szCs w:val="24"/>
        </w:rPr>
      </w:pPr>
      <w:r w:rsidRPr="00533912">
        <w:rPr>
          <w:rFonts w:eastAsia="ArialMT"/>
          <w:i/>
          <w:iCs/>
          <w:szCs w:val="24"/>
          <w:lang w:eastAsia="en-US"/>
        </w:rPr>
        <w:t xml:space="preserve">Dziedzina: </w:t>
      </w:r>
      <w:r w:rsidR="00533912" w:rsidRPr="00533912">
        <w:rPr>
          <w:rFonts w:eastAsia="ArialMT"/>
          <w:szCs w:val="24"/>
          <w:lang w:eastAsia="en-US"/>
        </w:rPr>
        <w:t>nauki społeczne</w:t>
      </w:r>
    </w:p>
    <w:p w14:paraId="6B780E19" w14:textId="77777777" w:rsidR="00F86C06" w:rsidRPr="00BA215D" w:rsidRDefault="00F86C06" w:rsidP="00F86C06">
      <w:pPr>
        <w:rPr>
          <w:szCs w:val="24"/>
        </w:rPr>
      </w:pPr>
    </w:p>
    <w:p w14:paraId="77C1CA1E" w14:textId="77777777" w:rsidR="00F86C06" w:rsidRDefault="00F86C06" w:rsidP="00F86C06">
      <w:pPr>
        <w:spacing w:line="256" w:lineRule="auto"/>
        <w:rPr>
          <w:b/>
          <w:szCs w:val="24"/>
        </w:rPr>
      </w:pPr>
      <w:r>
        <w:rPr>
          <w:b/>
          <w:szCs w:val="24"/>
        </w:rPr>
        <w:t>IV. G</w:t>
      </w:r>
      <w:r w:rsidRPr="00F528E3">
        <w:rPr>
          <w:b/>
          <w:szCs w:val="24"/>
        </w:rPr>
        <w:t>RUPA TREŚCI ZWIĄZNYCH Z ZAKRESEM KSZTAŁCENIA</w:t>
      </w:r>
    </w:p>
    <w:p w14:paraId="6073D69C" w14:textId="77777777" w:rsidR="00071FF5" w:rsidRDefault="00071FF5" w:rsidP="00F86C06">
      <w:pPr>
        <w:spacing w:line="256" w:lineRule="auto"/>
        <w:rPr>
          <w:b/>
          <w:szCs w:val="24"/>
        </w:rPr>
      </w:pPr>
    </w:p>
    <w:p w14:paraId="56FD064C" w14:textId="77777777" w:rsidR="003D1149" w:rsidRDefault="003D1149" w:rsidP="003D1149">
      <w:pPr>
        <w:pStyle w:val="Akapitzlist"/>
        <w:numPr>
          <w:ilvl w:val="0"/>
          <w:numId w:val="16"/>
        </w:numPr>
        <w:spacing w:line="256" w:lineRule="auto"/>
        <w:ind w:left="426"/>
        <w:rPr>
          <w:rFonts w:ascii="Times New Roman" w:hAnsi="Times New Roman"/>
          <w:b/>
          <w:sz w:val="24"/>
          <w:szCs w:val="24"/>
        </w:rPr>
      </w:pPr>
      <w:r w:rsidRPr="00146BC3">
        <w:rPr>
          <w:rFonts w:ascii="Times New Roman" w:hAnsi="Times New Roman"/>
          <w:b/>
          <w:sz w:val="24"/>
          <w:szCs w:val="24"/>
        </w:rPr>
        <w:t xml:space="preserve">ZAKRES KSZTAŁCENIA: </w:t>
      </w:r>
      <w:r w:rsidR="006F2CC7">
        <w:rPr>
          <w:rFonts w:ascii="Times New Roman" w:hAnsi="Times New Roman"/>
          <w:b/>
          <w:sz w:val="24"/>
          <w:szCs w:val="24"/>
        </w:rPr>
        <w:t>Doradztwo zawodowe i personalne</w:t>
      </w:r>
    </w:p>
    <w:p w14:paraId="43E77377" w14:textId="77777777" w:rsidR="006F2CC7" w:rsidRDefault="006F2CC7" w:rsidP="006F2CC7">
      <w:pPr>
        <w:spacing w:line="256" w:lineRule="auto"/>
        <w:ind w:left="66"/>
        <w:rPr>
          <w:b/>
          <w:szCs w:val="24"/>
        </w:rPr>
      </w:pPr>
    </w:p>
    <w:p w14:paraId="21457E9D" w14:textId="77777777" w:rsidR="00486441" w:rsidRPr="00486441" w:rsidRDefault="00486441" w:rsidP="006C51A0">
      <w:pPr>
        <w:pStyle w:val="Akapitzlist"/>
        <w:numPr>
          <w:ilvl w:val="0"/>
          <w:numId w:val="18"/>
        </w:numPr>
        <w:spacing w:after="0"/>
        <w:ind w:left="284" w:hanging="284"/>
        <w:rPr>
          <w:rFonts w:ascii="Times New Roman" w:hAnsi="Times New Roman"/>
          <w:b/>
          <w:bCs/>
          <w:sz w:val="24"/>
          <w:szCs w:val="24"/>
        </w:rPr>
      </w:pPr>
      <w:bookmarkStart w:id="6" w:name="_Hlk35529087"/>
      <w:r w:rsidRPr="00486441">
        <w:rPr>
          <w:rFonts w:ascii="Times New Roman" w:hAnsi="Times New Roman"/>
          <w:b/>
          <w:bCs/>
          <w:sz w:val="24"/>
          <w:szCs w:val="24"/>
        </w:rPr>
        <w:t>PRZEDMIOT: Podstawy doradztwa zawodowego</w:t>
      </w:r>
    </w:p>
    <w:p w14:paraId="02171379" w14:textId="77777777" w:rsidR="00486441" w:rsidRPr="00486441" w:rsidRDefault="00486441" w:rsidP="00486441">
      <w:pPr>
        <w:contextualSpacing/>
        <w:jc w:val="both"/>
        <w:rPr>
          <w:bCs/>
          <w:i/>
          <w:iCs/>
          <w:szCs w:val="24"/>
        </w:rPr>
      </w:pPr>
      <w:r w:rsidRPr="00486441">
        <w:rPr>
          <w:i/>
          <w:iCs/>
          <w:szCs w:val="24"/>
        </w:rPr>
        <w:t xml:space="preserve">Cel kształcenia: </w:t>
      </w:r>
      <w:r w:rsidRPr="00486441">
        <w:rPr>
          <w:bCs/>
          <w:szCs w:val="24"/>
        </w:rPr>
        <w:t xml:space="preserve">Zapoznanie z teoretycznymi podstawami kompetentnej działalności doradcy zawodowego oraz zmieniającymi się trendami jej prowadzenia; rozwijanie </w:t>
      </w:r>
      <w:bookmarkStart w:id="7" w:name="_Hlk34508213"/>
      <w:r w:rsidRPr="00486441">
        <w:rPr>
          <w:bCs/>
          <w:szCs w:val="24"/>
        </w:rPr>
        <w:t>umiejętności analizowania złożonych problemów związanych z działalnością doradczą</w:t>
      </w:r>
      <w:bookmarkEnd w:id="7"/>
      <w:r w:rsidRPr="00486441">
        <w:rPr>
          <w:bCs/>
          <w:szCs w:val="24"/>
        </w:rPr>
        <w:t>; kształtowanie gotowości do ciągłego uczenia się i aktualizowania wiedzy z zakresu nowych trendów i zmian zachodzących w doradztwie zawodowym.</w:t>
      </w:r>
    </w:p>
    <w:p w14:paraId="4A52B28B" w14:textId="77777777" w:rsidR="00486441" w:rsidRPr="00486441" w:rsidRDefault="00486441" w:rsidP="00486441">
      <w:pPr>
        <w:contextualSpacing/>
        <w:jc w:val="both"/>
        <w:rPr>
          <w:iCs/>
          <w:szCs w:val="24"/>
        </w:rPr>
      </w:pPr>
      <w:r w:rsidRPr="00486441">
        <w:rPr>
          <w:i/>
          <w:szCs w:val="24"/>
        </w:rPr>
        <w:t>Treści merytoryczne - wykłady</w:t>
      </w:r>
      <w:r w:rsidRPr="00486441">
        <w:rPr>
          <w:iCs/>
          <w:szCs w:val="24"/>
        </w:rPr>
        <w:t>: Triada porady zawodowej (doradztwa zawodowe, poradnictwo zawodowe, orientacja zawodowa). Wybrane teorie rozwoju zawodowego i wyboru zawodu. K</w:t>
      </w:r>
      <w:r w:rsidRPr="00486441">
        <w:rPr>
          <w:bCs/>
          <w:iCs/>
          <w:szCs w:val="24"/>
        </w:rPr>
        <w:t>oncepcje poradnictwa zawodowego oraz style pracy doradców zawodowych.</w:t>
      </w:r>
      <w:r w:rsidRPr="00486441">
        <w:rPr>
          <w:iCs/>
          <w:szCs w:val="24"/>
        </w:rPr>
        <w:t xml:space="preserve"> Etapy pracy doradczej. Formy doradztwa zawodowego (w tym formy pracy specyficzne dla zajęć szkolnych). System doradztwa zawodowego w Polsce – struktura, specyfika, podstawy prawne. </w:t>
      </w:r>
    </w:p>
    <w:p w14:paraId="61985111" w14:textId="77777777" w:rsidR="00486441" w:rsidRPr="00486441" w:rsidRDefault="00486441" w:rsidP="00486441">
      <w:pPr>
        <w:contextualSpacing/>
        <w:jc w:val="both"/>
        <w:rPr>
          <w:bCs/>
          <w:iCs/>
          <w:szCs w:val="24"/>
        </w:rPr>
      </w:pPr>
      <w:r w:rsidRPr="00486441">
        <w:rPr>
          <w:i/>
          <w:szCs w:val="24"/>
        </w:rPr>
        <w:t>Treści merytoryczne - ćwiczenia</w:t>
      </w:r>
      <w:r w:rsidRPr="00486441">
        <w:rPr>
          <w:bCs/>
          <w:i/>
          <w:szCs w:val="24"/>
        </w:rPr>
        <w:t xml:space="preserve"> </w:t>
      </w:r>
      <w:r w:rsidRPr="00486441">
        <w:rPr>
          <w:bCs/>
          <w:iCs/>
          <w:szCs w:val="24"/>
        </w:rPr>
        <w:t xml:space="preserve">Podmioty działalności doradczej (typy, cechy i kompetencje, w tym kompetencje merytoryczne, dydaktyczne i wychowawcze nauczyciela doradcy zawodowego). Uwarunkowania procesu doradczego. Działalność doradcza w nowym systemie edukacji. </w:t>
      </w:r>
    </w:p>
    <w:p w14:paraId="2B6AF077" w14:textId="77777777" w:rsidR="00486441" w:rsidRPr="00486441" w:rsidRDefault="00486441" w:rsidP="00486441">
      <w:pPr>
        <w:contextualSpacing/>
        <w:jc w:val="both"/>
        <w:rPr>
          <w:b/>
          <w:bCs/>
          <w:iCs/>
          <w:szCs w:val="24"/>
        </w:rPr>
      </w:pPr>
      <w:r w:rsidRPr="00486441">
        <w:rPr>
          <w:i/>
          <w:szCs w:val="24"/>
        </w:rPr>
        <w:t xml:space="preserve">Efekty uczenia się - wiedza (zna i rozumie): </w:t>
      </w:r>
      <w:r w:rsidRPr="00486441">
        <w:rPr>
          <w:iCs/>
          <w:szCs w:val="24"/>
        </w:rPr>
        <w:t xml:space="preserve">specyfikę przedmiotową działalności doradczej, jej podmioty, instytucje, warunki i zasady, podstawy prawne. </w:t>
      </w:r>
    </w:p>
    <w:p w14:paraId="4097BF4D"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wykorzystywać wiedzę teoretyczną z zakresu doradztwa zawodowego w celu </w:t>
      </w:r>
      <w:bookmarkStart w:id="8" w:name="_Hlk34507400"/>
      <w:r w:rsidRPr="00486441">
        <w:rPr>
          <w:szCs w:val="24"/>
        </w:rPr>
        <w:t>rozpoznawania i interpretowania problemów związanych z</w:t>
      </w:r>
      <w:r w:rsidR="00FC4B48">
        <w:rPr>
          <w:szCs w:val="24"/>
        </w:rPr>
        <w:t> </w:t>
      </w:r>
      <w:r w:rsidRPr="00486441">
        <w:rPr>
          <w:szCs w:val="24"/>
        </w:rPr>
        <w:t>działalnością doradczą</w:t>
      </w:r>
      <w:bookmarkEnd w:id="8"/>
      <w:r w:rsidRPr="00486441">
        <w:rPr>
          <w:szCs w:val="24"/>
        </w:rPr>
        <w:t>.</w:t>
      </w:r>
    </w:p>
    <w:p w14:paraId="1892BE0C" w14:textId="11BC007C" w:rsidR="00486441" w:rsidRPr="00486441" w:rsidRDefault="00486441" w:rsidP="00486441">
      <w:pPr>
        <w:contextualSpacing/>
        <w:jc w:val="both"/>
        <w:rPr>
          <w:szCs w:val="24"/>
        </w:rPr>
      </w:pPr>
      <w:r w:rsidRPr="00486441">
        <w:rPr>
          <w:i/>
          <w:szCs w:val="24"/>
        </w:rPr>
        <w:t xml:space="preserve">Efekty uczenia się - kompetencje społeczne (jest gotów do): </w:t>
      </w:r>
      <w:bookmarkStart w:id="9" w:name="_Hlk34507461"/>
      <w:r w:rsidRPr="00486441">
        <w:rPr>
          <w:szCs w:val="24"/>
        </w:rPr>
        <w:t>ciągłego uczenia się  i aktualizowania poziomu swojej wiedzy i umiejętności z zakresu doradztwa zawodowego</w:t>
      </w:r>
      <w:bookmarkEnd w:id="9"/>
      <w:r w:rsidRPr="00486441">
        <w:rPr>
          <w:szCs w:val="24"/>
        </w:rPr>
        <w:t>, także z wykorzystaniem technologii informacyjnych.</w:t>
      </w:r>
    </w:p>
    <w:p w14:paraId="50919A5D" w14:textId="3A7F16A3" w:rsidR="00486441" w:rsidRDefault="00486441" w:rsidP="00486441">
      <w:pPr>
        <w:rPr>
          <w:szCs w:val="24"/>
        </w:rPr>
      </w:pPr>
      <w:r w:rsidRPr="00486441">
        <w:rPr>
          <w:i/>
          <w:szCs w:val="24"/>
        </w:rPr>
        <w:t xml:space="preserve">Forma prowadzenia zajęć: </w:t>
      </w:r>
      <w:r w:rsidRPr="00486441">
        <w:rPr>
          <w:szCs w:val="24"/>
        </w:rPr>
        <w:t>wykłady, ćwiczenia.</w:t>
      </w:r>
    </w:p>
    <w:p w14:paraId="7D1AFBDF" w14:textId="2D8B1B75" w:rsidR="00D07B63" w:rsidRDefault="00D07B63" w:rsidP="00D07B63">
      <w:pPr>
        <w:jc w:val="both"/>
        <w:rPr>
          <w:iCs/>
          <w:szCs w:val="24"/>
        </w:rPr>
      </w:pPr>
      <w:r>
        <w:rPr>
          <w:i/>
          <w:szCs w:val="24"/>
        </w:rPr>
        <w:t>Forma zaliczenia:</w:t>
      </w:r>
      <w:r>
        <w:rPr>
          <w:iCs/>
          <w:szCs w:val="24"/>
        </w:rPr>
        <w:t xml:space="preserve"> egzamin</w:t>
      </w:r>
    </w:p>
    <w:p w14:paraId="0F3DA801" w14:textId="75A70EBE" w:rsidR="00D07B63" w:rsidRPr="00AA1735" w:rsidRDefault="00D07B63" w:rsidP="00AA1735">
      <w:pPr>
        <w:jc w:val="both"/>
        <w:rPr>
          <w:rFonts w:ascii="Calibri" w:hAnsi="Calibri" w:cs="Calibri"/>
          <w:color w:val="000000"/>
          <w:sz w:val="16"/>
          <w:szCs w:val="16"/>
        </w:rPr>
      </w:pPr>
      <w:r>
        <w:rPr>
          <w:rFonts w:eastAsia="ArialMT"/>
          <w:i/>
          <w:iCs/>
          <w:szCs w:val="24"/>
          <w:lang w:eastAsia="en-US"/>
        </w:rPr>
        <w:t>Symbole efektów kierunkowych:</w:t>
      </w:r>
      <w:r w:rsidR="00AA1735" w:rsidRPr="00AA1735">
        <w:rPr>
          <w:rFonts w:ascii="Calibri" w:hAnsi="Calibri" w:cs="Calibri"/>
          <w:color w:val="000000"/>
          <w:sz w:val="16"/>
          <w:szCs w:val="16"/>
        </w:rPr>
        <w:t xml:space="preserve"> </w:t>
      </w:r>
      <w:r w:rsidR="00AA1735" w:rsidRPr="00AA1735">
        <w:rPr>
          <w:color w:val="000000"/>
          <w:szCs w:val="24"/>
        </w:rPr>
        <w:t>KP6_WG4 pedagogika, KP6_WK6 pedagogika, KP6_UW6 pedagogika filozofia, KP6_KR1 pedagogika</w:t>
      </w:r>
    </w:p>
    <w:p w14:paraId="4B62E9EE" w14:textId="5A2FE5CF" w:rsidR="00D07B63" w:rsidRPr="00AA1735" w:rsidRDefault="00D07B63" w:rsidP="00D07B63">
      <w:pPr>
        <w:autoSpaceDE w:val="0"/>
        <w:autoSpaceDN w:val="0"/>
        <w:adjustRightInd w:val="0"/>
        <w:rPr>
          <w:szCs w:val="24"/>
        </w:rPr>
      </w:pPr>
      <w:r>
        <w:rPr>
          <w:rFonts w:eastAsia="ArialMT"/>
          <w:i/>
          <w:iCs/>
          <w:szCs w:val="24"/>
          <w:lang w:eastAsia="en-US"/>
        </w:rPr>
        <w:t xml:space="preserve">Dziedzina: </w:t>
      </w:r>
      <w:r w:rsidR="00AA1735">
        <w:rPr>
          <w:rFonts w:eastAsia="ArialMT"/>
          <w:szCs w:val="24"/>
          <w:lang w:eastAsia="en-US"/>
        </w:rPr>
        <w:t>nauki społeczne</w:t>
      </w:r>
    </w:p>
    <w:p w14:paraId="389446A1" w14:textId="77777777" w:rsidR="00D07B63" w:rsidRPr="00486441" w:rsidRDefault="00D07B63" w:rsidP="00486441">
      <w:pPr>
        <w:rPr>
          <w:szCs w:val="24"/>
        </w:rPr>
      </w:pPr>
    </w:p>
    <w:bookmarkEnd w:id="6"/>
    <w:p w14:paraId="7CDBD0FA" w14:textId="77777777" w:rsidR="00486441" w:rsidRPr="00486441" w:rsidRDefault="00486441" w:rsidP="006C51A0">
      <w:pPr>
        <w:pStyle w:val="Akapitzlist"/>
        <w:numPr>
          <w:ilvl w:val="0"/>
          <w:numId w:val="18"/>
        </w:numPr>
        <w:spacing w:after="0"/>
        <w:ind w:left="284" w:hanging="284"/>
        <w:jc w:val="both"/>
        <w:rPr>
          <w:rFonts w:ascii="Times New Roman" w:hAnsi="Times New Roman"/>
          <w:b/>
          <w:bCs/>
          <w:sz w:val="24"/>
          <w:szCs w:val="24"/>
        </w:rPr>
      </w:pPr>
      <w:r w:rsidRPr="00486441">
        <w:rPr>
          <w:rFonts w:ascii="Times New Roman" w:hAnsi="Times New Roman"/>
          <w:b/>
          <w:bCs/>
          <w:sz w:val="24"/>
          <w:szCs w:val="24"/>
        </w:rPr>
        <w:t xml:space="preserve">PRZEDMIOT: Aktywizacja społeczna i zawodowa osób z grup </w:t>
      </w:r>
      <w:proofErr w:type="spellStart"/>
      <w:r w:rsidRPr="00486441">
        <w:rPr>
          <w:rFonts w:ascii="Times New Roman" w:hAnsi="Times New Roman"/>
          <w:b/>
          <w:bCs/>
          <w:sz w:val="24"/>
          <w:szCs w:val="24"/>
        </w:rPr>
        <w:t>defaworyzowanych</w:t>
      </w:r>
      <w:proofErr w:type="spellEnd"/>
    </w:p>
    <w:p w14:paraId="17ECF5F1" w14:textId="77777777" w:rsidR="00486441" w:rsidRPr="00486441" w:rsidRDefault="00486441" w:rsidP="00486441">
      <w:pPr>
        <w:contextualSpacing/>
        <w:jc w:val="both"/>
        <w:rPr>
          <w:bCs/>
          <w:iCs/>
          <w:szCs w:val="24"/>
        </w:rPr>
      </w:pPr>
      <w:r w:rsidRPr="00486441">
        <w:rPr>
          <w:i/>
          <w:iCs/>
          <w:szCs w:val="24"/>
        </w:rPr>
        <w:t xml:space="preserve">Cel kształcenia: </w:t>
      </w:r>
      <w:r w:rsidRPr="00486441">
        <w:rPr>
          <w:bCs/>
          <w:iCs/>
          <w:szCs w:val="24"/>
        </w:rPr>
        <w:t xml:space="preserve">Zdobycie wiedzy dotyczącej indywidualnego i społecznego znaczenia procesu aktywizacji społecznej i zawodowej osób z grup </w:t>
      </w:r>
      <w:proofErr w:type="spellStart"/>
      <w:r w:rsidRPr="00486441">
        <w:rPr>
          <w:bCs/>
          <w:iCs/>
          <w:szCs w:val="24"/>
        </w:rPr>
        <w:t>defaworyzowanych</w:t>
      </w:r>
      <w:proofErr w:type="spellEnd"/>
      <w:r w:rsidRPr="00486441">
        <w:rPr>
          <w:bCs/>
          <w:iCs/>
          <w:szCs w:val="24"/>
        </w:rPr>
        <w:t xml:space="preserve">, rozumienia tego procesu, związanych z nim wyzwań oraz możliwych rozwiązań. Rozwinięcie świadomości dotyczącej specyfiki społecznego funkcjonowania osób z grup </w:t>
      </w:r>
      <w:proofErr w:type="spellStart"/>
      <w:r w:rsidRPr="00486441">
        <w:rPr>
          <w:bCs/>
          <w:iCs/>
          <w:szCs w:val="24"/>
        </w:rPr>
        <w:t>defaworyzowanych</w:t>
      </w:r>
      <w:proofErr w:type="spellEnd"/>
      <w:r w:rsidRPr="00486441">
        <w:rPr>
          <w:bCs/>
          <w:iCs/>
          <w:szCs w:val="24"/>
        </w:rPr>
        <w:t xml:space="preserve"> w tym zwłaszcza w</w:t>
      </w:r>
      <w:r w:rsidR="00FC4B48">
        <w:rPr>
          <w:bCs/>
          <w:iCs/>
          <w:szCs w:val="24"/>
        </w:rPr>
        <w:t> </w:t>
      </w:r>
      <w:r w:rsidRPr="00486441">
        <w:rPr>
          <w:bCs/>
          <w:iCs/>
          <w:szCs w:val="24"/>
        </w:rPr>
        <w:t xml:space="preserve">perspektywie ich możliwości w zakresie aktywności zawodowej i rynku pracy. </w:t>
      </w:r>
    </w:p>
    <w:p w14:paraId="78A3E069" w14:textId="77777777" w:rsidR="00486441" w:rsidRPr="00486441" w:rsidRDefault="00486441" w:rsidP="00486441">
      <w:pPr>
        <w:jc w:val="both"/>
        <w:rPr>
          <w:szCs w:val="24"/>
        </w:rPr>
      </w:pPr>
      <w:r w:rsidRPr="00486441">
        <w:rPr>
          <w:i/>
          <w:szCs w:val="24"/>
        </w:rPr>
        <w:t xml:space="preserve">Treści merytoryczne - wykłady: </w:t>
      </w:r>
      <w:r w:rsidRPr="00486441">
        <w:rPr>
          <w:szCs w:val="24"/>
        </w:rPr>
        <w:t xml:space="preserve">Aktywizacja społeczna i zawodowa, reintegracja społeczna                           i zawodowa – rozumienie i metody. Rodzaje i specyfika grup </w:t>
      </w:r>
      <w:proofErr w:type="spellStart"/>
      <w:r w:rsidRPr="00486441">
        <w:rPr>
          <w:szCs w:val="24"/>
        </w:rPr>
        <w:t>defaworyzowanych</w:t>
      </w:r>
      <w:proofErr w:type="spellEnd"/>
      <w:r w:rsidRPr="00486441">
        <w:rPr>
          <w:szCs w:val="24"/>
        </w:rPr>
        <w:t xml:space="preserve"> społecznie                   </w:t>
      </w:r>
      <w:r w:rsidRPr="00486441">
        <w:rPr>
          <w:szCs w:val="24"/>
        </w:rPr>
        <w:lastRenderedPageBreak/>
        <w:t xml:space="preserve">i zagrożonych wykluczeniem. Rozwiązania systemowe dotyczące aktywizacji społecznej                      i zawodowej osób z grup </w:t>
      </w:r>
      <w:proofErr w:type="spellStart"/>
      <w:r w:rsidRPr="00486441">
        <w:rPr>
          <w:szCs w:val="24"/>
        </w:rPr>
        <w:t>defaworyzowanych</w:t>
      </w:r>
      <w:proofErr w:type="spellEnd"/>
      <w:r w:rsidRPr="00486441">
        <w:rPr>
          <w:szCs w:val="24"/>
        </w:rPr>
        <w:t>. Działania trzeciego sektora ukierunkowane na</w:t>
      </w:r>
      <w:r w:rsidR="00FC4B48">
        <w:rPr>
          <w:szCs w:val="24"/>
        </w:rPr>
        <w:t> </w:t>
      </w:r>
      <w:r w:rsidRPr="00486441">
        <w:rPr>
          <w:szCs w:val="24"/>
        </w:rPr>
        <w:t xml:space="preserve">aktywizację społeczną i zawodową osób z grup </w:t>
      </w:r>
      <w:proofErr w:type="spellStart"/>
      <w:r w:rsidRPr="00486441">
        <w:rPr>
          <w:szCs w:val="24"/>
        </w:rPr>
        <w:t>defaworyzowanych</w:t>
      </w:r>
      <w:proofErr w:type="spellEnd"/>
      <w:r w:rsidRPr="00486441">
        <w:rPr>
          <w:szCs w:val="24"/>
        </w:rPr>
        <w:t>.</w:t>
      </w:r>
    </w:p>
    <w:p w14:paraId="41E50F62" w14:textId="77777777" w:rsidR="00486441" w:rsidRPr="00486441" w:rsidRDefault="00486441" w:rsidP="00486441">
      <w:pPr>
        <w:jc w:val="both"/>
        <w:rPr>
          <w:bCs/>
          <w:iCs/>
          <w:szCs w:val="24"/>
        </w:rPr>
      </w:pPr>
      <w:r w:rsidRPr="00486441">
        <w:rPr>
          <w:i/>
          <w:szCs w:val="24"/>
        </w:rPr>
        <w:t xml:space="preserve">Treści merytoryczne - ćwiczenia: </w:t>
      </w:r>
      <w:r w:rsidRPr="00486441">
        <w:rPr>
          <w:bCs/>
          <w:iCs/>
          <w:szCs w:val="24"/>
        </w:rPr>
        <w:t xml:space="preserve">Charakterystyka osób z grup </w:t>
      </w:r>
      <w:proofErr w:type="spellStart"/>
      <w:r w:rsidRPr="00486441">
        <w:rPr>
          <w:bCs/>
          <w:iCs/>
          <w:szCs w:val="24"/>
        </w:rPr>
        <w:t>defaworyzowanych</w:t>
      </w:r>
      <w:proofErr w:type="spellEnd"/>
      <w:r w:rsidRPr="00486441">
        <w:rPr>
          <w:bCs/>
          <w:iCs/>
          <w:szCs w:val="24"/>
        </w:rPr>
        <w:t xml:space="preserve"> w</w:t>
      </w:r>
      <w:r w:rsidR="00FC4B48">
        <w:rPr>
          <w:bCs/>
          <w:iCs/>
          <w:szCs w:val="24"/>
        </w:rPr>
        <w:t> </w:t>
      </w:r>
      <w:r w:rsidRPr="00486441">
        <w:rPr>
          <w:bCs/>
          <w:iCs/>
          <w:szCs w:val="24"/>
        </w:rPr>
        <w:t xml:space="preserve">kontekście aktywności zawodowej i rynku pracy oraz trudności związane z ich aktywizacją i reintegracją społeczno-zawodową: </w:t>
      </w:r>
      <w:r w:rsidRPr="00486441">
        <w:rPr>
          <w:szCs w:val="24"/>
        </w:rPr>
        <w:t>matki samotnie wychowujące dzieci, osoby niepełnosprawne intelektualnie, osoby niepełnosprawne fizycznie, osoby chore psychicznie, osoby opiekujące się osobami zależnymi (niepełnosprawnymi dziećmi, osobami starszymi), osoby opuszczające zakład karny, osoby bezdomne, osoby długotrwale bezrobotne, osoby nieposiadające kwalifikacji zawodowych, osoby 50+, imigranci.</w:t>
      </w:r>
      <w:r w:rsidRPr="00486441">
        <w:rPr>
          <w:bCs/>
          <w:iCs/>
          <w:szCs w:val="24"/>
        </w:rPr>
        <w:t xml:space="preserve"> Dobre praktyki w zakresie aktywizacji osób z grup </w:t>
      </w:r>
      <w:proofErr w:type="spellStart"/>
      <w:r w:rsidRPr="00486441">
        <w:rPr>
          <w:bCs/>
          <w:iCs/>
          <w:szCs w:val="24"/>
        </w:rPr>
        <w:t>defaworyzowanych</w:t>
      </w:r>
      <w:proofErr w:type="spellEnd"/>
      <w:r w:rsidRPr="00486441">
        <w:rPr>
          <w:bCs/>
          <w:iCs/>
          <w:szCs w:val="24"/>
        </w:rPr>
        <w:t xml:space="preserve">. </w:t>
      </w:r>
    </w:p>
    <w:p w14:paraId="0B8C0A88" w14:textId="77777777" w:rsidR="00486441" w:rsidRPr="00486441" w:rsidRDefault="00486441" w:rsidP="00486441">
      <w:pPr>
        <w:jc w:val="both"/>
        <w:rPr>
          <w:rFonts w:eastAsia="Calibri"/>
          <w:szCs w:val="24"/>
        </w:rPr>
      </w:pPr>
      <w:r w:rsidRPr="00486441">
        <w:rPr>
          <w:i/>
          <w:szCs w:val="24"/>
        </w:rPr>
        <w:t xml:space="preserve">Efekty uczenia się - wiedza (zna i rozumie): </w:t>
      </w:r>
      <w:r w:rsidRPr="00486441">
        <w:rPr>
          <w:rFonts w:eastAsia="Cambria"/>
          <w:szCs w:val="24"/>
        </w:rPr>
        <w:t xml:space="preserve">teorie dotyczące wykluczenia społecznego oraz aktywności zawodowej i społecznej osób z grup </w:t>
      </w:r>
      <w:proofErr w:type="spellStart"/>
      <w:r w:rsidRPr="00486441">
        <w:rPr>
          <w:rFonts w:eastAsia="Cambria"/>
          <w:szCs w:val="24"/>
        </w:rPr>
        <w:t>defaworyzowanych</w:t>
      </w:r>
      <w:proofErr w:type="spellEnd"/>
      <w:r w:rsidRPr="00486441">
        <w:rPr>
          <w:rFonts w:eastAsia="Cambria"/>
          <w:szCs w:val="24"/>
        </w:rPr>
        <w:t xml:space="preserve">, zna specyfikę grup </w:t>
      </w:r>
      <w:proofErr w:type="spellStart"/>
      <w:r w:rsidRPr="00486441">
        <w:rPr>
          <w:rFonts w:eastAsia="Cambria"/>
          <w:szCs w:val="24"/>
        </w:rPr>
        <w:t>defaworyzowanych</w:t>
      </w:r>
      <w:proofErr w:type="spellEnd"/>
      <w:r w:rsidRPr="00486441">
        <w:rPr>
          <w:rFonts w:eastAsia="Cambria"/>
          <w:szCs w:val="24"/>
        </w:rPr>
        <w:t xml:space="preserve"> i charakter ich trudności związanych z rynkiem pracy i aktywizacją zawodowo – społeczną, </w:t>
      </w:r>
      <w:r w:rsidRPr="00486441">
        <w:rPr>
          <w:rFonts w:eastAsia="Calibri"/>
          <w:szCs w:val="24"/>
        </w:rPr>
        <w:t xml:space="preserve">uwarunkowania i charakter trudności dotyczących aktywizacji zawodowej i społecznej osób z grup </w:t>
      </w:r>
      <w:proofErr w:type="spellStart"/>
      <w:r w:rsidRPr="00486441">
        <w:rPr>
          <w:rFonts w:eastAsia="Calibri"/>
          <w:szCs w:val="24"/>
        </w:rPr>
        <w:t>defaworyzowanych</w:t>
      </w:r>
      <w:proofErr w:type="spellEnd"/>
      <w:r w:rsidRPr="00486441">
        <w:rPr>
          <w:rFonts w:eastAsia="Calibri"/>
          <w:szCs w:val="24"/>
        </w:rPr>
        <w:t xml:space="preserve"> wynikających ze stereotypowego postrzegania tych grup.</w:t>
      </w:r>
    </w:p>
    <w:p w14:paraId="167CB46A" w14:textId="77777777" w:rsidR="00486441" w:rsidRPr="00486441" w:rsidRDefault="00486441" w:rsidP="00486441">
      <w:pPr>
        <w:contextualSpacing/>
        <w:jc w:val="both"/>
        <w:rPr>
          <w:rFonts w:eastAsia="Cambria"/>
          <w:i/>
          <w:szCs w:val="24"/>
        </w:rPr>
      </w:pPr>
      <w:r w:rsidRPr="00486441">
        <w:rPr>
          <w:i/>
          <w:szCs w:val="24"/>
        </w:rPr>
        <w:t>Efekty uczenia się - umiejętności (potrafi):</w:t>
      </w:r>
      <w:r w:rsidRPr="00486441">
        <w:rPr>
          <w:szCs w:val="24"/>
        </w:rPr>
        <w:t xml:space="preserve"> </w:t>
      </w:r>
      <w:r w:rsidRPr="00486441">
        <w:rPr>
          <w:rFonts w:eastAsia="Cambria"/>
          <w:szCs w:val="24"/>
        </w:rPr>
        <w:t xml:space="preserve">obserwować i racjonalnie oceniać istniejące rozwiązania dotyczące aktywizacji społeczno-zawodowej osób z grup </w:t>
      </w:r>
      <w:proofErr w:type="spellStart"/>
      <w:r w:rsidRPr="00486441">
        <w:rPr>
          <w:rFonts w:eastAsia="Cambria"/>
          <w:szCs w:val="24"/>
        </w:rPr>
        <w:t>defaworyzowanych</w:t>
      </w:r>
      <w:proofErr w:type="spellEnd"/>
      <w:r w:rsidRPr="00486441">
        <w:rPr>
          <w:rFonts w:eastAsia="Cambria"/>
          <w:szCs w:val="24"/>
        </w:rPr>
        <w:t xml:space="preserve">, analizować je z wykorzystaniem aktualnej wiedzy pedagogiczno-psychologicznej oraz proponować rozwiązania problemów; rozpoznawać i interpretować zjawiska oraz charakter procesu aktywizacji i reintegracji społeczno-zawodowej osób z grup </w:t>
      </w:r>
      <w:proofErr w:type="spellStart"/>
      <w:r w:rsidRPr="00486441">
        <w:rPr>
          <w:rFonts w:eastAsia="Cambria"/>
          <w:szCs w:val="24"/>
        </w:rPr>
        <w:t>defaworyzowanych</w:t>
      </w:r>
      <w:proofErr w:type="spellEnd"/>
      <w:r w:rsidRPr="00486441">
        <w:rPr>
          <w:rFonts w:eastAsia="Cambria"/>
          <w:szCs w:val="24"/>
        </w:rPr>
        <w:t xml:space="preserve">, wskazując ich wieloaspektowe uwarunkowania. </w:t>
      </w:r>
    </w:p>
    <w:p w14:paraId="4921F20A" w14:textId="77777777" w:rsidR="00486441" w:rsidRPr="00486441" w:rsidRDefault="00486441" w:rsidP="00486441">
      <w:pPr>
        <w:jc w:val="both"/>
        <w:rPr>
          <w:i/>
          <w:szCs w:val="24"/>
        </w:rPr>
      </w:pPr>
      <w:r w:rsidRPr="00486441">
        <w:rPr>
          <w:i/>
          <w:szCs w:val="24"/>
        </w:rPr>
        <w:t xml:space="preserve">Efekty uczenia się - kompetencje społeczne (jest gotów do): </w:t>
      </w:r>
      <w:r w:rsidRPr="00486441">
        <w:rPr>
          <w:rFonts w:eastAsia="Cambria"/>
          <w:szCs w:val="24"/>
        </w:rPr>
        <w:t>rozpoznawania specyfiki i</w:t>
      </w:r>
      <w:r w:rsidR="00FC4B48">
        <w:rPr>
          <w:rFonts w:eastAsia="Cambria"/>
          <w:szCs w:val="24"/>
        </w:rPr>
        <w:t> </w:t>
      </w:r>
      <w:r w:rsidRPr="00486441">
        <w:rPr>
          <w:rFonts w:eastAsia="Cambria"/>
          <w:szCs w:val="24"/>
        </w:rPr>
        <w:t xml:space="preserve">charakteru problemów, trudności a także możliwości i zasobów osób z różnych grup </w:t>
      </w:r>
      <w:proofErr w:type="spellStart"/>
      <w:r w:rsidRPr="00486441">
        <w:rPr>
          <w:rFonts w:eastAsia="Cambria"/>
          <w:szCs w:val="24"/>
        </w:rPr>
        <w:t>defaworyzowanych</w:t>
      </w:r>
      <w:proofErr w:type="spellEnd"/>
      <w:r w:rsidRPr="00486441">
        <w:rPr>
          <w:rFonts w:eastAsia="Cambria"/>
          <w:szCs w:val="24"/>
        </w:rPr>
        <w:t>, a także podejmowania współpracy z różnymi podmiotami na rzecz rozwoju środowiska społecznego.</w:t>
      </w:r>
    </w:p>
    <w:p w14:paraId="364F57EE" w14:textId="2CB538D0"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680726F1" w14:textId="0FAC079B" w:rsidR="00D07B63" w:rsidRDefault="00D07B63" w:rsidP="00D07B63">
      <w:pPr>
        <w:jc w:val="both"/>
        <w:rPr>
          <w:iCs/>
          <w:szCs w:val="24"/>
        </w:rPr>
      </w:pPr>
      <w:r>
        <w:rPr>
          <w:i/>
          <w:szCs w:val="24"/>
        </w:rPr>
        <w:t>Forma zaliczenia:</w:t>
      </w:r>
      <w:r>
        <w:rPr>
          <w:iCs/>
          <w:szCs w:val="24"/>
        </w:rPr>
        <w:t xml:space="preserve"> zaliczenie z oceną</w:t>
      </w:r>
    </w:p>
    <w:p w14:paraId="756DD6EC" w14:textId="12B24B9C" w:rsidR="00D07B63" w:rsidRPr="00D823CC" w:rsidRDefault="00D07B63" w:rsidP="00D823CC">
      <w:pPr>
        <w:jc w:val="both"/>
        <w:rPr>
          <w:rFonts w:ascii="Calibri" w:hAnsi="Calibri" w:cs="Calibri"/>
          <w:color w:val="000000"/>
          <w:sz w:val="16"/>
          <w:szCs w:val="16"/>
        </w:rPr>
      </w:pPr>
      <w:r>
        <w:rPr>
          <w:rFonts w:eastAsia="ArialMT"/>
          <w:i/>
          <w:iCs/>
          <w:szCs w:val="24"/>
          <w:lang w:eastAsia="en-US"/>
        </w:rPr>
        <w:t>Symbole efektów kierunkowych:</w:t>
      </w:r>
      <w:r w:rsidR="00D823CC">
        <w:rPr>
          <w:rFonts w:eastAsia="ArialMT"/>
          <w:i/>
          <w:iCs/>
          <w:szCs w:val="24"/>
          <w:lang w:eastAsia="en-US"/>
        </w:rPr>
        <w:t xml:space="preserve"> </w:t>
      </w:r>
      <w:r w:rsidR="00D823CC" w:rsidRPr="00D823CC">
        <w:rPr>
          <w:color w:val="000000"/>
          <w:szCs w:val="24"/>
        </w:rPr>
        <w:t>KP6_WG4 pedagogika psychologia, KP6_WG5 pedagogika psychologia, KP6_UW2 pedagogika psychologia filozofia, KP6_UW6 pedagogika, KP6_KO1 pedagogika</w:t>
      </w:r>
    </w:p>
    <w:p w14:paraId="11DB00BE" w14:textId="0A52C868" w:rsidR="00D07B63" w:rsidRDefault="00D07B63" w:rsidP="00D07B63">
      <w:pPr>
        <w:autoSpaceDE w:val="0"/>
        <w:autoSpaceDN w:val="0"/>
        <w:adjustRightInd w:val="0"/>
        <w:rPr>
          <w:szCs w:val="24"/>
        </w:rPr>
      </w:pPr>
      <w:r>
        <w:rPr>
          <w:rFonts w:eastAsia="ArialMT"/>
          <w:i/>
          <w:iCs/>
          <w:szCs w:val="24"/>
          <w:lang w:eastAsia="en-US"/>
        </w:rPr>
        <w:t xml:space="preserve">Dziedzina: </w:t>
      </w:r>
      <w:r w:rsidR="00D823CC" w:rsidRPr="00D823CC">
        <w:rPr>
          <w:rFonts w:eastAsia="ArialMT"/>
          <w:szCs w:val="24"/>
          <w:lang w:eastAsia="en-US"/>
        </w:rPr>
        <w:t>nauki społeczne</w:t>
      </w:r>
    </w:p>
    <w:p w14:paraId="116120DC" w14:textId="77777777" w:rsidR="00D07B63" w:rsidRPr="00486441" w:rsidRDefault="00D07B63" w:rsidP="00486441">
      <w:pPr>
        <w:contextualSpacing/>
        <w:jc w:val="both"/>
        <w:rPr>
          <w:iCs/>
          <w:szCs w:val="24"/>
        </w:rPr>
      </w:pPr>
    </w:p>
    <w:p w14:paraId="1CED0753" w14:textId="77777777" w:rsidR="00486441" w:rsidRPr="00486441" w:rsidRDefault="00486441" w:rsidP="006C51A0">
      <w:pPr>
        <w:pStyle w:val="Akapitzlist"/>
        <w:numPr>
          <w:ilvl w:val="0"/>
          <w:numId w:val="18"/>
        </w:numPr>
        <w:spacing w:after="0"/>
        <w:ind w:left="284" w:hanging="284"/>
        <w:jc w:val="both"/>
        <w:rPr>
          <w:rFonts w:ascii="Times New Roman" w:hAnsi="Times New Roman"/>
          <w:b/>
          <w:bCs/>
          <w:sz w:val="24"/>
          <w:szCs w:val="24"/>
        </w:rPr>
      </w:pPr>
      <w:r w:rsidRPr="00486441">
        <w:rPr>
          <w:rFonts w:ascii="Times New Roman" w:hAnsi="Times New Roman"/>
          <w:b/>
          <w:bCs/>
          <w:sz w:val="24"/>
          <w:szCs w:val="24"/>
        </w:rPr>
        <w:t>PRZEDMIOT: Metodyka doradztwa personalnego</w:t>
      </w:r>
    </w:p>
    <w:p w14:paraId="4C3EC807" w14:textId="77777777" w:rsidR="00486441" w:rsidRPr="00486441" w:rsidRDefault="00486441" w:rsidP="00486441">
      <w:pPr>
        <w:contextualSpacing/>
        <w:jc w:val="both"/>
        <w:rPr>
          <w:bCs/>
          <w:iCs/>
          <w:szCs w:val="24"/>
        </w:rPr>
      </w:pPr>
      <w:r w:rsidRPr="00486441">
        <w:rPr>
          <w:i/>
          <w:iCs/>
          <w:szCs w:val="24"/>
        </w:rPr>
        <w:t xml:space="preserve">Cel kształcenia: </w:t>
      </w:r>
      <w:r w:rsidRPr="00486441">
        <w:rPr>
          <w:bCs/>
          <w:iCs/>
          <w:szCs w:val="24"/>
        </w:rPr>
        <w:t>Rozwijanie wiedzy i umiejętności dotyczących warsztatu pracy i specyfiki zawodowej doradcy personalnego między innymi w zakresie projektowania i prowadzenia działań doradczych indywidualnych i grupowych. Kształtowanie umiejętności związanych z</w:t>
      </w:r>
      <w:r w:rsidR="00FC4B48">
        <w:rPr>
          <w:bCs/>
          <w:iCs/>
          <w:szCs w:val="24"/>
        </w:rPr>
        <w:t> </w:t>
      </w:r>
      <w:r w:rsidRPr="00486441">
        <w:rPr>
          <w:bCs/>
          <w:iCs/>
          <w:szCs w:val="24"/>
        </w:rPr>
        <w:t>procesami leżącymi w zakresie obowiązków doradcy personalnego w kontekście zmieniającego się rynku pracy.</w:t>
      </w:r>
    </w:p>
    <w:p w14:paraId="1F8C9C52" w14:textId="77777777" w:rsidR="00486441" w:rsidRPr="00486441" w:rsidRDefault="00486441" w:rsidP="00486441">
      <w:pPr>
        <w:jc w:val="both"/>
        <w:rPr>
          <w:bCs/>
          <w:iCs/>
          <w:szCs w:val="24"/>
        </w:rPr>
      </w:pPr>
      <w:r w:rsidRPr="00486441">
        <w:rPr>
          <w:i/>
          <w:szCs w:val="24"/>
        </w:rPr>
        <w:t xml:space="preserve">Treści merytoryczne - wykłady: </w:t>
      </w:r>
      <w:r w:rsidRPr="00486441">
        <w:rPr>
          <w:bCs/>
          <w:iCs/>
          <w:szCs w:val="24"/>
        </w:rPr>
        <w:t>Doradztwo personalne – istota, przedmiot, rozumienie, c</w:t>
      </w:r>
      <w:r w:rsidRPr="00486441">
        <w:rPr>
          <w:color w:val="000000"/>
          <w:szCs w:val="24"/>
        </w:rPr>
        <w:t xml:space="preserve">harakterystyka zawodu, miejsca zatrudnienia oraz możliwości zawodowe. </w:t>
      </w:r>
      <w:r w:rsidRPr="00486441">
        <w:rPr>
          <w:bCs/>
          <w:iCs/>
          <w:szCs w:val="24"/>
        </w:rPr>
        <w:t>Specyfika pracy doradcy personalnego, obszary działań i obowiązków. Kompetencje doradcy personalnego w</w:t>
      </w:r>
      <w:r w:rsidR="00FC4B48">
        <w:rPr>
          <w:bCs/>
          <w:iCs/>
          <w:szCs w:val="24"/>
        </w:rPr>
        <w:t> </w:t>
      </w:r>
      <w:r w:rsidRPr="00486441">
        <w:rPr>
          <w:bCs/>
          <w:iCs/>
          <w:szCs w:val="24"/>
        </w:rPr>
        <w:t>aspekcie zmieniającego się rynku pracy i potrzeb pracodawców.</w:t>
      </w:r>
    </w:p>
    <w:p w14:paraId="7055BF37" w14:textId="77777777" w:rsidR="00486441" w:rsidRPr="00486441" w:rsidRDefault="00486441" w:rsidP="00486441">
      <w:pPr>
        <w:jc w:val="both"/>
        <w:rPr>
          <w:color w:val="000000"/>
          <w:szCs w:val="24"/>
        </w:rPr>
      </w:pPr>
      <w:r w:rsidRPr="00486441">
        <w:rPr>
          <w:i/>
          <w:szCs w:val="24"/>
        </w:rPr>
        <w:t xml:space="preserve">Treści merytoryczne - ćwiczenia: </w:t>
      </w:r>
      <w:r w:rsidRPr="00486441">
        <w:rPr>
          <w:szCs w:val="24"/>
        </w:rPr>
        <w:t>Rola zawodowa doradcy personalnego. Organizacja pracy i</w:t>
      </w:r>
      <w:r w:rsidR="00FC4B48">
        <w:rPr>
          <w:szCs w:val="24"/>
        </w:rPr>
        <w:t> </w:t>
      </w:r>
      <w:r w:rsidRPr="00486441">
        <w:rPr>
          <w:szCs w:val="24"/>
        </w:rPr>
        <w:t xml:space="preserve">zadania doradcy personalnego. Metody i techniki pracy wykorzystywane w pracy doradcy personalnego w zakresie rekrutacji, motywacji oraz badaniu kompetencji pracowniczych. </w:t>
      </w:r>
      <w:r w:rsidRPr="00486441">
        <w:rPr>
          <w:color w:val="000000"/>
          <w:szCs w:val="24"/>
        </w:rPr>
        <w:t xml:space="preserve">Doradztwo personalne w kontekście nowych form zatrudnienia (np. elastyczne formy zatrudnienia, outsourcing). </w:t>
      </w:r>
    </w:p>
    <w:p w14:paraId="2495A17C" w14:textId="77777777" w:rsidR="00486441" w:rsidRPr="00486441" w:rsidRDefault="00486441" w:rsidP="00486441">
      <w:pPr>
        <w:jc w:val="both"/>
        <w:rPr>
          <w:color w:val="000000"/>
          <w:szCs w:val="24"/>
        </w:rPr>
      </w:pPr>
      <w:r w:rsidRPr="00486441">
        <w:rPr>
          <w:i/>
          <w:szCs w:val="24"/>
        </w:rPr>
        <w:t xml:space="preserve">Efekty uczenia się - wiedza (zna i rozumie): </w:t>
      </w:r>
      <w:r w:rsidRPr="00486441">
        <w:rPr>
          <w:szCs w:val="24"/>
        </w:rPr>
        <w:t>metodykę pracy doradcy personalnego w zakresie rekrutacji, motywacji oraz badania kompetencji pracowniczych.</w:t>
      </w:r>
    </w:p>
    <w:p w14:paraId="1B60D94E" w14:textId="77777777" w:rsidR="00486441" w:rsidRPr="00486441" w:rsidRDefault="00486441" w:rsidP="00486441">
      <w:pPr>
        <w:contextualSpacing/>
        <w:jc w:val="both"/>
        <w:rPr>
          <w:b/>
          <w:bCs/>
          <w:iCs/>
          <w:szCs w:val="24"/>
        </w:rPr>
      </w:pPr>
      <w:r w:rsidRPr="00486441">
        <w:rPr>
          <w:i/>
          <w:szCs w:val="24"/>
        </w:rPr>
        <w:t>Efekty uczenia się - umiejętności (potrafi):</w:t>
      </w:r>
      <w:r w:rsidRPr="00486441">
        <w:rPr>
          <w:szCs w:val="24"/>
        </w:rPr>
        <w:t xml:space="preserve"> </w:t>
      </w:r>
      <w:r w:rsidRPr="00486441">
        <w:rPr>
          <w:rFonts w:eastAsia="Cambria"/>
          <w:szCs w:val="24"/>
        </w:rPr>
        <w:t xml:space="preserve">rozpoznawać jednostkowe możliwości pracownicze oraz adekwatnie dobierać, tworzyć metody i techniki pracy doradczej w celu samodzielnego realizowania zadań z zakresu doradztwa personalnego; projektować i odpowiedzialnie organizować pracę własną </w:t>
      </w:r>
      <w:r w:rsidRPr="00486441">
        <w:rPr>
          <w:rFonts w:eastAsia="Cambria"/>
          <w:szCs w:val="24"/>
        </w:rPr>
        <w:lastRenderedPageBreak/>
        <w:t>jak i innych, w zależności od instytucji, w której ona przebiega; racjonalnie gospodarować czasem pracy, z poszanowaniem prawa do odpoczynku.</w:t>
      </w:r>
    </w:p>
    <w:p w14:paraId="6D7D5535"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rFonts w:eastAsia="Cambria"/>
          <w:szCs w:val="24"/>
        </w:rPr>
        <w:t>porozumiewania się z osobami pochodzącymi z różnych środowisk i będących w różnej sytuacji życiowej; budowania relacji opartych na wzajemnym zaufaniu między wszystkimi podmiotami procesu doradztwa i</w:t>
      </w:r>
      <w:r w:rsidR="00FC4B48">
        <w:rPr>
          <w:rFonts w:eastAsia="Cambria"/>
          <w:szCs w:val="24"/>
        </w:rPr>
        <w:t> </w:t>
      </w:r>
      <w:r w:rsidRPr="00486441">
        <w:rPr>
          <w:rFonts w:eastAsia="Cambria"/>
          <w:szCs w:val="24"/>
        </w:rPr>
        <w:t xml:space="preserve">środowiskiem społecznym </w:t>
      </w:r>
      <w:r w:rsidRPr="00486441">
        <w:rPr>
          <w:rFonts w:eastAsia="Calibri"/>
          <w:szCs w:val="24"/>
        </w:rPr>
        <w:t>oraz włączania ich w działania sprzyjające efektywności.</w:t>
      </w:r>
    </w:p>
    <w:p w14:paraId="7C3AC437" w14:textId="563645A1"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300C3461" w14:textId="55AC6E12" w:rsidR="00D07B63" w:rsidRDefault="00D07B63" w:rsidP="00D07B63">
      <w:pPr>
        <w:jc w:val="both"/>
        <w:rPr>
          <w:iCs/>
          <w:szCs w:val="24"/>
        </w:rPr>
      </w:pPr>
      <w:r>
        <w:rPr>
          <w:i/>
          <w:szCs w:val="24"/>
        </w:rPr>
        <w:t>Forma zaliczenia:</w:t>
      </w:r>
      <w:r>
        <w:rPr>
          <w:iCs/>
          <w:szCs w:val="24"/>
        </w:rPr>
        <w:t xml:space="preserve"> zaliczenie z oceną</w:t>
      </w:r>
    </w:p>
    <w:p w14:paraId="65E5E612" w14:textId="0FCBC45E" w:rsidR="00D823CC" w:rsidRPr="00D823CC" w:rsidRDefault="00D07B63" w:rsidP="004C1359">
      <w:pPr>
        <w:jc w:val="both"/>
        <w:rPr>
          <w:rFonts w:ascii="Calibri" w:hAnsi="Calibri" w:cs="Calibri"/>
          <w:color w:val="000000"/>
          <w:sz w:val="16"/>
          <w:szCs w:val="16"/>
        </w:rPr>
      </w:pPr>
      <w:r>
        <w:rPr>
          <w:rFonts w:eastAsia="ArialMT"/>
          <w:i/>
          <w:iCs/>
          <w:szCs w:val="24"/>
          <w:lang w:eastAsia="en-US"/>
        </w:rPr>
        <w:t>Symbole efektów kierunkowych</w:t>
      </w:r>
      <w:r w:rsidRPr="004C1359">
        <w:rPr>
          <w:rFonts w:eastAsia="ArialMT"/>
          <w:i/>
          <w:iCs/>
          <w:szCs w:val="24"/>
          <w:lang w:eastAsia="en-US"/>
        </w:rPr>
        <w:t>:</w:t>
      </w:r>
      <w:r w:rsidR="00D823CC" w:rsidRPr="004C1359">
        <w:rPr>
          <w:color w:val="000000"/>
          <w:szCs w:val="24"/>
        </w:rPr>
        <w:t xml:space="preserve"> KP6_WG7 pedagogika, KP6_WG8 pedagogika, KP6_WG9 pedagogika, KP6_WK1 pedagogika psychologia, KP6_WK3 pedagogika, KP6_WK4 pedagogika, </w:t>
      </w:r>
      <w:r w:rsidR="004C1359" w:rsidRPr="004C1359">
        <w:rPr>
          <w:color w:val="000000"/>
          <w:szCs w:val="24"/>
        </w:rPr>
        <w:t>KP6_UW1 pedagogika, KP6_UW2 pedagogika, KP6_UW3 pedagogika, KP6_UW5 pedagogika, KP6_UW7 pedagogika, KP6_UO1 pedagogika, KP6_UU1 pedagogika, KP6_KR1 pedagogika</w:t>
      </w:r>
    </w:p>
    <w:p w14:paraId="0C5D1F90" w14:textId="18477DBD" w:rsidR="00D07B63" w:rsidRPr="004C1359" w:rsidRDefault="00D07B63" w:rsidP="00D07B63">
      <w:pPr>
        <w:autoSpaceDE w:val="0"/>
        <w:autoSpaceDN w:val="0"/>
        <w:adjustRightInd w:val="0"/>
        <w:rPr>
          <w:szCs w:val="24"/>
        </w:rPr>
      </w:pPr>
      <w:r>
        <w:rPr>
          <w:rFonts w:eastAsia="ArialMT"/>
          <w:i/>
          <w:iCs/>
          <w:szCs w:val="24"/>
          <w:lang w:eastAsia="en-US"/>
        </w:rPr>
        <w:t>Dziedzina:</w:t>
      </w:r>
      <w:r w:rsidR="004C1359">
        <w:rPr>
          <w:rFonts w:eastAsia="ArialMT"/>
          <w:szCs w:val="24"/>
          <w:lang w:eastAsia="en-US"/>
        </w:rPr>
        <w:t xml:space="preserve"> nauki społeczne</w:t>
      </w:r>
    </w:p>
    <w:p w14:paraId="7B1A03AE" w14:textId="77777777" w:rsidR="00D07B63" w:rsidRPr="00486441" w:rsidRDefault="00D07B63" w:rsidP="00486441">
      <w:pPr>
        <w:contextualSpacing/>
        <w:jc w:val="both"/>
        <w:rPr>
          <w:iCs/>
          <w:szCs w:val="24"/>
        </w:rPr>
      </w:pPr>
    </w:p>
    <w:p w14:paraId="75867CD2" w14:textId="77777777" w:rsidR="00486441" w:rsidRPr="00486441" w:rsidRDefault="00486441" w:rsidP="006C51A0">
      <w:pPr>
        <w:pStyle w:val="Akapitzlist"/>
        <w:numPr>
          <w:ilvl w:val="0"/>
          <w:numId w:val="18"/>
        </w:numPr>
        <w:spacing w:after="0"/>
        <w:ind w:left="284" w:hanging="284"/>
        <w:jc w:val="both"/>
        <w:rPr>
          <w:rFonts w:ascii="Times New Roman" w:hAnsi="Times New Roman"/>
          <w:b/>
          <w:bCs/>
          <w:sz w:val="24"/>
          <w:szCs w:val="24"/>
        </w:rPr>
      </w:pPr>
      <w:r w:rsidRPr="00486441">
        <w:rPr>
          <w:rFonts w:ascii="Times New Roman" w:hAnsi="Times New Roman"/>
          <w:b/>
          <w:bCs/>
          <w:sz w:val="24"/>
          <w:szCs w:val="24"/>
        </w:rPr>
        <w:t>PRZEDMIOT: Podstawy przedsiębiorczości</w:t>
      </w:r>
    </w:p>
    <w:p w14:paraId="436F7475" w14:textId="77777777" w:rsidR="00486441" w:rsidRPr="00486441" w:rsidRDefault="00486441" w:rsidP="00486441">
      <w:pPr>
        <w:contextualSpacing/>
        <w:jc w:val="both"/>
        <w:rPr>
          <w:szCs w:val="24"/>
        </w:rPr>
      </w:pPr>
      <w:r w:rsidRPr="00486441">
        <w:rPr>
          <w:i/>
          <w:iCs/>
          <w:szCs w:val="24"/>
        </w:rPr>
        <w:t xml:space="preserve">Cel kształcenia: </w:t>
      </w:r>
      <w:r w:rsidR="00820EAB">
        <w:rPr>
          <w:szCs w:val="24"/>
        </w:rPr>
        <w:t>R</w:t>
      </w:r>
      <w:r w:rsidRPr="00486441">
        <w:rPr>
          <w:szCs w:val="24"/>
        </w:rPr>
        <w:t>ozwijanie przedsiębiorczości i kreatywności oraz kształtowanie umiejętności sprawnego posługiwania się technologiami informacyjno-komunikacyjnymi w procesie kształcenia; zapoznanie z prawem o działalności gospodarczej oraz nabycie umiejętności samozatrudnienia (prowadzenia działalności gospodarczej)</w:t>
      </w:r>
      <w:r w:rsidR="00820EAB">
        <w:rPr>
          <w:szCs w:val="24"/>
        </w:rPr>
        <w:t>. B</w:t>
      </w:r>
      <w:r w:rsidRPr="00486441">
        <w:rPr>
          <w:szCs w:val="24"/>
        </w:rPr>
        <w:t>udowanie systemu wartości zgodnego z normami społecznymi, ułatwienie znalezienia własnego miejsca w społeczności lokalnej</w:t>
      </w:r>
      <w:r w:rsidR="00820EAB">
        <w:rPr>
          <w:szCs w:val="24"/>
        </w:rPr>
        <w:t>. P</w:t>
      </w:r>
      <w:r w:rsidRPr="00486441">
        <w:rPr>
          <w:szCs w:val="24"/>
        </w:rPr>
        <w:t>oznanie nowych metod nauczania  i zasad, tworzenia elektronicznych zasobów edukacyjnych.</w:t>
      </w:r>
    </w:p>
    <w:p w14:paraId="25D38333" w14:textId="77777777" w:rsidR="00486441" w:rsidRPr="00486441" w:rsidRDefault="00486441" w:rsidP="00486441">
      <w:pPr>
        <w:contextualSpacing/>
        <w:jc w:val="both"/>
        <w:rPr>
          <w:i/>
          <w:iCs/>
          <w:szCs w:val="24"/>
        </w:rPr>
      </w:pPr>
      <w:r w:rsidRPr="00486441">
        <w:rPr>
          <w:i/>
          <w:szCs w:val="24"/>
        </w:rPr>
        <w:t xml:space="preserve">Treści merytoryczne - wykłady: </w:t>
      </w:r>
      <w:r w:rsidRPr="00486441">
        <w:rPr>
          <w:szCs w:val="24"/>
        </w:rPr>
        <w:t>Pojęcia i definicje – przedsiębiorca, działalność gospodarcza, wolny zawód, regulacje prawne (koncesje, zezwolenia, licencje); przedsiębiorstwo – formy działalności i procedury wstępne (indywidualna działalność gospodarcza, spółka cywilna, spółki prawa handlowego, jednostki budżetowe, spółdzielnie); przedsiębiorca i podatki; ubezpieczenia społeczne; przedsiębiorca jako pracodawca; przedsiębiorca jako podatnik, płatnik, ubezpieczony; preferencje, ułatwienia i źródła finansowania w przedsiębiorstwie; nowe metody nauczania na przykładzie treści przedmiotowych Podstaw przedsiębiorczości</w:t>
      </w:r>
      <w:r w:rsidRPr="00486441">
        <w:rPr>
          <w:i/>
          <w:iCs/>
          <w:szCs w:val="24"/>
        </w:rPr>
        <w:t>.</w:t>
      </w:r>
    </w:p>
    <w:p w14:paraId="3E5CF513" w14:textId="77777777" w:rsidR="00486441" w:rsidRPr="00486441" w:rsidRDefault="00486441" w:rsidP="00486441">
      <w:pPr>
        <w:contextualSpacing/>
        <w:jc w:val="both"/>
        <w:rPr>
          <w:bCs/>
          <w:iCs/>
          <w:szCs w:val="24"/>
        </w:rPr>
      </w:pPr>
      <w:r w:rsidRPr="00486441">
        <w:rPr>
          <w:i/>
          <w:szCs w:val="24"/>
        </w:rPr>
        <w:t xml:space="preserve">Treści merytoryczne - ćwiczenia: </w:t>
      </w:r>
      <w:r w:rsidRPr="00486441">
        <w:rPr>
          <w:szCs w:val="24"/>
        </w:rPr>
        <w:t>Procedury zakładania własnej firmy; wybór opodatkowania; zatrudnianie pracowników - rodzaje umów, zasady prawne, przywileje i obowiązki pracowników i pracodawców; wyliczanie wynagrodzenia; wyliczanie ubezpieczeń społecznych dla przedsiębiorcy; sporządzanie rozliczenia rocznego przedsiębiorcy - ulgi i odliczenia; finanse w życiu codziennym - plan gospodarności i oszczędności; tworzenie i stosowanie elektronicznych zasobów edukacyjnych na przykładzie treści przedmiotowych Podstaw przedsiębiorczości.</w:t>
      </w:r>
    </w:p>
    <w:p w14:paraId="0F32A090" w14:textId="77777777" w:rsidR="00486441" w:rsidRPr="00486441" w:rsidRDefault="00486441" w:rsidP="00486441">
      <w:pPr>
        <w:contextualSpacing/>
        <w:jc w:val="both"/>
        <w:rPr>
          <w:szCs w:val="24"/>
        </w:rPr>
      </w:pPr>
      <w:r w:rsidRPr="00486441">
        <w:rPr>
          <w:i/>
          <w:szCs w:val="24"/>
        </w:rPr>
        <w:t xml:space="preserve">Efekty uczenia się - wiedza (zna i rozumie): </w:t>
      </w:r>
      <w:r w:rsidRPr="00486441">
        <w:rPr>
          <w:szCs w:val="24"/>
        </w:rPr>
        <w:t xml:space="preserve">proces tworzenia mikroprzedsiębiorstwa i jego funkcjonowanie w Polsce, w tym: proces samozatrudnienia; konwencjonalne                                                   i niekonwencjonalne metody nauczania, w tym metody aktywizujące i </w:t>
      </w:r>
      <w:proofErr w:type="spellStart"/>
      <w:r w:rsidRPr="00486441">
        <w:rPr>
          <w:szCs w:val="24"/>
        </w:rPr>
        <w:t>blended</w:t>
      </w:r>
      <w:proofErr w:type="spellEnd"/>
      <w:r w:rsidRPr="00486441">
        <w:rPr>
          <w:szCs w:val="24"/>
        </w:rPr>
        <w:t xml:space="preserve"> learning/e-learning; proces uczenia się przez działanie i zasady doboru metod nauczania typowych dla danego przedmiotu lub rodzaju zajęć; potrzebę indywidualizacji nauczania, zagadnienie nauczania interdyscyplinarnego; dobór i wykorzystanie mediów i technologii informacyjno-komunikacyjnej oraz potrzebę wyszukiwania, adaptacji i tworzenia elektronicznych zasobów edukacyjnych.</w:t>
      </w:r>
    </w:p>
    <w:p w14:paraId="244672CE" w14:textId="7D4F0A5C"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wspomagać jednostki w świadomym i odpowiedzialnym podejmowaniu decyzji edukacyjnych i zawodowych; dobierać metody pracy klasy oraz środki dydaktyczne, w tym z zakresu technologii informacyjno-komunikacyjnej, aktywizujące uczniów i uwzględniające ich zróżnicowane potrzeby edukacyjne; kreować sytuacje dydaktyczne służące aktywności i rozwojowi zainteresowań uczniów oraz popularyzacji wiedzy; identyfikować powiązania treści nauczanego przedmiotu lub prowadzonych zajęć z innymi treściami nauczania. </w:t>
      </w:r>
    </w:p>
    <w:p w14:paraId="3DAF0F0B" w14:textId="458FCBF8" w:rsidR="00486441" w:rsidRPr="00486441" w:rsidRDefault="00486441" w:rsidP="00486441">
      <w:pPr>
        <w:contextualSpacing/>
        <w:jc w:val="both"/>
        <w:rPr>
          <w:iCs/>
          <w:szCs w:val="24"/>
        </w:rPr>
      </w:pPr>
      <w:r w:rsidRPr="00486441">
        <w:rPr>
          <w:i/>
          <w:szCs w:val="24"/>
        </w:rPr>
        <w:t>Efekty uczenia się - kompetencje społeczne (jest gotów do):</w:t>
      </w:r>
      <w:r w:rsidRPr="00486441">
        <w:rPr>
          <w:iCs/>
          <w:szCs w:val="24"/>
        </w:rPr>
        <w:t xml:space="preserve"> podejmowania wyzwań zawodowych i osobistych, ciągłego rozwoju oraz uczenia się przez całe życie; stymulowania uczniów do uczenia się przez całe życie przez samodzielną pracę; rozwijania u uczniów ciekawości, aktywności i </w:t>
      </w:r>
      <w:r w:rsidRPr="00486441">
        <w:rPr>
          <w:iCs/>
          <w:szCs w:val="24"/>
        </w:rPr>
        <w:lastRenderedPageBreak/>
        <w:t>samodzielności poznawczej oraz logicznego i krytycznego myślenia; kształtowania nawyku systematycznego uczenia się i korzystania z różnych źródeł wiedzy, w tym z Internetu oraz poszanowania praw własności intelektualnej; działania w sposób przedsiębiorczy.</w:t>
      </w:r>
    </w:p>
    <w:p w14:paraId="7FE0FA66" w14:textId="6B908AA3"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22F1D3B2" w14:textId="53077B2F" w:rsidR="00D07B63" w:rsidRDefault="00D07B63" w:rsidP="00D07B63">
      <w:pPr>
        <w:jc w:val="both"/>
        <w:rPr>
          <w:iCs/>
          <w:szCs w:val="24"/>
        </w:rPr>
      </w:pPr>
      <w:r>
        <w:rPr>
          <w:i/>
          <w:szCs w:val="24"/>
        </w:rPr>
        <w:t>Forma zaliczenia:</w:t>
      </w:r>
      <w:r>
        <w:rPr>
          <w:iCs/>
          <w:szCs w:val="24"/>
        </w:rPr>
        <w:t xml:space="preserve"> zaliczenie z oceną</w:t>
      </w:r>
    </w:p>
    <w:p w14:paraId="32532124" w14:textId="3081B504" w:rsidR="00D07B63" w:rsidRPr="004C1359" w:rsidRDefault="00D07B63" w:rsidP="00E94DCD">
      <w:pPr>
        <w:jc w:val="both"/>
        <w:rPr>
          <w:rFonts w:ascii="Calibri" w:hAnsi="Calibri" w:cs="Calibri"/>
          <w:color w:val="000000"/>
          <w:sz w:val="16"/>
          <w:szCs w:val="16"/>
        </w:rPr>
      </w:pPr>
      <w:r>
        <w:rPr>
          <w:rFonts w:eastAsia="ArialMT"/>
          <w:i/>
          <w:iCs/>
          <w:szCs w:val="24"/>
          <w:lang w:eastAsia="en-US"/>
        </w:rPr>
        <w:t>Symbole efektów kierunkowych</w:t>
      </w:r>
      <w:r w:rsidRPr="00E94DCD">
        <w:rPr>
          <w:rFonts w:eastAsia="ArialMT"/>
          <w:i/>
          <w:iCs/>
          <w:szCs w:val="24"/>
          <w:lang w:eastAsia="en-US"/>
        </w:rPr>
        <w:t>:</w:t>
      </w:r>
      <w:r w:rsidR="004C1359" w:rsidRPr="00E94DCD">
        <w:rPr>
          <w:color w:val="000000"/>
          <w:szCs w:val="24"/>
        </w:rPr>
        <w:t xml:space="preserve"> KP6_WK3 pedagogika, KP6_WK4 pedagogika, KP6_WK7 pedagogika, KP6_UW3 pedagogika filozofia, KP6_UW5 pedagogika filozofia, KP6_UW9 pedagogika, KP6_KK3 pedagogika, KP6_KO3 pedagogika, KP6_KR1 pedagogika</w:t>
      </w:r>
    </w:p>
    <w:p w14:paraId="3A2B34E0" w14:textId="1DFCBD90" w:rsidR="00D07B63" w:rsidRPr="00E94DCD" w:rsidRDefault="00D07B63" w:rsidP="00D07B63">
      <w:pPr>
        <w:autoSpaceDE w:val="0"/>
        <w:autoSpaceDN w:val="0"/>
        <w:adjustRightInd w:val="0"/>
        <w:rPr>
          <w:szCs w:val="24"/>
        </w:rPr>
      </w:pPr>
      <w:r>
        <w:rPr>
          <w:rFonts w:eastAsia="ArialMT"/>
          <w:i/>
          <w:iCs/>
          <w:szCs w:val="24"/>
          <w:lang w:eastAsia="en-US"/>
        </w:rPr>
        <w:t>Dziedzina:</w:t>
      </w:r>
      <w:r w:rsidR="00E94DCD">
        <w:rPr>
          <w:rFonts w:eastAsia="ArialMT"/>
          <w:szCs w:val="24"/>
          <w:lang w:eastAsia="en-US"/>
        </w:rPr>
        <w:t xml:space="preserve"> nauki społeczne</w:t>
      </w:r>
    </w:p>
    <w:p w14:paraId="23237951" w14:textId="77777777" w:rsidR="00D07B63" w:rsidRPr="00486441" w:rsidRDefault="00D07B63" w:rsidP="00486441">
      <w:pPr>
        <w:contextualSpacing/>
        <w:jc w:val="both"/>
        <w:rPr>
          <w:iCs/>
          <w:szCs w:val="24"/>
        </w:rPr>
      </w:pPr>
    </w:p>
    <w:p w14:paraId="74F32059" w14:textId="77777777" w:rsidR="00486441" w:rsidRPr="00486441" w:rsidRDefault="002E1E4C" w:rsidP="006C51A0">
      <w:pPr>
        <w:pStyle w:val="Akapitzlist"/>
        <w:numPr>
          <w:ilvl w:val="0"/>
          <w:numId w:val="18"/>
        </w:numPr>
        <w:spacing w:after="0"/>
        <w:ind w:left="284" w:hanging="284"/>
        <w:jc w:val="both"/>
        <w:rPr>
          <w:rFonts w:ascii="Times New Roman" w:hAnsi="Times New Roman"/>
          <w:b/>
          <w:bCs/>
          <w:sz w:val="24"/>
          <w:szCs w:val="24"/>
        </w:rPr>
      </w:pPr>
      <w:bookmarkStart w:id="10" w:name="_Hlk35529126"/>
      <w:r w:rsidRPr="00BA215D">
        <w:rPr>
          <w:rFonts w:ascii="Times New Roman" w:hAnsi="Times New Roman"/>
          <w:b/>
          <w:sz w:val="24"/>
          <w:szCs w:val="24"/>
        </w:rPr>
        <w:t xml:space="preserve">PRZEDMIOT: </w:t>
      </w:r>
      <w:r w:rsidR="00486441" w:rsidRPr="00486441">
        <w:rPr>
          <w:rFonts w:ascii="Times New Roman" w:hAnsi="Times New Roman"/>
          <w:b/>
          <w:bCs/>
          <w:sz w:val="24"/>
          <w:szCs w:val="24"/>
        </w:rPr>
        <w:t>Metodyka doradztwa zawodowego i poradnictwa zawodowego 1</w:t>
      </w:r>
    </w:p>
    <w:p w14:paraId="2E2CFBEE" w14:textId="50A67519" w:rsidR="00486441" w:rsidRPr="00486441" w:rsidRDefault="00486441" w:rsidP="00486441">
      <w:pPr>
        <w:contextualSpacing/>
        <w:jc w:val="both"/>
        <w:rPr>
          <w:szCs w:val="24"/>
        </w:rPr>
      </w:pPr>
      <w:r w:rsidRPr="00486441">
        <w:rPr>
          <w:i/>
          <w:iCs/>
          <w:szCs w:val="24"/>
        </w:rPr>
        <w:t xml:space="preserve">Cel kształcenia: </w:t>
      </w:r>
      <w:bookmarkStart w:id="11" w:name="_Hlk34757547"/>
      <w:r w:rsidRPr="00486441">
        <w:rPr>
          <w:szCs w:val="24"/>
        </w:rPr>
        <w:t>Ukształtowanie umiejętności i kompetencji w zakresie rozumienia</w:t>
      </w:r>
      <w:r w:rsidR="00F77F3D">
        <w:rPr>
          <w:szCs w:val="24"/>
        </w:rPr>
        <w:t xml:space="preserve"> </w:t>
      </w:r>
      <w:r w:rsidRPr="00486441">
        <w:rPr>
          <w:szCs w:val="24"/>
        </w:rPr>
        <w:t>i stosowania podstawowych metod technik i narzędzi stosowanych w pracy doradcy zawodowego (w tym także warsztat pracy nauczyciela doradcy zawodowego) w zakresie doradztwa i poradnictwa zawodowego z uwzględnieniem specyfiki poradnictwa indywidualnego i grupowego.</w:t>
      </w:r>
    </w:p>
    <w:bookmarkEnd w:id="11"/>
    <w:p w14:paraId="0EC9AE35"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wykłady: </w:t>
      </w:r>
      <w:r w:rsidRPr="00486441">
        <w:t>Podstawowa terminologia z zakresu metodyki doradztwa i</w:t>
      </w:r>
      <w:r w:rsidR="00FC4B48">
        <w:t> </w:t>
      </w:r>
      <w:r w:rsidRPr="00486441">
        <w:t>poradnictwa zawodowego. Grupy osób korzystających z pomocy doradcy zawodowego. Zasady budowania warsztatu pracy doradcy zawodowego. Wybrane metody, techniki i</w:t>
      </w:r>
      <w:r w:rsidR="00FC4B48">
        <w:t> </w:t>
      </w:r>
      <w:r w:rsidRPr="00486441">
        <w:t>narzędzia stosowane w pracy doradcy zawodowego Poradnictwo indywidualne i grupowe - zasady właściwej pracy. Kontrakt doradczy – rola i zasady tworzenia. Istota poradnictwa indywidualnego. Wady i zalety poradnictwa indywidualnego. Metoda edukacyjna w pracy doradcy zawodowego. Kompetencje personalne i społeczne a rzeczywiste potrzeby rynku pracy.</w:t>
      </w:r>
    </w:p>
    <w:p w14:paraId="6A2CEB70"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ćwiczenia: </w:t>
      </w:r>
      <w:r w:rsidRPr="00486441">
        <w:t>Tworzenie kontraktu doradczego. Rozmowa doradcza jako kluczowa umiejętność doradcy zawodowego. Techniki prowadzenia rozmowy doradczej. Warunki i etapy rozmowy doradczej. Narzędzia skutecznej komunikacji. Wyznaczanie celów zawodowych z uwzględnieniem deficytów kompetencji - Indywidualny Plan Działania - zasady i funkcje.</w:t>
      </w:r>
    </w:p>
    <w:p w14:paraId="58510CC4" w14:textId="77777777" w:rsidR="00486441" w:rsidRPr="00486441" w:rsidRDefault="00486441" w:rsidP="00486441">
      <w:pPr>
        <w:contextualSpacing/>
        <w:jc w:val="both"/>
        <w:rPr>
          <w:iCs/>
          <w:szCs w:val="24"/>
        </w:rPr>
      </w:pPr>
      <w:r w:rsidRPr="00486441">
        <w:rPr>
          <w:i/>
          <w:szCs w:val="24"/>
        </w:rPr>
        <w:t xml:space="preserve">Efekty uczenia się - wiedza (zna i rozumie): </w:t>
      </w:r>
      <w:r w:rsidRPr="00486441">
        <w:rPr>
          <w:iCs/>
          <w:szCs w:val="24"/>
        </w:rPr>
        <w:t>podstawową terminologię dotyczącą metodyki doradztwa i poradnictwa zawodowego,</w:t>
      </w:r>
      <w:r w:rsidRPr="00486441">
        <w:rPr>
          <w:b/>
          <w:bCs/>
          <w:iCs/>
          <w:szCs w:val="24"/>
        </w:rPr>
        <w:t xml:space="preserve"> </w:t>
      </w:r>
      <w:r w:rsidRPr="00486441">
        <w:rPr>
          <w:iCs/>
          <w:szCs w:val="24"/>
        </w:rPr>
        <w:t>zasady tworzenia warsztatu pracy doradcy zawodowego, różnice pomiędzy poradnictwem indywidualnym i grupowym, metody, techniki i narzędzia diagnostyczne stosowane w poradnictwie zawodowym z uwzględnieniem specyfiki poradnictwa indywidualnego, typologię klientów zgłaszających się do doradcy zawodowego, istotę skutecznej komunikacji w procesie doradczym, a w szczególności rozmowy doradczej jako kluczowej umiejętności doradczej.</w:t>
      </w:r>
    </w:p>
    <w:p w14:paraId="38639651"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w:t>
      </w:r>
      <w:bookmarkStart w:id="12" w:name="_Hlk34761215"/>
      <w:r w:rsidRPr="00486441">
        <w:rPr>
          <w:iCs/>
          <w:szCs w:val="24"/>
        </w:rPr>
        <w:t xml:space="preserve">poprawnie zbudować swój warsztat pracy jako doradca zawodowy, </w:t>
      </w:r>
      <w:r w:rsidRPr="00486441">
        <w:rPr>
          <w:szCs w:val="24"/>
        </w:rPr>
        <w:t>zaplanować własny rozwój zawodowy, a także stworzyć plan kariery zawodowej dla przypadkowej osoby na bazie zebranych o niej informacji, sporządzić Indywidualny Plan Działania, dobrać i wykorzystać adekwatne metody i narzędzia wspomagające pracę doradcy zawodowego w obszarze poradnictwa indywidualnego, zaplanować i przeprowadzić rozmowę doradczą, analizować uzyskane za pomocą narzędzi diagnostycznych wyniki.</w:t>
      </w:r>
    </w:p>
    <w:bookmarkEnd w:id="12"/>
    <w:p w14:paraId="5F8A7678" w14:textId="77777777" w:rsidR="00486441" w:rsidRPr="00486441" w:rsidRDefault="00486441" w:rsidP="00486441">
      <w:pPr>
        <w:contextualSpacing/>
        <w:jc w:val="both"/>
        <w:rPr>
          <w:szCs w:val="24"/>
        </w:rPr>
      </w:pPr>
      <w:r w:rsidRPr="00486441">
        <w:rPr>
          <w:i/>
          <w:szCs w:val="24"/>
        </w:rPr>
        <w:t xml:space="preserve">Efekty uczenia się - kompetencje społeczne (jest gotów do): </w:t>
      </w:r>
      <w:r w:rsidRPr="00486441">
        <w:rPr>
          <w:szCs w:val="24"/>
        </w:rPr>
        <w:t>pogłębiania poziomu swojej wiedzy i umiejętności, rozumienia potrzeby ciągłego rozwoju osobistego i zawodowego; stymulowania klientów/uczniów do uczenia się przez całe życie przez samodzielną pracę; adaptowania metod pracy do ich potrzeb i różnych stylów pracy.</w:t>
      </w:r>
    </w:p>
    <w:p w14:paraId="5DEFB9A6" w14:textId="26984434"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2E36238C" w14:textId="610DA153" w:rsidR="00D07B63" w:rsidRDefault="00D07B63" w:rsidP="00D07B63">
      <w:pPr>
        <w:jc w:val="both"/>
        <w:rPr>
          <w:iCs/>
          <w:szCs w:val="24"/>
        </w:rPr>
      </w:pPr>
      <w:r>
        <w:rPr>
          <w:i/>
          <w:szCs w:val="24"/>
        </w:rPr>
        <w:t>Forma zaliczenia:</w:t>
      </w:r>
      <w:r>
        <w:rPr>
          <w:iCs/>
          <w:szCs w:val="24"/>
        </w:rPr>
        <w:t xml:space="preserve"> zaliczenie z oceną</w:t>
      </w:r>
    </w:p>
    <w:p w14:paraId="6DFE87CD" w14:textId="3890B512" w:rsidR="00D07B63" w:rsidRPr="00466EEF" w:rsidRDefault="00D07B63" w:rsidP="00466EEF">
      <w:pPr>
        <w:jc w:val="both"/>
        <w:rPr>
          <w:rFonts w:ascii="Calibri" w:hAnsi="Calibri" w:cs="Calibri"/>
          <w:color w:val="000000"/>
          <w:sz w:val="16"/>
          <w:szCs w:val="16"/>
        </w:rPr>
      </w:pPr>
      <w:r>
        <w:rPr>
          <w:rFonts w:eastAsia="ArialMT"/>
          <w:i/>
          <w:iCs/>
          <w:szCs w:val="24"/>
          <w:lang w:eastAsia="en-US"/>
        </w:rPr>
        <w:t>Symbole efektów kierunkowyc</w:t>
      </w:r>
      <w:r w:rsidRPr="00466EEF">
        <w:rPr>
          <w:rFonts w:eastAsia="ArialMT"/>
          <w:i/>
          <w:iCs/>
          <w:szCs w:val="24"/>
          <w:lang w:eastAsia="en-US"/>
        </w:rPr>
        <w:t>h:</w:t>
      </w:r>
      <w:r w:rsidR="00466EEF" w:rsidRPr="00466EEF">
        <w:rPr>
          <w:color w:val="000000"/>
          <w:szCs w:val="24"/>
        </w:rPr>
        <w:t xml:space="preserve"> KP6_WG7 pedagogika, KP6_WG8 pedagogika, KP6_WG9 pedagogika, KP6_WK1 pedagogika, KP6_WK3 pedagogika, KP6_WK4 pedagogika, KP6_UW1 pedagogika, KP6_UW2 pedagogika, KP6_UW3 pedagogika, KP6_UW5 pedagogika, KP6_UO1 pedagogika, KP6_UU1 pedagogika, KP6_KK3 pedagogika, KP6_KR1 pedagogika psychologia</w:t>
      </w:r>
    </w:p>
    <w:p w14:paraId="58ACAA6C" w14:textId="68280C6C" w:rsidR="00D07B63" w:rsidRPr="00466EEF" w:rsidRDefault="00D07B63" w:rsidP="00D07B63">
      <w:pPr>
        <w:autoSpaceDE w:val="0"/>
        <w:autoSpaceDN w:val="0"/>
        <w:adjustRightInd w:val="0"/>
        <w:rPr>
          <w:szCs w:val="24"/>
        </w:rPr>
      </w:pPr>
      <w:r>
        <w:rPr>
          <w:rFonts w:eastAsia="ArialMT"/>
          <w:i/>
          <w:iCs/>
          <w:szCs w:val="24"/>
          <w:lang w:eastAsia="en-US"/>
        </w:rPr>
        <w:t>Dziedzina:</w:t>
      </w:r>
      <w:r w:rsidR="00466EEF">
        <w:rPr>
          <w:rFonts w:eastAsia="ArialMT"/>
          <w:szCs w:val="24"/>
          <w:lang w:eastAsia="en-US"/>
        </w:rPr>
        <w:t xml:space="preserve"> nauki społeczne</w:t>
      </w:r>
    </w:p>
    <w:p w14:paraId="3A7D35AA" w14:textId="77777777" w:rsidR="00D07B63" w:rsidRPr="00486441" w:rsidRDefault="00D07B63" w:rsidP="00486441">
      <w:pPr>
        <w:contextualSpacing/>
        <w:jc w:val="both"/>
        <w:rPr>
          <w:iCs/>
          <w:szCs w:val="24"/>
        </w:rPr>
      </w:pPr>
    </w:p>
    <w:bookmarkEnd w:id="10"/>
    <w:p w14:paraId="50B21043" w14:textId="77777777" w:rsidR="00486441" w:rsidRPr="00486441" w:rsidRDefault="002E1E4C" w:rsidP="006C51A0">
      <w:pPr>
        <w:pStyle w:val="Akapitzlist"/>
        <w:numPr>
          <w:ilvl w:val="0"/>
          <w:numId w:val="18"/>
        </w:numPr>
        <w:spacing w:after="0"/>
        <w:ind w:left="284" w:hanging="284"/>
        <w:jc w:val="both"/>
        <w:rPr>
          <w:rFonts w:ascii="Times New Roman" w:hAnsi="Times New Roman"/>
          <w:b/>
          <w:bCs/>
          <w:sz w:val="24"/>
          <w:szCs w:val="24"/>
        </w:rPr>
      </w:pPr>
      <w:r w:rsidRPr="00BA215D">
        <w:rPr>
          <w:rFonts w:ascii="Times New Roman" w:hAnsi="Times New Roman"/>
          <w:b/>
          <w:sz w:val="24"/>
          <w:szCs w:val="24"/>
        </w:rPr>
        <w:lastRenderedPageBreak/>
        <w:t xml:space="preserve">PRZEDMIOT: </w:t>
      </w:r>
      <w:r w:rsidR="00486441" w:rsidRPr="00486441">
        <w:rPr>
          <w:rFonts w:ascii="Times New Roman" w:hAnsi="Times New Roman"/>
          <w:b/>
          <w:bCs/>
          <w:sz w:val="24"/>
          <w:szCs w:val="24"/>
        </w:rPr>
        <w:t>Pedagogika pracy</w:t>
      </w:r>
    </w:p>
    <w:p w14:paraId="5A26B6F3" w14:textId="77777777" w:rsidR="00486441" w:rsidRPr="00486441" w:rsidRDefault="00486441" w:rsidP="00486441">
      <w:pPr>
        <w:contextualSpacing/>
        <w:jc w:val="both"/>
        <w:rPr>
          <w:szCs w:val="24"/>
        </w:rPr>
      </w:pPr>
      <w:r w:rsidRPr="00486441">
        <w:rPr>
          <w:i/>
          <w:iCs/>
          <w:szCs w:val="24"/>
        </w:rPr>
        <w:t xml:space="preserve">Cel kształcenia: </w:t>
      </w:r>
      <w:r w:rsidRPr="00486441">
        <w:rPr>
          <w:szCs w:val="24"/>
        </w:rPr>
        <w:t xml:space="preserve">Ukształtowanie umiejętności i kompetencji w zakresie </w:t>
      </w:r>
      <w:bookmarkStart w:id="13" w:name="_Hlk34740968"/>
      <w:r w:rsidRPr="00486441">
        <w:rPr>
          <w:szCs w:val="24"/>
        </w:rPr>
        <w:t>rozumienia pedagogicznych aspektów relacji: człowiek-wychowanie-praca</w:t>
      </w:r>
      <w:bookmarkEnd w:id="13"/>
      <w:r w:rsidRPr="00486441">
        <w:rPr>
          <w:szCs w:val="24"/>
        </w:rPr>
        <w:t xml:space="preserve">. Wyjaśnienie głównych kontekstów myślenia o pracy ludzkiej jako wartości uniwersalnej. Uświadomienie </w:t>
      </w:r>
      <w:bookmarkStart w:id="14" w:name="_Hlk34741065"/>
      <w:r w:rsidRPr="00486441">
        <w:rPr>
          <w:szCs w:val="24"/>
        </w:rPr>
        <w:t>wartości wykształcenia jako cechy statusu pracy zarobkowej oraz wpływu procesu globalizacji na kariery zawodowe ludzi</w:t>
      </w:r>
      <w:bookmarkEnd w:id="14"/>
      <w:r w:rsidRPr="00486441">
        <w:rPr>
          <w:szCs w:val="24"/>
        </w:rPr>
        <w:t>. Ukształtowanie umiejętności podejmowania kształcenia i</w:t>
      </w:r>
      <w:r w:rsidR="00FC4B48">
        <w:rPr>
          <w:szCs w:val="24"/>
        </w:rPr>
        <w:t> </w:t>
      </w:r>
      <w:r w:rsidRPr="00486441">
        <w:rPr>
          <w:szCs w:val="24"/>
        </w:rPr>
        <w:t>dokształcania zawodowego, jako sposobu nabywania kwalifikacji i kompetencji kluczowych niezbędnych w pracy doradcy zawodowego i personalnego. Uświadomienie potrzeby uczenia się przez całe życie w procesie edukacji ustawicznej. Ukształtowanie postawy szacunku do pracy innych ludzi, a także refleksyjnego stosunku do własnej pracy doradcy.</w:t>
      </w:r>
    </w:p>
    <w:p w14:paraId="1A45759A" w14:textId="77777777" w:rsidR="00486441" w:rsidRPr="00486441" w:rsidRDefault="00486441" w:rsidP="00486441">
      <w:pPr>
        <w:contextualSpacing/>
        <w:jc w:val="both"/>
        <w:rPr>
          <w:szCs w:val="24"/>
        </w:rPr>
      </w:pPr>
      <w:r w:rsidRPr="00486441">
        <w:rPr>
          <w:i/>
          <w:szCs w:val="24"/>
        </w:rPr>
        <w:t xml:space="preserve">Treści merytoryczne - wykłady: </w:t>
      </w:r>
      <w:r w:rsidRPr="00486441">
        <w:rPr>
          <w:szCs w:val="24"/>
        </w:rPr>
        <w:t xml:space="preserve">Aktualne i antycypowane problemy pedagogiki pracy; aspekty teoretyczne i metodologiczne badania pracy. Pedagogika pracy w kontekście </w:t>
      </w:r>
      <w:bookmarkStart w:id="15" w:name="_Hlk34744341"/>
      <w:r w:rsidRPr="00486441">
        <w:rPr>
          <w:szCs w:val="24"/>
        </w:rPr>
        <w:t>wpływu pracy na człowieka oraz zachodzących procesów edukacyjnych, jak wychowanie, kształcenie i</w:t>
      </w:r>
      <w:r w:rsidR="00FC4B48">
        <w:rPr>
          <w:szCs w:val="24"/>
        </w:rPr>
        <w:t> </w:t>
      </w:r>
      <w:r w:rsidRPr="00486441">
        <w:rPr>
          <w:szCs w:val="24"/>
        </w:rPr>
        <w:t xml:space="preserve">dokształcanie </w:t>
      </w:r>
      <w:bookmarkEnd w:id="15"/>
      <w:r w:rsidRPr="00486441">
        <w:rPr>
          <w:szCs w:val="24"/>
        </w:rPr>
        <w:t xml:space="preserve">osób zarówno przygotowujących się do pracy, jak i pracujących zawodowo. Praca człowieka jako podstawowa kategoria pedagogiki pracy - interdyscyplinarny charakter wiedzy o pracy ludzkiej. Aksjologiczno-etyczne aspekty pracy człowieka - kryteria oceny jakości pracy. Wybrane teorie motywacji, a system motywacyjny pracowników w zakładzie pracy. Zarządzaniu kapitałem ludzkim: od koncepcji do zastosowań. Zagadnienia humanizacyjne, społeczne i edukacyjne człowieka w zakładzie pracy. Priorytety edukacji zawodowej – europejski kontekst kształcenia zawodowego. Kształtowanie kwalifikacji zawodowych w procesie edukacji zawodowej. Edukacja dorosłych w społeczeństwie wiedzy jako warunek dochodzenia do profesjonalizmu w pracy. </w:t>
      </w:r>
      <w:bookmarkStart w:id="16" w:name="_Hlk34745723"/>
      <w:r w:rsidRPr="00486441">
        <w:rPr>
          <w:szCs w:val="24"/>
        </w:rPr>
        <w:t>System orientacji, poradnictwa i</w:t>
      </w:r>
      <w:r w:rsidR="00FC4B48">
        <w:rPr>
          <w:szCs w:val="24"/>
        </w:rPr>
        <w:t> </w:t>
      </w:r>
      <w:r w:rsidRPr="00486441">
        <w:rPr>
          <w:szCs w:val="24"/>
        </w:rPr>
        <w:t>doradztwa zawodowego w Polsce</w:t>
      </w:r>
      <w:bookmarkEnd w:id="16"/>
      <w:r w:rsidRPr="00486441">
        <w:rPr>
          <w:szCs w:val="24"/>
        </w:rPr>
        <w:t>. Znaczenie doradztwa zawodowego i personalnego w rozwoju edukacyjno-zawodowym pracowników. Doradca zawodowy i personalny jako specjalista odpowiedzialny za kreowanie karier innych ludzi oraz za własne przygotowanie do pracy doradczej.</w:t>
      </w:r>
    </w:p>
    <w:p w14:paraId="75BD48F1" w14:textId="77777777" w:rsidR="00486441" w:rsidRPr="00486441" w:rsidRDefault="00486441" w:rsidP="00486441">
      <w:pPr>
        <w:contextualSpacing/>
        <w:jc w:val="both"/>
        <w:rPr>
          <w:szCs w:val="24"/>
        </w:rPr>
      </w:pPr>
      <w:r w:rsidRPr="00486441">
        <w:rPr>
          <w:i/>
          <w:szCs w:val="24"/>
        </w:rPr>
        <w:t xml:space="preserve">Treści merytoryczne - ćwiczenia: </w:t>
      </w:r>
      <w:r w:rsidRPr="00486441">
        <w:rPr>
          <w:szCs w:val="24"/>
        </w:rPr>
        <w:t xml:space="preserve">Pedagogika pracy jako subdyscyplina pedagogiczna. Pedagogika pracy wśród nauk humanistycznych i nauk o pracy. Praca człowieka jako źródło doświadczania wartości samego siebie. Kształcenie </w:t>
      </w:r>
      <w:proofErr w:type="spellStart"/>
      <w:r w:rsidRPr="00486441">
        <w:rPr>
          <w:szCs w:val="24"/>
        </w:rPr>
        <w:t>przedzawodowe</w:t>
      </w:r>
      <w:proofErr w:type="spellEnd"/>
      <w:r w:rsidRPr="00486441">
        <w:rPr>
          <w:szCs w:val="24"/>
        </w:rPr>
        <w:t xml:space="preserve"> i wychowanie przez pracę w środowisku edukacji szkolnej i pozaszkolnej. Edukacja zawodowa we współczesnej koncepcji szkoły średniej. Kwalifikacje i ich struktura w edukacji zawodowej. Standardy kwalifikacji zawodowych a oczekiwania pracodawców. Znaczenie edukacji zawodowej w</w:t>
      </w:r>
      <w:r w:rsidR="00FC4B48">
        <w:rPr>
          <w:szCs w:val="24"/>
        </w:rPr>
        <w:t> </w:t>
      </w:r>
      <w:r w:rsidRPr="00486441">
        <w:rPr>
          <w:szCs w:val="24"/>
        </w:rPr>
        <w:t>kontekście nabywaniu kwalifikacji i kompetencji kluczowych poszukiwanych na rynku pracy. Idea uczenia się przez całe życie - globalny cel edukacji. Zakład pracy jako środowisko edukacji pracowników. Dokształcanie i doskonalenie zawodowe jako sposób dochodzenia do mistrzostwa w zawodzie. Zjawiska dezorganizujące i patologiczne w zakładzie pracy. Przyczyny i skutki wypalenia zawodowego. Poradnictwo i doradztwo zawodowe oraz personalne w kreowaniu karier edukacyjno-zawodowych uczniów i pracowników. Pedagog pracy jako specjalista i realizator idei i zadań edukacyjnych i doradczych w środowisku pracy.</w:t>
      </w:r>
    </w:p>
    <w:p w14:paraId="79A447FF" w14:textId="77777777" w:rsidR="00486441" w:rsidRPr="00486441" w:rsidRDefault="00486441" w:rsidP="00486441">
      <w:pPr>
        <w:contextualSpacing/>
        <w:jc w:val="both"/>
        <w:rPr>
          <w:b/>
          <w:bCs/>
          <w:szCs w:val="24"/>
        </w:rPr>
      </w:pPr>
      <w:r w:rsidRPr="00486441">
        <w:rPr>
          <w:i/>
          <w:szCs w:val="24"/>
        </w:rPr>
        <w:t xml:space="preserve">Efekty uczenia się - wiedza (zna i rozumie): </w:t>
      </w:r>
      <w:r w:rsidRPr="00486441">
        <w:rPr>
          <w:szCs w:val="24"/>
        </w:rPr>
        <w:t>charakter pedagogiki pracy jako nauki, jej miejsce w systemie nauk i powiązania z innymi dyscyplinami; podstawową terminologię stosowaną w</w:t>
      </w:r>
      <w:r w:rsidR="00FC4B48">
        <w:rPr>
          <w:szCs w:val="24"/>
        </w:rPr>
        <w:t> </w:t>
      </w:r>
      <w:r w:rsidRPr="00486441">
        <w:rPr>
          <w:szCs w:val="24"/>
        </w:rPr>
        <w:t>pedagogice pracy, rozumie jej źródła i zastosowanie w obrębie nauk pedagogicznych, nauk o pracy oraz doradztwie zawodowym i personalnym; pedagogiczne aspekty relacji: człowiek-wychowanie-praca; wartość wykształcenia jako cechy statusu pracy zarobkowej; wpływ procesu globalizacji na kariery zawodowe ludzi; system orientacji, poradnictwa i doradztwa zawodowego w Polsce.</w:t>
      </w:r>
    </w:p>
    <w:p w14:paraId="2E6B0AFB" w14:textId="77777777" w:rsidR="00486441" w:rsidRPr="00486441" w:rsidRDefault="00486441" w:rsidP="00486441">
      <w:pPr>
        <w:contextualSpacing/>
        <w:jc w:val="both"/>
        <w:rPr>
          <w:color w:val="000000" w:themeColor="text1"/>
          <w:szCs w:val="24"/>
        </w:rPr>
      </w:pPr>
      <w:r w:rsidRPr="00486441">
        <w:rPr>
          <w:i/>
          <w:szCs w:val="24"/>
        </w:rPr>
        <w:t>Efekty uczenia się - umiejętności (potrafi):</w:t>
      </w:r>
      <w:r w:rsidRPr="00486441">
        <w:rPr>
          <w:szCs w:val="24"/>
        </w:rPr>
        <w:t xml:space="preserve"> </w:t>
      </w:r>
      <w:r w:rsidRPr="00486441">
        <w:rPr>
          <w:b/>
          <w:bCs/>
          <w:szCs w:val="24"/>
        </w:rPr>
        <w:t>s</w:t>
      </w:r>
      <w:r w:rsidRPr="00486441">
        <w:rPr>
          <w:szCs w:val="24"/>
        </w:rPr>
        <w:t xml:space="preserve">prawnie posługiwać się terminologią; obserwować i racjonalnie oceniać zjawiska z obszaru pedagogiki pracy; analizować wpływ pracy na człowieka oraz procesy wychowania, kształcenia i dokształcania; dobierać metody pracy w celu samodzielnego projektowania i efektywnego realizowania działań pedagogicznych; prowadzić działania wspierające integralny rozwój zawodowy </w:t>
      </w:r>
      <w:r w:rsidRPr="00486441">
        <w:rPr>
          <w:color w:val="000000" w:themeColor="text1"/>
          <w:szCs w:val="24"/>
        </w:rPr>
        <w:t>jednostek i ich aktywność edukacyjną.</w:t>
      </w:r>
    </w:p>
    <w:p w14:paraId="5B911713" w14:textId="77777777" w:rsidR="00486441" w:rsidRPr="00486441" w:rsidRDefault="00486441" w:rsidP="0075276A">
      <w:pPr>
        <w:contextualSpacing/>
        <w:jc w:val="both"/>
        <w:rPr>
          <w:b/>
          <w:bCs/>
          <w:szCs w:val="24"/>
        </w:rPr>
      </w:pPr>
      <w:r w:rsidRPr="00486441">
        <w:rPr>
          <w:i/>
          <w:szCs w:val="24"/>
        </w:rPr>
        <w:t xml:space="preserve">Efekty uczenia się - kompetencje społeczne (jest gotów do): </w:t>
      </w:r>
      <w:r w:rsidRPr="00486441">
        <w:rPr>
          <w:rFonts w:eastAsia="Cambria"/>
          <w:szCs w:val="24"/>
        </w:rPr>
        <w:t xml:space="preserve">krytycznej oceny własnej pracy doradcy zawodowego i personalnego, podejmowania wyzwań zawodowych i osobistych, refleksji nad </w:t>
      </w:r>
      <w:r w:rsidRPr="00486441">
        <w:rPr>
          <w:rFonts w:eastAsia="Cambria"/>
          <w:szCs w:val="24"/>
        </w:rPr>
        <w:lastRenderedPageBreak/>
        <w:t>poziomem swojej wiedzy i umiejętności oraz</w:t>
      </w:r>
      <w:r w:rsidRPr="00486441">
        <w:rPr>
          <w:szCs w:val="24"/>
        </w:rPr>
        <w:t xml:space="preserve"> potrzebą ciągłego </w:t>
      </w:r>
      <w:r w:rsidRPr="00486441">
        <w:rPr>
          <w:rFonts w:eastAsia="Cambria"/>
          <w:szCs w:val="24"/>
        </w:rPr>
        <w:t>rozwoju i uczenia się przez całe życie, doceniania znaczenia wiedzy z zakresu pedagogiki i dyscyplin pokrewnych w podejmowaniu działań doradczych i personalnych w środowiskach pracy.</w:t>
      </w:r>
    </w:p>
    <w:p w14:paraId="682F1036" w14:textId="7312E140" w:rsidR="00486441" w:rsidRDefault="00486441" w:rsidP="0075276A">
      <w:pPr>
        <w:contextualSpacing/>
        <w:jc w:val="both"/>
        <w:rPr>
          <w:iCs/>
          <w:szCs w:val="24"/>
        </w:rPr>
      </w:pPr>
      <w:r w:rsidRPr="00486441">
        <w:rPr>
          <w:i/>
          <w:szCs w:val="24"/>
        </w:rPr>
        <w:t xml:space="preserve">Forma prowadzenia zajęć: </w:t>
      </w:r>
      <w:r w:rsidRPr="00486441">
        <w:rPr>
          <w:iCs/>
          <w:szCs w:val="24"/>
        </w:rPr>
        <w:t>wykłady, ćwiczenia.</w:t>
      </w:r>
    </w:p>
    <w:p w14:paraId="5CC6975D" w14:textId="62F2D287" w:rsidR="00D07B63" w:rsidRDefault="00D07B63" w:rsidP="00D07B63">
      <w:pPr>
        <w:jc w:val="both"/>
        <w:rPr>
          <w:iCs/>
          <w:szCs w:val="24"/>
        </w:rPr>
      </w:pPr>
      <w:r>
        <w:rPr>
          <w:i/>
          <w:szCs w:val="24"/>
        </w:rPr>
        <w:t>Forma zaliczenia:</w:t>
      </w:r>
      <w:r>
        <w:rPr>
          <w:iCs/>
          <w:szCs w:val="24"/>
        </w:rPr>
        <w:t xml:space="preserve"> egzamin</w:t>
      </w:r>
    </w:p>
    <w:p w14:paraId="49A9A60C" w14:textId="42DDEF8D" w:rsidR="00D07B63" w:rsidRPr="00466EEF" w:rsidRDefault="00D07B63" w:rsidP="00091100">
      <w:pPr>
        <w:jc w:val="both"/>
        <w:rPr>
          <w:rFonts w:ascii="Calibri" w:hAnsi="Calibri" w:cs="Calibri"/>
          <w:color w:val="000000"/>
          <w:sz w:val="16"/>
          <w:szCs w:val="16"/>
        </w:rPr>
      </w:pPr>
      <w:r>
        <w:rPr>
          <w:rFonts w:eastAsia="ArialMT"/>
          <w:i/>
          <w:iCs/>
          <w:szCs w:val="24"/>
          <w:lang w:eastAsia="en-US"/>
        </w:rPr>
        <w:t xml:space="preserve">Symbole </w:t>
      </w:r>
      <w:r w:rsidRPr="00091100">
        <w:rPr>
          <w:rFonts w:eastAsia="ArialMT"/>
          <w:i/>
          <w:iCs/>
          <w:szCs w:val="24"/>
          <w:lang w:eastAsia="en-US"/>
        </w:rPr>
        <w:t>efektów kierunkowych:</w:t>
      </w:r>
      <w:r w:rsidR="00466EEF" w:rsidRPr="00091100">
        <w:rPr>
          <w:color w:val="000000"/>
          <w:szCs w:val="24"/>
        </w:rPr>
        <w:t xml:space="preserve"> KP6_WG1 pedagogika psychologia, KP6_WG6 pedagogika, </w:t>
      </w:r>
      <w:r w:rsidR="00091100" w:rsidRPr="00091100">
        <w:rPr>
          <w:color w:val="000000"/>
          <w:szCs w:val="24"/>
        </w:rPr>
        <w:t>KP6_WK4 pedagogika, KP6_UW1 pedagogika filozofia, KP6_UW2 pedagogika filozofia, KP6_UW3 pedagogika filozofia, KP6_KK1 pedagogika psychologia, KP6_KR1 pedagogika psychologia</w:t>
      </w:r>
    </w:p>
    <w:p w14:paraId="0C53FD58" w14:textId="6CFA437D" w:rsidR="00D07B63" w:rsidRPr="00091100" w:rsidRDefault="00D07B63" w:rsidP="00D07B63">
      <w:pPr>
        <w:autoSpaceDE w:val="0"/>
        <w:autoSpaceDN w:val="0"/>
        <w:adjustRightInd w:val="0"/>
        <w:rPr>
          <w:szCs w:val="24"/>
        </w:rPr>
      </w:pPr>
      <w:r>
        <w:rPr>
          <w:rFonts w:eastAsia="ArialMT"/>
          <w:i/>
          <w:iCs/>
          <w:szCs w:val="24"/>
          <w:lang w:eastAsia="en-US"/>
        </w:rPr>
        <w:t xml:space="preserve">Dziedzina: </w:t>
      </w:r>
      <w:r w:rsidR="00091100">
        <w:rPr>
          <w:rFonts w:eastAsia="ArialMT"/>
          <w:szCs w:val="24"/>
          <w:lang w:eastAsia="en-US"/>
        </w:rPr>
        <w:t>nauki społeczne</w:t>
      </w:r>
    </w:p>
    <w:p w14:paraId="3658434B" w14:textId="77777777" w:rsidR="00D07B63" w:rsidRPr="00486441" w:rsidRDefault="00D07B63" w:rsidP="0075276A">
      <w:pPr>
        <w:contextualSpacing/>
        <w:jc w:val="both"/>
        <w:rPr>
          <w:iCs/>
          <w:szCs w:val="24"/>
        </w:rPr>
      </w:pPr>
    </w:p>
    <w:p w14:paraId="708DDF6D" w14:textId="77777777" w:rsidR="00486441" w:rsidRPr="00486441" w:rsidRDefault="002E1E4C" w:rsidP="006C51A0">
      <w:pPr>
        <w:pStyle w:val="Akapitzlist"/>
        <w:numPr>
          <w:ilvl w:val="0"/>
          <w:numId w:val="18"/>
        </w:numPr>
        <w:spacing w:after="0"/>
        <w:ind w:left="284" w:hanging="284"/>
        <w:jc w:val="both"/>
        <w:rPr>
          <w:rFonts w:ascii="Times New Roman" w:hAnsi="Times New Roman"/>
          <w:b/>
          <w:bCs/>
          <w:iCs/>
          <w:sz w:val="24"/>
          <w:szCs w:val="24"/>
        </w:rPr>
      </w:pPr>
      <w:r w:rsidRPr="00BA215D">
        <w:rPr>
          <w:rFonts w:ascii="Times New Roman" w:hAnsi="Times New Roman"/>
          <w:b/>
          <w:sz w:val="24"/>
          <w:szCs w:val="24"/>
        </w:rPr>
        <w:t xml:space="preserve">PRZEDMIOT: </w:t>
      </w:r>
      <w:r w:rsidR="00486441" w:rsidRPr="00486441">
        <w:rPr>
          <w:rFonts w:ascii="Times New Roman" w:hAnsi="Times New Roman"/>
          <w:b/>
          <w:bCs/>
          <w:iCs/>
          <w:sz w:val="24"/>
          <w:szCs w:val="24"/>
        </w:rPr>
        <w:t xml:space="preserve">Podstawy </w:t>
      </w:r>
      <w:proofErr w:type="spellStart"/>
      <w:r w:rsidR="00486441" w:rsidRPr="00486441">
        <w:rPr>
          <w:rFonts w:ascii="Times New Roman" w:hAnsi="Times New Roman"/>
          <w:b/>
          <w:bCs/>
          <w:iCs/>
          <w:sz w:val="24"/>
          <w:szCs w:val="24"/>
        </w:rPr>
        <w:t>zawodoznawstwa</w:t>
      </w:r>
      <w:proofErr w:type="spellEnd"/>
    </w:p>
    <w:p w14:paraId="0DC14373" w14:textId="77777777" w:rsidR="00486441" w:rsidRPr="00486441" w:rsidRDefault="00486441" w:rsidP="0075276A">
      <w:pPr>
        <w:pStyle w:val="NormalnyWeb"/>
        <w:spacing w:before="0" w:beforeAutospacing="0" w:after="0" w:afterAutospacing="0"/>
        <w:contextualSpacing/>
        <w:jc w:val="both"/>
      </w:pPr>
      <w:r w:rsidRPr="00486441">
        <w:rPr>
          <w:i/>
          <w:iCs/>
        </w:rPr>
        <w:t xml:space="preserve">Cel kształcenia: </w:t>
      </w:r>
      <w:r w:rsidRPr="00486441">
        <w:t xml:space="preserve">Ukształtowanie umiejętności i kompetencji w zakresie rozumienia kierunków rozwoju zawodów i </w:t>
      </w:r>
      <w:proofErr w:type="spellStart"/>
      <w:r w:rsidRPr="00486441">
        <w:t>zawodoznawstwa</w:t>
      </w:r>
      <w:proofErr w:type="spellEnd"/>
      <w:r w:rsidRPr="00486441">
        <w:t xml:space="preserve"> oraz instytucji rynku pracy. Wdrożenie do poruszania się po klasyfikacji zawodów i specjalności. Zapoznanie ze specyfiką pojęć kwalifikacje i</w:t>
      </w:r>
      <w:r w:rsidR="00FC4B48">
        <w:t> </w:t>
      </w:r>
      <w:r w:rsidRPr="00486441">
        <w:t>kompetencji w poradnictwie zawodowym oraz wymaganiach rynku pracy.</w:t>
      </w:r>
    </w:p>
    <w:p w14:paraId="4A454727"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wykłady: </w:t>
      </w:r>
      <w:proofErr w:type="spellStart"/>
      <w:r w:rsidRPr="00486441">
        <w:t>Zawodoznawstwo</w:t>
      </w:r>
      <w:proofErr w:type="spellEnd"/>
      <w:r w:rsidRPr="00486441">
        <w:t xml:space="preserve"> jako obszar badań pedagogiki pracy                     i zarazem interdyscyplinarna dziedzina naukowa. Przedmiot, zadania i obszary badawcze </w:t>
      </w:r>
      <w:proofErr w:type="spellStart"/>
      <w:r w:rsidRPr="00486441">
        <w:t>zawodoznawstwa</w:t>
      </w:r>
      <w:proofErr w:type="spellEnd"/>
      <w:r w:rsidRPr="00486441">
        <w:t xml:space="preserve">. Podstawowe pojęcia </w:t>
      </w:r>
      <w:proofErr w:type="spellStart"/>
      <w:r w:rsidRPr="00486441">
        <w:t>zawodoznawstwa</w:t>
      </w:r>
      <w:proofErr w:type="spellEnd"/>
      <w:r w:rsidRPr="00486441">
        <w:t xml:space="preserve">: zawód, specjalność, stanowisko pracy, zadanie zawodowe, praca zawodowa. </w:t>
      </w:r>
      <w:proofErr w:type="spellStart"/>
      <w:r w:rsidRPr="00486441">
        <w:t>Zawodoznawstwo</w:t>
      </w:r>
      <w:proofErr w:type="spellEnd"/>
      <w:r w:rsidRPr="00486441">
        <w:t xml:space="preserve"> jako dziedzina wiedzy naukowej. Znaczenie dla instytucji z obszaru poradnictwa zawodowego. Wyodrębnianie zawodów. Zarys historyczny podziału pracy. Poziomy i pionowy podział pracy jako podstawowy czynnik konstytuujący zawody. Zawód jako fenomen kultury wynikły z podziału pracy. Kontekst pedagogiczny zawodu. Pedagogizacja czynności wytwórczych i usługowych. Grupowanie zawodów według różnych kryteriów. Podstawowe kategorie zawodów. Analizowanie zawodów ze względu na dominujący przedmiot pracy, na treść pracy w zawodzie oraz wymagania stawiane kandydatom do zawodów. Opisywanie zawodów w różnych zakresach i dla różnych odbiorców tej wiedzy. Klasyfikacje zawodów. Układ Międzynarodowego Standardu Klasyfikacji Zawodów ISCO. Struktura i zastosowania Klasyfikacji Zawodów i Specjalności dla potrzeb rynku pracy oraz Klasyfikacji Zawodów Szkolnictwa Zawodowego. Zasady klasyfikowania zawodów i specjalności. Badania tendencji rozwojowych w zawodach. Kompetencje zawodowe a kwalifikacje zawodowe. Profil kompetencji zawodowych – struktura i procedura przygotowania. Opracowywanie i</w:t>
      </w:r>
      <w:r w:rsidR="00FC4B48">
        <w:t> </w:t>
      </w:r>
      <w:r w:rsidRPr="00486441">
        <w:t xml:space="preserve">wykorzystywanie standardów kompetencji zawodowych. Źródła informacji o zawodach. Dokumenty </w:t>
      </w:r>
      <w:proofErr w:type="spellStart"/>
      <w:r w:rsidRPr="00486441">
        <w:t>zawodoznawcze</w:t>
      </w:r>
      <w:proofErr w:type="spellEnd"/>
      <w:r w:rsidRPr="00486441">
        <w:t>: opisy zawodów, charakterystyki zawodowe, standardy kompetencji/kwalifikacji zawodowych i inne. Model Polskiej Ramy Kwalifikacji. Nowe ujęcie zawodu. Najważniejsze czynniki wpływające na przemiany, zanikanie i powstawanie nowych zawodów. Wpływ postępu naukowo-technicznego na treść i charakter pracy w zawodach. Mobilność zawodowa w trakcie kariery zawodowej. Struktura zawodowo – kwalifikacyjna osób pracujących we współczesnej gospodarce. Lokalny i globalny rynek pracy. Globalizacja a kariery zawodowe. Etyka zawodowa/etyki zawodowe. Znaczenie moralności pracowniczej. Formalne i nieformalne regulatory zachowań zawodowych.</w:t>
      </w:r>
    </w:p>
    <w:p w14:paraId="5EC77BBB"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ćwiczenia: </w:t>
      </w:r>
      <w:r w:rsidRPr="00486441">
        <w:t xml:space="preserve">Człowiek w obliczu pracy zawodowej. Zawodowy rozwój człowieka. Uwarunkowania przedmiotowe i podmiotowe. Klasyfikacja zawodów i specjalności na potrzeby rynku pracy. Uwarunkowania rozwoju jednych i zanikanie innych zawodów na rynku pracy. Grupowanie zawodów na potrzeby poradnictwa zawodowego. Analiza pracy, struktura i kategorie opisu zawodu. Charakterystyki zawodów jako źródło informacji zawodowej. Badanie pracy (układ technologiczny, współdziałania, organizacji pracy, energetyczny, cybernetyczny, myślowy). Teczki zawodów, charakterystyki kwalifikacyjne, opisy zawodów. Kształcenie zawodowe w postindustrialnej gospodarce. Kwalifikacje zawodowe. Kwalifikacje kluczowe. Kompetencje kluczowe dla pracowników PUP i WUP. Badanie pracy (czynności zawodowych na stanowisku </w:t>
      </w:r>
      <w:r w:rsidRPr="00486441">
        <w:lastRenderedPageBreak/>
        <w:t>pracy), w tym istota pracy i czynności zawodowych. Struktura analizy czynności zawodowych. Arkusz obserwacji i badania pracy zawodowej. Układ struktury czynności zawodowych (technologiczny, cybernetyczno-informacyjny). Analiza zawodu (opis pracy w zawodzie), w tym struktura modeli analizy zawodu. Kategorie opisu zadań i czynności oraz opisu środowiska pracy w zawodzie, kształcenia i zatrudnienia w zawodzie. Charakterystyki zawodów (źródła informacji o</w:t>
      </w:r>
      <w:r w:rsidR="00FC4B48">
        <w:t> </w:t>
      </w:r>
      <w:r w:rsidRPr="00486441">
        <w:t>zawodzie), w tym charakterystyka zawodu jako dokument informacji o zawodzie. Charakterystyka zawodu szkolnego. Informacje o zawodach dla poradnictwa zawodowego. Teczki o zawodach. Grupowanie zawodów dla informacji o zawodach, w tym grupowanie zawodów wg przedmiotu pracy, wg relacji człowiek – dane – ludzie; wg struktury zatrudnienia oraz procesów pracy. Powstawanie nowych zawodów w obszarach intensywnego rozwoju, w</w:t>
      </w:r>
      <w:r w:rsidR="00FC4B48">
        <w:t> </w:t>
      </w:r>
      <w:r w:rsidRPr="00486441">
        <w:t xml:space="preserve">tym czynniki motywujące powstawanie nowych zawodów, technologie i nowe zawody przyszłości; wprowadzanie nowych zawodów do klasyfikacji </w:t>
      </w:r>
      <w:proofErr w:type="spellStart"/>
      <w:r w:rsidRPr="00486441">
        <w:t>KZiS</w:t>
      </w:r>
      <w:proofErr w:type="spellEnd"/>
      <w:r w:rsidRPr="00486441">
        <w:t xml:space="preserve"> oraz KZSZ. Prestiż zawodu w strukturze społecznej, w tym istota prestiżu. Hierarchia prestiżu w miejscu pracy i</w:t>
      </w:r>
      <w:r w:rsidR="00FC4B48">
        <w:t> </w:t>
      </w:r>
      <w:r w:rsidRPr="00486441">
        <w:t>w</w:t>
      </w:r>
      <w:r w:rsidR="00FC4B48">
        <w:t> </w:t>
      </w:r>
      <w:r w:rsidRPr="00486441">
        <w:t xml:space="preserve">społeczeństwie. Kryteria poważania społecznego. </w:t>
      </w:r>
    </w:p>
    <w:p w14:paraId="25E2A999" w14:textId="77777777" w:rsidR="00486441" w:rsidRPr="00486441" w:rsidRDefault="00486441" w:rsidP="00486441">
      <w:pPr>
        <w:contextualSpacing/>
        <w:jc w:val="both"/>
        <w:rPr>
          <w:b/>
          <w:bCs/>
          <w:iCs/>
          <w:szCs w:val="24"/>
        </w:rPr>
      </w:pPr>
      <w:r w:rsidRPr="00486441">
        <w:rPr>
          <w:i/>
          <w:szCs w:val="24"/>
        </w:rPr>
        <w:t xml:space="preserve">Efekty uczenia się - wiedza (zna i rozumie): </w:t>
      </w:r>
      <w:r w:rsidRPr="00486441">
        <w:rPr>
          <w:szCs w:val="24"/>
        </w:rPr>
        <w:t xml:space="preserve">koncepcje teoretyczne odnoszące się do procesu powstawania i ewolucji zawodów; podstawowe pojęcia z zakresu </w:t>
      </w:r>
      <w:proofErr w:type="spellStart"/>
      <w:r w:rsidRPr="00486441">
        <w:rPr>
          <w:szCs w:val="24"/>
        </w:rPr>
        <w:t>zawodoznawstwa</w:t>
      </w:r>
      <w:proofErr w:type="spellEnd"/>
      <w:r w:rsidRPr="00486441">
        <w:rPr>
          <w:szCs w:val="24"/>
        </w:rPr>
        <w:t xml:space="preserve">; społeczny, organizacyjny i kulturowy kontekst zawodów i specjalności; charakterystyki uczestników działalności: edukacyjnej (tj. uczniów, nauczycieli, z obszaru formalnego oraz </w:t>
      </w:r>
      <w:proofErr w:type="spellStart"/>
      <w:r w:rsidRPr="00486441">
        <w:rPr>
          <w:szCs w:val="24"/>
        </w:rPr>
        <w:t>pozaformalnego</w:t>
      </w:r>
      <w:proofErr w:type="spellEnd"/>
      <w:r w:rsidRPr="00486441">
        <w:rPr>
          <w:szCs w:val="24"/>
        </w:rPr>
        <w:t xml:space="preserve"> systemu kształcenia zawodowego), zawodowej (tj. pracownicy i pracodawcy) w kontekście ich funkcjonowania w relacji wychowanie-człowiek–praca.</w:t>
      </w:r>
      <w:r w:rsidRPr="00486441">
        <w:rPr>
          <w:i/>
          <w:color w:val="FF0000"/>
          <w:szCs w:val="24"/>
        </w:rPr>
        <w:t xml:space="preserve"> </w:t>
      </w:r>
    </w:p>
    <w:p w14:paraId="0391254F" w14:textId="77777777" w:rsidR="00486441" w:rsidRPr="00486441" w:rsidRDefault="00486441" w:rsidP="00486441">
      <w:pPr>
        <w:contextualSpacing/>
        <w:jc w:val="both"/>
        <w:rPr>
          <w:b/>
          <w:bCs/>
          <w:iCs/>
          <w:szCs w:val="24"/>
        </w:rPr>
      </w:pPr>
      <w:r w:rsidRPr="00486441">
        <w:rPr>
          <w:i/>
          <w:szCs w:val="24"/>
        </w:rPr>
        <w:t>Efekty uczenia się - umiejętności (potrafi):</w:t>
      </w:r>
      <w:r w:rsidRPr="00486441">
        <w:rPr>
          <w:szCs w:val="24"/>
        </w:rPr>
        <w:t xml:space="preserve"> zaobserwować i zinterpretować zjawiska społeczne związane z wykonywaniem zawodu doradcy zawodowego i nauczyciela, posługiwać się podstawowymi ujęciami teoretycznymi w celu diagnozowania i prognozowania sytuacji oraz analizowania strategii działań praktycznych doradcy zawodowego i nauczyciela w odniesieniu do nauki o zawodach, posługiwać się narzędziami wyszukiwania informacji zawodowej oraz potrafi dokonywać krytycznej oceny i selekcji informacji o zawodach. Posiada umiejętność prezentowania własnych pomysłów, wątpliwości i sugestii, popierając je argumentacją w</w:t>
      </w:r>
      <w:r w:rsidR="00FC4B48">
        <w:rPr>
          <w:szCs w:val="24"/>
        </w:rPr>
        <w:t> </w:t>
      </w:r>
      <w:r w:rsidRPr="00486441">
        <w:rPr>
          <w:szCs w:val="24"/>
        </w:rPr>
        <w:t xml:space="preserve">kontekście wybranych perspektyw teoretycznych, poglądów różnych autorów w obszarze </w:t>
      </w:r>
      <w:proofErr w:type="spellStart"/>
      <w:r w:rsidRPr="00486441">
        <w:rPr>
          <w:szCs w:val="24"/>
        </w:rPr>
        <w:t>zawodoznawstwa</w:t>
      </w:r>
      <w:proofErr w:type="spellEnd"/>
      <w:r w:rsidRPr="00486441">
        <w:rPr>
          <w:szCs w:val="24"/>
        </w:rPr>
        <w:t>.</w:t>
      </w:r>
    </w:p>
    <w:p w14:paraId="7250E930" w14:textId="77777777" w:rsidR="00486441" w:rsidRPr="00486441" w:rsidRDefault="00486441" w:rsidP="00486441">
      <w:pPr>
        <w:contextualSpacing/>
        <w:jc w:val="both"/>
        <w:rPr>
          <w:szCs w:val="24"/>
        </w:rPr>
      </w:pPr>
      <w:r w:rsidRPr="00486441">
        <w:rPr>
          <w:i/>
          <w:szCs w:val="24"/>
        </w:rPr>
        <w:t xml:space="preserve">Efekty uczenia się - kompetencje społeczne (jest gotów do): </w:t>
      </w:r>
      <w:r w:rsidRPr="00486441">
        <w:rPr>
          <w:szCs w:val="24"/>
        </w:rPr>
        <w:t>ciągłego dokształcania się zawodowego i rozwoju osobistego, dokonywania samooceny własnych kompetencji i</w:t>
      </w:r>
      <w:r w:rsidR="00FC4B48">
        <w:rPr>
          <w:szCs w:val="24"/>
        </w:rPr>
        <w:t> </w:t>
      </w:r>
      <w:r w:rsidRPr="00486441">
        <w:rPr>
          <w:szCs w:val="24"/>
        </w:rPr>
        <w:t xml:space="preserve">doskonalenia umiejętności, wyznaczania kierunku własnego rozwoju i kształcenia. </w:t>
      </w:r>
    </w:p>
    <w:p w14:paraId="250EDE0F" w14:textId="421A84E4"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6BA86ED6" w14:textId="77777777" w:rsidR="00CB2288" w:rsidRDefault="00CB2288" w:rsidP="00CB2288">
      <w:pPr>
        <w:jc w:val="both"/>
        <w:rPr>
          <w:iCs/>
          <w:szCs w:val="24"/>
        </w:rPr>
      </w:pPr>
      <w:r>
        <w:rPr>
          <w:i/>
          <w:szCs w:val="24"/>
        </w:rPr>
        <w:t>Forma zaliczenia:</w:t>
      </w:r>
      <w:r>
        <w:rPr>
          <w:iCs/>
          <w:szCs w:val="24"/>
        </w:rPr>
        <w:t xml:space="preserve"> zaliczenie z oceną</w:t>
      </w:r>
    </w:p>
    <w:p w14:paraId="37B0E867" w14:textId="13CD3EE5" w:rsidR="00CB2288" w:rsidRPr="00091100" w:rsidRDefault="00CB2288" w:rsidP="00091100">
      <w:pPr>
        <w:jc w:val="both"/>
        <w:rPr>
          <w:color w:val="000000"/>
          <w:szCs w:val="24"/>
        </w:rPr>
      </w:pPr>
      <w:r w:rsidRPr="00091100">
        <w:rPr>
          <w:rFonts w:eastAsia="ArialMT"/>
          <w:i/>
          <w:iCs/>
          <w:szCs w:val="24"/>
          <w:lang w:eastAsia="en-US"/>
        </w:rPr>
        <w:t>Symbole efektów kierunkowych:</w:t>
      </w:r>
      <w:r w:rsidR="00091100" w:rsidRPr="00091100">
        <w:rPr>
          <w:color w:val="000000"/>
          <w:szCs w:val="24"/>
        </w:rPr>
        <w:t xml:space="preserve"> KP6_WG5 pedagogika, KP6_WK4 pedagogika, KP6_UW1 pedagogika filozofia, KP6_UW6 pedagogika filozofia, KP6_UK2 pedagogika, KP6_KK1 pedagogika, KP6_KR1 pedagogika psychologia</w:t>
      </w:r>
    </w:p>
    <w:p w14:paraId="18D0772F" w14:textId="1E194089" w:rsidR="00CB2288" w:rsidRPr="00091100" w:rsidRDefault="00CB2288" w:rsidP="00CB2288">
      <w:pPr>
        <w:autoSpaceDE w:val="0"/>
        <w:autoSpaceDN w:val="0"/>
        <w:adjustRightInd w:val="0"/>
        <w:rPr>
          <w:szCs w:val="24"/>
        </w:rPr>
      </w:pPr>
      <w:r>
        <w:rPr>
          <w:rFonts w:eastAsia="ArialMT"/>
          <w:i/>
          <w:iCs/>
          <w:szCs w:val="24"/>
          <w:lang w:eastAsia="en-US"/>
        </w:rPr>
        <w:t>Dziedzina:</w:t>
      </w:r>
      <w:r w:rsidR="00091100">
        <w:rPr>
          <w:rFonts w:eastAsia="ArialMT"/>
          <w:szCs w:val="24"/>
          <w:lang w:eastAsia="en-US"/>
        </w:rPr>
        <w:t xml:space="preserve"> nauki społeczne</w:t>
      </w:r>
    </w:p>
    <w:p w14:paraId="0E68F5C0" w14:textId="77777777" w:rsidR="00CB2288" w:rsidRPr="00486441" w:rsidRDefault="00CB2288" w:rsidP="00486441">
      <w:pPr>
        <w:contextualSpacing/>
        <w:jc w:val="both"/>
        <w:rPr>
          <w:iCs/>
          <w:szCs w:val="24"/>
        </w:rPr>
      </w:pPr>
    </w:p>
    <w:p w14:paraId="4669B699" w14:textId="77777777" w:rsidR="00486441" w:rsidRPr="00486441" w:rsidRDefault="00486441" w:rsidP="006C51A0">
      <w:pPr>
        <w:pStyle w:val="Akapitzlist"/>
        <w:numPr>
          <w:ilvl w:val="0"/>
          <w:numId w:val="18"/>
        </w:numPr>
        <w:spacing w:after="0"/>
        <w:ind w:left="284" w:hanging="284"/>
        <w:jc w:val="both"/>
        <w:rPr>
          <w:rFonts w:ascii="Times New Roman" w:hAnsi="Times New Roman"/>
          <w:b/>
          <w:bCs/>
          <w:sz w:val="24"/>
          <w:szCs w:val="24"/>
        </w:rPr>
      </w:pPr>
      <w:r w:rsidRPr="00486441">
        <w:rPr>
          <w:rFonts w:ascii="Times New Roman" w:hAnsi="Times New Roman"/>
          <w:b/>
          <w:bCs/>
          <w:sz w:val="24"/>
          <w:szCs w:val="24"/>
        </w:rPr>
        <w:t>PRZEDMIOT: Podstawy prawa pracy w doradztwie zawodowym</w:t>
      </w:r>
    </w:p>
    <w:p w14:paraId="608EDA8E" w14:textId="77777777" w:rsidR="00486441" w:rsidRPr="00486441" w:rsidRDefault="00486441" w:rsidP="00486441">
      <w:pPr>
        <w:contextualSpacing/>
        <w:jc w:val="both"/>
        <w:rPr>
          <w:szCs w:val="24"/>
        </w:rPr>
      </w:pPr>
      <w:r w:rsidRPr="00486441">
        <w:rPr>
          <w:i/>
          <w:iCs/>
          <w:szCs w:val="24"/>
        </w:rPr>
        <w:t xml:space="preserve">Cel kształcenia: </w:t>
      </w:r>
      <w:r w:rsidRPr="00486441">
        <w:rPr>
          <w:szCs w:val="24"/>
        </w:rPr>
        <w:t>Rozwijanie wiedzy prawnej i kształtowania umiejętności rozumienia prawa pracy w codziennym życiu oraz jej stosowanie w doradztwie zawodowym i personalnym, a</w:t>
      </w:r>
      <w:r w:rsidR="00FC4B48">
        <w:rPr>
          <w:szCs w:val="24"/>
        </w:rPr>
        <w:t> </w:t>
      </w:r>
      <w:r w:rsidRPr="00486441">
        <w:rPr>
          <w:szCs w:val="24"/>
        </w:rPr>
        <w:t>także korelacji pomiędzy prawem pracy a zainteresowaniami stron/odbiorców/uczestników procesu doradztwa zawodowego i personalnego.</w:t>
      </w:r>
    </w:p>
    <w:p w14:paraId="636364A8" w14:textId="77777777" w:rsidR="00486441" w:rsidRPr="00486441" w:rsidRDefault="00486441" w:rsidP="00486441">
      <w:pPr>
        <w:contextualSpacing/>
        <w:jc w:val="both"/>
        <w:rPr>
          <w:szCs w:val="24"/>
        </w:rPr>
      </w:pPr>
      <w:r w:rsidRPr="00486441">
        <w:rPr>
          <w:i/>
          <w:szCs w:val="24"/>
        </w:rPr>
        <w:t xml:space="preserve">Treści merytoryczne - wykłady: </w:t>
      </w:r>
      <w:r w:rsidRPr="00486441">
        <w:rPr>
          <w:szCs w:val="24"/>
        </w:rPr>
        <w:t>Pojęcie prawa pracy i cechy charakterystyczne prawa pracy; zasady oraz funkcje prawa pracy; prawa i obowiązki stron stosunku pracy; rodzaje umów o</w:t>
      </w:r>
      <w:r w:rsidR="00FC4B48">
        <w:rPr>
          <w:szCs w:val="24"/>
        </w:rPr>
        <w:t> </w:t>
      </w:r>
      <w:r w:rsidRPr="00486441">
        <w:rPr>
          <w:szCs w:val="24"/>
        </w:rPr>
        <w:t>pracę; ustanie stosunku pracy; powszechna i szczególna ochrona trwałości stosunku pracy; wypowiedzenie umowy o pracę i rozwiązanie umowy o pracę; urlopy pracownicze; odpowiedzialność pracownicza i zakaz konkurencji w prawie prac; rozstrzyganie sporów z</w:t>
      </w:r>
      <w:r w:rsidR="00FC4B48">
        <w:rPr>
          <w:szCs w:val="24"/>
        </w:rPr>
        <w:t> </w:t>
      </w:r>
      <w:r w:rsidRPr="00486441">
        <w:rPr>
          <w:szCs w:val="24"/>
        </w:rPr>
        <w:t>zakresu prawa pracy.</w:t>
      </w:r>
    </w:p>
    <w:p w14:paraId="77197086" w14:textId="77777777" w:rsidR="00486441" w:rsidRPr="00486441" w:rsidRDefault="00486441" w:rsidP="00486441">
      <w:pPr>
        <w:contextualSpacing/>
        <w:jc w:val="both"/>
        <w:rPr>
          <w:szCs w:val="24"/>
        </w:rPr>
      </w:pPr>
      <w:r w:rsidRPr="00486441">
        <w:rPr>
          <w:i/>
          <w:szCs w:val="24"/>
        </w:rPr>
        <w:t xml:space="preserve">Treści merytoryczne - ćwiczenia: </w:t>
      </w:r>
      <w:r w:rsidRPr="00486441">
        <w:rPr>
          <w:szCs w:val="24"/>
        </w:rPr>
        <w:t xml:space="preserve">Definicja stosunku pracy; nawiązanie stosunku pracy; sposób i forma zawarcia umowy o pracę; treść umowy o pracę; wygaśnięcie stosunku pracy; skutki </w:t>
      </w:r>
      <w:r w:rsidRPr="00486441">
        <w:rPr>
          <w:szCs w:val="24"/>
        </w:rPr>
        <w:lastRenderedPageBreak/>
        <w:t>niezgodnego z prawem lub niezasadnego wypowiedzenia umowy o pracę; regulacja czasu pracy; dokształcanie i zmiana profesji w świetle prawa pracy.</w:t>
      </w:r>
    </w:p>
    <w:p w14:paraId="25FEA94F" w14:textId="77777777" w:rsidR="00486441" w:rsidRPr="00486441" w:rsidRDefault="00486441" w:rsidP="00486441">
      <w:pPr>
        <w:contextualSpacing/>
        <w:jc w:val="both"/>
        <w:rPr>
          <w:szCs w:val="24"/>
        </w:rPr>
      </w:pPr>
      <w:r w:rsidRPr="00486441">
        <w:rPr>
          <w:i/>
          <w:szCs w:val="24"/>
        </w:rPr>
        <w:t xml:space="preserve">Efekty uczenia się - wiedza (zna i rozumie): </w:t>
      </w:r>
      <w:r w:rsidRPr="00486441">
        <w:rPr>
          <w:szCs w:val="24"/>
        </w:rPr>
        <w:t>przepisy prawa pracy w Polsce oraz proces i zasady zatrudnienia z dostosowaniem do specyfiki zawodu; zakres wsparcia doradcy zawodowego i</w:t>
      </w:r>
      <w:r w:rsidR="00FC4B48">
        <w:rPr>
          <w:szCs w:val="24"/>
        </w:rPr>
        <w:t> </w:t>
      </w:r>
      <w:r w:rsidRPr="00486441">
        <w:rPr>
          <w:szCs w:val="24"/>
        </w:rPr>
        <w:t xml:space="preserve">personalnego, uwzględniający korelację zainteresowań i umiejętności człowieka z prawnymi możliwościami zatrudnienia; rolę nauczyciela jako popularyzatora wiedzy oraz znaczenie współpracy nauczyciela w procesie dydaktycznym z rodzicami lub opiekunami uczniów, pracownikami szkoły i środowiskiem pozaszkolnym; znaczenie rozwijania umiejętności osobistych i społeczno-emocjonalnych uczniów; potrzebę kształtowania u ucznia pozytywnego stosunku do nauki, rozwijania ciekawości, aktywności i samodzielności poznawczej, kształtowania motywacji do uczenia się i korzystania z różnych źródeł wiedzy, w tym z </w:t>
      </w:r>
      <w:r w:rsidR="00FC4B48">
        <w:rPr>
          <w:szCs w:val="24"/>
        </w:rPr>
        <w:t> </w:t>
      </w:r>
      <w:proofErr w:type="spellStart"/>
      <w:r w:rsidRPr="00486441">
        <w:rPr>
          <w:szCs w:val="24"/>
        </w:rPr>
        <w:t>nternetu</w:t>
      </w:r>
      <w:proofErr w:type="spellEnd"/>
      <w:r w:rsidRPr="00486441">
        <w:rPr>
          <w:szCs w:val="24"/>
        </w:rPr>
        <w:t>, oraz przygotowania ucznia do uczenia się przez całe życie.</w:t>
      </w:r>
    </w:p>
    <w:p w14:paraId="35B21371"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tworzyć sytuacje wychowawczo-dydaktyczne motywujące uczestników działań do nauki i pracy nad sobą, z uwzględnieniem ich zainteresowań i uzdolnień, analizować ich skuteczność oraz modyfikować działania w celu uzyskania pożądanych efektów wychowania i kształcenia; rozwijać kreatywność i krytyczne myślenie; kreować sytuacje dydaktyczne służące aktywności i rozwojowi zainteresowań uczniów oraz popularyzacji wiedzy.</w:t>
      </w:r>
    </w:p>
    <w:p w14:paraId="0BA0A46E" w14:textId="77777777" w:rsidR="00486441" w:rsidRPr="00486441" w:rsidRDefault="00486441" w:rsidP="00486441">
      <w:pPr>
        <w:contextualSpacing/>
        <w:jc w:val="both"/>
        <w:rPr>
          <w:szCs w:val="24"/>
        </w:rPr>
      </w:pPr>
      <w:r w:rsidRPr="00486441">
        <w:rPr>
          <w:i/>
          <w:szCs w:val="24"/>
        </w:rPr>
        <w:t xml:space="preserve">Efekty uczenia się - kompetencje społeczne (jest gotów do): </w:t>
      </w:r>
      <w:r w:rsidRPr="00486441">
        <w:rPr>
          <w:szCs w:val="24"/>
        </w:rPr>
        <w:t>porozumiewania się z osobami pochodzącymi z różnych środowisk i będących w różnej sytuacji życiowej; budowanie relacji opartych na wzajemnym zaufaniu między wszystkimi podmiotami procesu opieki, edukacji, doradztwa i środowiskiem społecznym oraz stymulowania ich do uczenia się przez całe życie.</w:t>
      </w:r>
    </w:p>
    <w:p w14:paraId="2CD0C34A" w14:textId="0D2ACA6D"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67001155" w14:textId="10790FA8" w:rsidR="00D07B63" w:rsidRDefault="00D07B63" w:rsidP="00D07B63">
      <w:pPr>
        <w:jc w:val="both"/>
        <w:rPr>
          <w:iCs/>
          <w:szCs w:val="24"/>
        </w:rPr>
      </w:pPr>
      <w:r>
        <w:rPr>
          <w:i/>
          <w:szCs w:val="24"/>
        </w:rPr>
        <w:t>Forma zaliczenia:</w:t>
      </w:r>
      <w:r>
        <w:rPr>
          <w:iCs/>
          <w:szCs w:val="24"/>
        </w:rPr>
        <w:t xml:space="preserve"> egzamin</w:t>
      </w:r>
    </w:p>
    <w:p w14:paraId="08A5D45B" w14:textId="74A478C0" w:rsidR="00D07B63" w:rsidRPr="00432198" w:rsidRDefault="00D07B63" w:rsidP="00432198">
      <w:pPr>
        <w:jc w:val="both"/>
        <w:rPr>
          <w:color w:val="000000"/>
          <w:szCs w:val="24"/>
        </w:rPr>
      </w:pPr>
      <w:r>
        <w:rPr>
          <w:rFonts w:eastAsia="ArialMT"/>
          <w:i/>
          <w:iCs/>
          <w:szCs w:val="24"/>
          <w:lang w:eastAsia="en-US"/>
        </w:rPr>
        <w:t xml:space="preserve">Symbole efektów </w:t>
      </w:r>
      <w:r w:rsidRPr="00432198">
        <w:rPr>
          <w:rFonts w:eastAsia="ArialMT"/>
          <w:i/>
          <w:iCs/>
          <w:szCs w:val="24"/>
          <w:lang w:eastAsia="en-US"/>
        </w:rPr>
        <w:t>kierunkowych:</w:t>
      </w:r>
      <w:r w:rsidR="00432198" w:rsidRPr="00432198">
        <w:rPr>
          <w:rFonts w:eastAsia="ArialMT"/>
          <w:i/>
          <w:iCs/>
          <w:szCs w:val="24"/>
          <w:lang w:eastAsia="en-US"/>
        </w:rPr>
        <w:t xml:space="preserve"> </w:t>
      </w:r>
      <w:r w:rsidR="00432198" w:rsidRPr="00432198">
        <w:rPr>
          <w:color w:val="000000"/>
          <w:szCs w:val="24"/>
        </w:rPr>
        <w:t>KP6_WG3 pedagogika, KP6_WK1 pedagogika, KP6_WK4 pedagogika, KP6_UW3 pedagogika, KP6_UW5 pedagogika, KP6_UO1 pedagogika, KP6_KO1 pedagogika, KP6_KO2 pedagogika</w:t>
      </w:r>
    </w:p>
    <w:p w14:paraId="5CD05ECE" w14:textId="6D48572C" w:rsidR="00D07B63" w:rsidRPr="00432198" w:rsidRDefault="00D07B63" w:rsidP="00432198">
      <w:pPr>
        <w:autoSpaceDE w:val="0"/>
        <w:autoSpaceDN w:val="0"/>
        <w:adjustRightInd w:val="0"/>
        <w:jc w:val="both"/>
        <w:rPr>
          <w:szCs w:val="24"/>
        </w:rPr>
      </w:pPr>
      <w:r w:rsidRPr="00432198">
        <w:rPr>
          <w:rFonts w:eastAsia="ArialMT"/>
          <w:i/>
          <w:iCs/>
          <w:szCs w:val="24"/>
          <w:lang w:eastAsia="en-US"/>
        </w:rPr>
        <w:t>Dziedzina:</w:t>
      </w:r>
      <w:r w:rsidR="00432198" w:rsidRPr="00432198">
        <w:rPr>
          <w:rFonts w:eastAsia="ArialMT"/>
          <w:szCs w:val="24"/>
          <w:lang w:eastAsia="en-US"/>
        </w:rPr>
        <w:t xml:space="preserve"> nauki społeczne</w:t>
      </w:r>
    </w:p>
    <w:p w14:paraId="3DA46694" w14:textId="77777777" w:rsidR="00D07B63" w:rsidRPr="00486441" w:rsidRDefault="00D07B63" w:rsidP="00486441">
      <w:pPr>
        <w:contextualSpacing/>
        <w:jc w:val="both"/>
        <w:rPr>
          <w:iCs/>
          <w:szCs w:val="24"/>
        </w:rPr>
      </w:pPr>
    </w:p>
    <w:p w14:paraId="5FE0B19E" w14:textId="77777777" w:rsidR="00486441" w:rsidRPr="00486441" w:rsidRDefault="00486441" w:rsidP="006C51A0">
      <w:pPr>
        <w:pStyle w:val="Akapitzlist"/>
        <w:numPr>
          <w:ilvl w:val="0"/>
          <w:numId w:val="18"/>
        </w:numPr>
        <w:spacing w:after="0"/>
        <w:ind w:left="284" w:hanging="295"/>
        <w:rPr>
          <w:rFonts w:ascii="Times New Roman" w:hAnsi="Times New Roman"/>
          <w:b/>
          <w:bCs/>
          <w:sz w:val="24"/>
          <w:szCs w:val="24"/>
        </w:rPr>
      </w:pPr>
      <w:bookmarkStart w:id="17" w:name="_Hlk35529258"/>
      <w:r w:rsidRPr="00486441">
        <w:rPr>
          <w:rFonts w:ascii="Times New Roman" w:hAnsi="Times New Roman"/>
          <w:b/>
          <w:bCs/>
          <w:sz w:val="24"/>
          <w:szCs w:val="24"/>
        </w:rPr>
        <w:t>PRZEDMIOT: Metodyka i narzędzia diagnostyczne w doradztwie personalnym                      i zawodowym</w:t>
      </w:r>
    </w:p>
    <w:p w14:paraId="4A0ADC08" w14:textId="77777777" w:rsidR="00486441" w:rsidRPr="00486441" w:rsidRDefault="00486441" w:rsidP="00486441">
      <w:pPr>
        <w:contextualSpacing/>
        <w:jc w:val="both"/>
        <w:rPr>
          <w:szCs w:val="24"/>
        </w:rPr>
      </w:pPr>
      <w:r w:rsidRPr="00486441">
        <w:rPr>
          <w:i/>
          <w:iCs/>
          <w:szCs w:val="24"/>
        </w:rPr>
        <w:t xml:space="preserve">Cel kształcenia: </w:t>
      </w:r>
      <w:r w:rsidRPr="00486441">
        <w:rPr>
          <w:szCs w:val="24"/>
        </w:rPr>
        <w:t>Ukształtowanie umiejętności i kompetencji w zakresie doboru i stosowania adekwatnych metod, technik i narzędzi diagnostycznych; projektowania i realizacji badań diagnostycznych w doradztwie zawodowym i personalnym; konstruowania raportów z</w:t>
      </w:r>
      <w:r w:rsidR="00FC4B48">
        <w:rPr>
          <w:szCs w:val="24"/>
        </w:rPr>
        <w:t> </w:t>
      </w:r>
      <w:r w:rsidRPr="00486441">
        <w:rPr>
          <w:szCs w:val="24"/>
        </w:rPr>
        <w:t xml:space="preserve">przeprowadzonej diagnozy, komunikacji i pracy w zespole; ewaluowania własnej pracy doradczej. </w:t>
      </w:r>
    </w:p>
    <w:p w14:paraId="1DA7EC62"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wykłady: </w:t>
      </w:r>
      <w:r w:rsidRPr="00486441">
        <w:t>Podstawowe obszary diagnozy w doradztwie zawodowym i</w:t>
      </w:r>
      <w:r w:rsidR="00FC4B48">
        <w:t> </w:t>
      </w:r>
      <w:r w:rsidRPr="00486441">
        <w:t>personalnym. Podstawowe procedury diagnostyczne w doradztwie zawodowym i</w:t>
      </w:r>
      <w:r w:rsidR="00FC4B48">
        <w:t> </w:t>
      </w:r>
      <w:r w:rsidRPr="00486441">
        <w:t xml:space="preserve">personalnym. Rodzaje modeli diagnostycznych. Definicja i etapy diagnozy. Testy i </w:t>
      </w:r>
      <w:proofErr w:type="spellStart"/>
      <w:r w:rsidRPr="00486441">
        <w:t>autotesty</w:t>
      </w:r>
      <w:proofErr w:type="spellEnd"/>
      <w:r w:rsidRPr="00486441">
        <w:t xml:space="preserve"> jako narzędzia diagnostyczne w doradztwie. Rodzaje testów. </w:t>
      </w:r>
      <w:proofErr w:type="spellStart"/>
      <w:r w:rsidRPr="00486441">
        <w:t>Pozatestowe</w:t>
      </w:r>
      <w:proofErr w:type="spellEnd"/>
      <w:r w:rsidRPr="00486441">
        <w:t xml:space="preserve"> metody diagnostyczne w doradztwie zawodowym. Kompetencje personalne i społeczne a rzeczywiste potrzeby rynku pracy. Etyczne aspekty diagnozy w doradztwie personalnym i zawodowym.</w:t>
      </w:r>
    </w:p>
    <w:p w14:paraId="4E243E66"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ćwiczenia: </w:t>
      </w:r>
      <w:r w:rsidRPr="00486441">
        <w:t>Wytyczne stosowania testów. Cechy testów psychologicznych. Nieprawidłowości w stosowaniu testów. Zasady konstruowania i</w:t>
      </w:r>
      <w:r w:rsidR="00FC4B48">
        <w:t> </w:t>
      </w:r>
      <w:r w:rsidRPr="00486441">
        <w:t>stosowania wybranych metod (obserwacja, wywiad i rozmowa, ankieta/kwestionariusz osobowy/ankiety ewaluacyjne, próbki pracy). Studium przypadku – planowanie indywidualnej ścieżki rozwoju zawodowego Analiza przypadków – diagnostyka przy zastosowaniu różnego rodzaju narzędzi diagnostycznych.</w:t>
      </w:r>
    </w:p>
    <w:p w14:paraId="5F7A9DE1" w14:textId="77777777" w:rsidR="00486441" w:rsidRPr="00486441" w:rsidRDefault="00486441" w:rsidP="00486441">
      <w:pPr>
        <w:contextualSpacing/>
        <w:jc w:val="both"/>
        <w:rPr>
          <w:iCs/>
          <w:szCs w:val="24"/>
        </w:rPr>
      </w:pPr>
      <w:r w:rsidRPr="00486441">
        <w:rPr>
          <w:i/>
          <w:szCs w:val="24"/>
        </w:rPr>
        <w:t>Efekty uczenia się - wiedza (zna i rozumie):</w:t>
      </w:r>
      <w:r w:rsidRPr="00486441">
        <w:rPr>
          <w:iCs/>
          <w:szCs w:val="24"/>
        </w:rPr>
        <w:t xml:space="preserve"> podstawowe modele i procedury diagnozowania, metody i narzędzia diagnostyczne stosowane w doradztwie zawodowym i personalnym, etapy rozwoju człowieka w cyklu życia zarówno w aspekcie biologicznym, jak i psychologicznym, społecznym oraz kulturowym w kontekście diagnostyki w doradztwie i poradnictwie zawodowym; diagnozę wstępną grupy uczniowskiej i każdego ucznia w kontekście pracy doradczej prowadzonej w szkole;</w:t>
      </w:r>
      <w:r w:rsidRPr="00486441">
        <w:rPr>
          <w:szCs w:val="24"/>
        </w:rPr>
        <w:t xml:space="preserve"> znaczenie </w:t>
      </w:r>
      <w:r w:rsidRPr="00486441">
        <w:rPr>
          <w:szCs w:val="24"/>
        </w:rPr>
        <w:lastRenderedPageBreak/>
        <w:t xml:space="preserve">rozwijania umiejętności osobistych i społeczno-emocjonalnych uczniów; </w:t>
      </w:r>
      <w:r w:rsidRPr="00486441">
        <w:rPr>
          <w:iCs/>
          <w:szCs w:val="24"/>
        </w:rPr>
        <w:t>potrzebę kształtowania pojęć, postaw, umiejętności praktycznych, w</w:t>
      </w:r>
      <w:r w:rsidR="00FC4B48">
        <w:rPr>
          <w:iCs/>
          <w:szCs w:val="24"/>
        </w:rPr>
        <w:t> </w:t>
      </w:r>
      <w:r w:rsidRPr="00486441">
        <w:rPr>
          <w:iCs/>
          <w:szCs w:val="24"/>
        </w:rPr>
        <w:t>tym rozwiązywania problemów i wykorzystywania wiedzy.</w:t>
      </w:r>
    </w:p>
    <w:p w14:paraId="7E079DDF"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wykorzystywać i integrować wiedzę teoretyczną z</w:t>
      </w:r>
      <w:r w:rsidR="00FC4B48">
        <w:rPr>
          <w:szCs w:val="24"/>
        </w:rPr>
        <w:t> </w:t>
      </w:r>
      <w:r w:rsidRPr="00486441">
        <w:rPr>
          <w:szCs w:val="24"/>
        </w:rPr>
        <w:t>zakresu doradztwa i poradnictwa zawodowego oraz powiązanych dyscyplin w celu analizy złożonych problemów wychowawczych, rehabilitacyjnych, socjalizacyjnych, opiekuńczych, kulturalnych, pomocowych i terapeutycznych a także diagnozowania i projektowania działań praktycznych związanych z doradztwem i poradnictwem zawodowym; generować oryginalne rozwiązania złożonych problemów w obszarze doradztwa i poradnictwa zawodowego, prognozować przebieg ich rozwiązania oraz przewidywać skutki planowanych działań w</w:t>
      </w:r>
      <w:r w:rsidR="00286603">
        <w:rPr>
          <w:szCs w:val="24"/>
        </w:rPr>
        <w:t> </w:t>
      </w:r>
      <w:r w:rsidRPr="00486441">
        <w:rPr>
          <w:szCs w:val="24"/>
        </w:rPr>
        <w:t>określonych obszarach praktycznych; wybrać i zastosować właściwy sposób dla danej działalności w zakresie doradztwa i poradnictwa zawodowego, potrafi dobierać środki, metody i narzędzia pracy w celu efektywnego wykonania pojawiających się zadań zawodowych w</w:t>
      </w:r>
      <w:r w:rsidR="00286603">
        <w:rPr>
          <w:szCs w:val="24"/>
        </w:rPr>
        <w:t> </w:t>
      </w:r>
      <w:r w:rsidRPr="00486441">
        <w:rPr>
          <w:szCs w:val="24"/>
        </w:rPr>
        <w:t>obszarze diagnostyki, konstruować podstawowe narzędzia diagnostyczne i adaptować narzędzia już istniejące, przeprowadzić wstępną diagnozę umiejętności ucznia; obserwować, wyszukiwać i przetwarzać informacje na temat zjawisk społecznych rozmaitej natury przy użyciu rożnych źródeł interpretowania ich z punktu widzenia problemów edukacyjnych i</w:t>
      </w:r>
      <w:r w:rsidR="00286603">
        <w:rPr>
          <w:szCs w:val="24"/>
        </w:rPr>
        <w:t> </w:t>
      </w:r>
      <w:r w:rsidRPr="00486441">
        <w:rPr>
          <w:szCs w:val="24"/>
        </w:rPr>
        <w:t xml:space="preserve">zawodowych w zakresie doradztwa i poradnictwa zawodowego. </w:t>
      </w:r>
    </w:p>
    <w:p w14:paraId="05406BC0" w14:textId="77777777" w:rsidR="00486441" w:rsidRPr="00486441" w:rsidRDefault="00486441" w:rsidP="00486441">
      <w:pPr>
        <w:contextualSpacing/>
        <w:jc w:val="both"/>
        <w:rPr>
          <w:szCs w:val="24"/>
        </w:rPr>
      </w:pPr>
      <w:r w:rsidRPr="00486441">
        <w:rPr>
          <w:i/>
          <w:szCs w:val="24"/>
        </w:rPr>
        <w:t xml:space="preserve">Efekty uczenia się - kompetencje społeczne (jest gotów do): </w:t>
      </w:r>
      <w:r w:rsidRPr="00486441">
        <w:rPr>
          <w:szCs w:val="24"/>
        </w:rPr>
        <w:t xml:space="preserve">pogłębiania poziomu swojej wiedzy i umiejętności, rozumienia potrzeby ciągłego rozwoju osobistego i zawodowego; adaptowania metod pracy do potrzeb i różnych stylów uczenia się uczniów. </w:t>
      </w:r>
    </w:p>
    <w:p w14:paraId="1372626B" w14:textId="40D1E412"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2286F86E" w14:textId="636F6D49" w:rsidR="00D07B63" w:rsidRDefault="00D07B63" w:rsidP="00D07B63">
      <w:pPr>
        <w:jc w:val="both"/>
        <w:rPr>
          <w:iCs/>
          <w:szCs w:val="24"/>
        </w:rPr>
      </w:pPr>
      <w:r>
        <w:rPr>
          <w:i/>
          <w:szCs w:val="24"/>
        </w:rPr>
        <w:t>Forma zaliczenia:</w:t>
      </w:r>
      <w:r>
        <w:rPr>
          <w:iCs/>
          <w:szCs w:val="24"/>
        </w:rPr>
        <w:t xml:space="preserve"> zaliczenie z oceną</w:t>
      </w:r>
    </w:p>
    <w:p w14:paraId="2EF56243" w14:textId="102F58BE" w:rsidR="00D07B63" w:rsidRPr="00432198" w:rsidRDefault="00D07B63" w:rsidP="00F12D80">
      <w:pPr>
        <w:jc w:val="both"/>
        <w:rPr>
          <w:rFonts w:ascii="Calibri" w:hAnsi="Calibri" w:cs="Calibri"/>
          <w:color w:val="000000"/>
          <w:sz w:val="16"/>
          <w:szCs w:val="16"/>
        </w:rPr>
      </w:pPr>
      <w:r>
        <w:rPr>
          <w:rFonts w:eastAsia="ArialMT"/>
          <w:i/>
          <w:iCs/>
          <w:szCs w:val="24"/>
          <w:lang w:eastAsia="en-US"/>
        </w:rPr>
        <w:t xml:space="preserve">Symbole </w:t>
      </w:r>
      <w:r w:rsidRPr="00F12D80">
        <w:rPr>
          <w:rFonts w:eastAsia="ArialMT"/>
          <w:i/>
          <w:iCs/>
          <w:szCs w:val="24"/>
          <w:lang w:eastAsia="en-US"/>
        </w:rPr>
        <w:t>efektów kierunkowych:</w:t>
      </w:r>
      <w:r w:rsidR="00432198" w:rsidRPr="00F12D80">
        <w:rPr>
          <w:color w:val="000000"/>
          <w:szCs w:val="24"/>
        </w:rPr>
        <w:t xml:space="preserve"> KP6_WG8 pedagogika, KP6_WK1 pedagogika psychologia, KP6_WK3 pedagogika, KP6_UW2 pedagogika psychologia, KP6_UW3 pedagogika psychologia, </w:t>
      </w:r>
      <w:r w:rsidR="00F12D80" w:rsidRPr="00F12D80">
        <w:rPr>
          <w:color w:val="000000"/>
          <w:szCs w:val="24"/>
        </w:rPr>
        <w:t>KP6_UW5 pedagogika psychologia, KP6_UW6 pedagogika psychologia,   KP6_KR1 pedagogika</w:t>
      </w:r>
    </w:p>
    <w:p w14:paraId="16C77710" w14:textId="7936C544" w:rsidR="00D07B63" w:rsidRDefault="00D07B63" w:rsidP="00D07B63">
      <w:pPr>
        <w:autoSpaceDE w:val="0"/>
        <w:autoSpaceDN w:val="0"/>
        <w:adjustRightInd w:val="0"/>
        <w:rPr>
          <w:szCs w:val="24"/>
        </w:rPr>
      </w:pPr>
      <w:r>
        <w:rPr>
          <w:rFonts w:eastAsia="ArialMT"/>
          <w:i/>
          <w:iCs/>
          <w:szCs w:val="24"/>
          <w:lang w:eastAsia="en-US"/>
        </w:rPr>
        <w:t xml:space="preserve">Dziedzina: </w:t>
      </w:r>
      <w:r w:rsidR="00F12D80" w:rsidRPr="00F12D80">
        <w:rPr>
          <w:rFonts w:eastAsia="ArialMT"/>
          <w:szCs w:val="24"/>
          <w:lang w:eastAsia="en-US"/>
        </w:rPr>
        <w:t>nauki społeczne</w:t>
      </w:r>
    </w:p>
    <w:p w14:paraId="4F275B35" w14:textId="77777777" w:rsidR="00D07B63" w:rsidRPr="00486441" w:rsidRDefault="00D07B63" w:rsidP="00486441">
      <w:pPr>
        <w:contextualSpacing/>
        <w:jc w:val="both"/>
        <w:rPr>
          <w:iCs/>
          <w:szCs w:val="24"/>
        </w:rPr>
      </w:pPr>
    </w:p>
    <w:bookmarkEnd w:id="17"/>
    <w:p w14:paraId="26366928" w14:textId="77777777" w:rsidR="00486441" w:rsidRPr="00486441" w:rsidRDefault="00486441" w:rsidP="00486441">
      <w:pPr>
        <w:jc w:val="both"/>
        <w:rPr>
          <w:b/>
          <w:bCs/>
          <w:szCs w:val="24"/>
        </w:rPr>
      </w:pPr>
      <w:r w:rsidRPr="00486441">
        <w:rPr>
          <w:b/>
          <w:bCs/>
          <w:szCs w:val="24"/>
        </w:rPr>
        <w:t>10. PRZEDMIOT: Edukacja dorosłych</w:t>
      </w:r>
    </w:p>
    <w:p w14:paraId="106CE58C" w14:textId="77777777" w:rsidR="00486441" w:rsidRPr="00486441" w:rsidRDefault="00486441" w:rsidP="00486441">
      <w:pPr>
        <w:contextualSpacing/>
        <w:jc w:val="both"/>
        <w:rPr>
          <w:rFonts w:eastAsia="Calibri"/>
          <w:szCs w:val="24"/>
        </w:rPr>
      </w:pPr>
      <w:r w:rsidRPr="00486441">
        <w:rPr>
          <w:i/>
          <w:iCs/>
          <w:szCs w:val="24"/>
        </w:rPr>
        <w:t xml:space="preserve">Cel kształcenia: </w:t>
      </w:r>
      <w:r w:rsidRPr="00486441">
        <w:rPr>
          <w:rFonts w:eastAsia="Calibri"/>
          <w:szCs w:val="24"/>
        </w:rPr>
        <w:t>Przybliżenie wiedzy o edukacji dorosłych; zapoznanie z podstawowymi pojęciami; uwrażliwienie na problemy występujące w trzech fazach dorosłości; wskazanie na potrzeby edukacyjne i możliwości edukacji osób we wczesnej, średniej i późnej dorosłości; ukazanie instytucji edukacji dorosłych.</w:t>
      </w:r>
    </w:p>
    <w:p w14:paraId="3CAEE04F" w14:textId="77777777" w:rsidR="00486441" w:rsidRPr="00486441" w:rsidRDefault="00486441" w:rsidP="00486441">
      <w:pPr>
        <w:contextualSpacing/>
        <w:jc w:val="both"/>
        <w:rPr>
          <w:rFonts w:eastAsia="Calibri"/>
          <w:szCs w:val="24"/>
        </w:rPr>
      </w:pPr>
      <w:r w:rsidRPr="00486441">
        <w:rPr>
          <w:i/>
          <w:szCs w:val="24"/>
        </w:rPr>
        <w:t xml:space="preserve">Treści merytoryczne - wykłady: </w:t>
      </w:r>
      <w:r w:rsidRPr="00486441">
        <w:rPr>
          <w:rFonts w:eastAsia="Calibri"/>
          <w:szCs w:val="24"/>
        </w:rPr>
        <w:t xml:space="preserve">Powstanie i rozwój refleksji o edukacji dorosłych. Podstawowe pojęcia w edukacji dorosłych. Współczesne zadania w obszarze edukowania osób dorosłych. Człowiek dorosły jako uczeń (pojęcie kształcenia dorosłych, funkcje i zadania, metody pracy). Edukacja osób starszych. Instytucje edukacji dorosłych. Samokształcenie człowieka dorosłego. Edukacja kulturowa i wybrane stowarzyszenia społeczno-oświatowe organizujące oświatę dorosłych. </w:t>
      </w:r>
    </w:p>
    <w:p w14:paraId="1BE0163C" w14:textId="77777777" w:rsidR="00486441" w:rsidRPr="00486441" w:rsidRDefault="00486441" w:rsidP="00486441">
      <w:pPr>
        <w:contextualSpacing/>
        <w:jc w:val="both"/>
        <w:rPr>
          <w:rFonts w:eastAsia="Calibri"/>
          <w:szCs w:val="24"/>
        </w:rPr>
      </w:pPr>
      <w:r w:rsidRPr="00486441">
        <w:rPr>
          <w:i/>
          <w:szCs w:val="24"/>
        </w:rPr>
        <w:t xml:space="preserve">Treści merytoryczne - ćwiczenia: </w:t>
      </w:r>
      <w:r w:rsidRPr="00486441">
        <w:rPr>
          <w:rFonts w:eastAsia="Calibri"/>
          <w:szCs w:val="24"/>
        </w:rPr>
        <w:t xml:space="preserve">Okres dorosłości w perspektywie </w:t>
      </w:r>
      <w:proofErr w:type="spellStart"/>
      <w:r w:rsidRPr="00486441">
        <w:rPr>
          <w:rFonts w:eastAsia="Calibri"/>
          <w:szCs w:val="24"/>
        </w:rPr>
        <w:t>andragogicznej</w:t>
      </w:r>
      <w:proofErr w:type="spellEnd"/>
      <w:r w:rsidRPr="00486441">
        <w:rPr>
          <w:rFonts w:eastAsia="Calibri"/>
          <w:szCs w:val="24"/>
        </w:rPr>
        <w:t xml:space="preserve">. Specyfika rozwoju i edukacji dorosłych. Kształcenie człowieka w okresie wczesnej, średniej i późnej dorosłości. Planowanie pracy edukacyjnej z człowiekiem dorosłym. Pracownicy oświaty dorosłych. </w:t>
      </w:r>
    </w:p>
    <w:p w14:paraId="7EC1C5F9" w14:textId="77777777" w:rsidR="00486441" w:rsidRPr="00486441" w:rsidRDefault="00486441" w:rsidP="00486441">
      <w:pPr>
        <w:contextualSpacing/>
        <w:jc w:val="both"/>
        <w:rPr>
          <w:b/>
          <w:bCs/>
          <w:szCs w:val="24"/>
        </w:rPr>
      </w:pPr>
      <w:r w:rsidRPr="00486441">
        <w:rPr>
          <w:i/>
          <w:szCs w:val="24"/>
        </w:rPr>
        <w:t>Efekty uczenia się - wiedza (zna i rozumie</w:t>
      </w:r>
      <w:r w:rsidRPr="00486441">
        <w:rPr>
          <w:szCs w:val="24"/>
        </w:rPr>
        <w:t xml:space="preserve">): </w:t>
      </w:r>
      <w:r w:rsidRPr="00486441">
        <w:rPr>
          <w:rFonts w:eastAsia="Calibri"/>
          <w:szCs w:val="24"/>
        </w:rPr>
        <w:t>teorie dotyczące kształcenia osób dorosłych oraz rolę nauczyciela w pracy edukacyjnej z osobami dorosłymi, strukturę oraz organizację systemu oświaty dorosłych.</w:t>
      </w:r>
    </w:p>
    <w:p w14:paraId="6AD4DAEA" w14:textId="77777777" w:rsidR="00486441" w:rsidRPr="00486441" w:rsidRDefault="00486441" w:rsidP="00486441">
      <w:pPr>
        <w:contextualSpacing/>
        <w:jc w:val="both"/>
        <w:rPr>
          <w:rFonts w:eastAsia="Calibri"/>
          <w:szCs w:val="24"/>
        </w:rPr>
      </w:pPr>
      <w:r w:rsidRPr="00486441">
        <w:rPr>
          <w:i/>
          <w:szCs w:val="24"/>
        </w:rPr>
        <w:t>Efekty uczenia się - umiejętności (potrafi):</w:t>
      </w:r>
      <w:r w:rsidRPr="00486441">
        <w:rPr>
          <w:szCs w:val="24"/>
        </w:rPr>
        <w:t xml:space="preserve"> </w:t>
      </w:r>
      <w:r w:rsidRPr="00486441">
        <w:rPr>
          <w:rFonts w:eastAsia="Calibri"/>
          <w:szCs w:val="24"/>
        </w:rPr>
        <w:t xml:space="preserve">rozpoznać potrzeby edukacyjne osób w różnych fazach dorosłości oraz dokonać wyboru odpowiednich metod pracy z uczniem dorosłym, planować działania edukacyjne na ich rzecz. </w:t>
      </w:r>
    </w:p>
    <w:p w14:paraId="02DF2DC9" w14:textId="77777777" w:rsidR="00486441" w:rsidRPr="00486441" w:rsidRDefault="00486441" w:rsidP="00486441">
      <w:pPr>
        <w:contextualSpacing/>
        <w:jc w:val="both"/>
        <w:rPr>
          <w:rFonts w:eastAsia="Calibri"/>
          <w:szCs w:val="24"/>
        </w:rPr>
      </w:pPr>
      <w:r w:rsidRPr="00486441">
        <w:rPr>
          <w:i/>
          <w:szCs w:val="24"/>
        </w:rPr>
        <w:t xml:space="preserve">Efekty uczenia się - kompetencje społeczne (jest gotów do): </w:t>
      </w:r>
      <w:r w:rsidRPr="00486441">
        <w:rPr>
          <w:rFonts w:eastAsia="Calibri"/>
          <w:szCs w:val="24"/>
        </w:rPr>
        <w:t xml:space="preserve">podejmowania działań edukacyjnych na rzecz osób dorosłych oraz ciągłego rozwoju i uczenia się przez całe życie. </w:t>
      </w:r>
    </w:p>
    <w:p w14:paraId="46EC255A" w14:textId="7D2F68AA"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64938D42" w14:textId="44C07C76" w:rsidR="00D07B63" w:rsidRDefault="00D07B63" w:rsidP="00D07B63">
      <w:pPr>
        <w:jc w:val="both"/>
        <w:rPr>
          <w:iCs/>
          <w:szCs w:val="24"/>
        </w:rPr>
      </w:pPr>
      <w:r>
        <w:rPr>
          <w:i/>
          <w:szCs w:val="24"/>
        </w:rPr>
        <w:t>Forma zaliczenia:</w:t>
      </w:r>
      <w:r>
        <w:rPr>
          <w:iCs/>
          <w:szCs w:val="24"/>
        </w:rPr>
        <w:t xml:space="preserve"> egzamin</w:t>
      </w:r>
    </w:p>
    <w:p w14:paraId="0B9F0C79" w14:textId="287CD761" w:rsidR="00D07B63" w:rsidRPr="00F12D80" w:rsidRDefault="00D07B63" w:rsidP="00872335">
      <w:pPr>
        <w:jc w:val="both"/>
        <w:rPr>
          <w:rFonts w:ascii="Calibri" w:hAnsi="Calibri" w:cs="Calibri"/>
          <w:color w:val="000000"/>
          <w:sz w:val="16"/>
          <w:szCs w:val="16"/>
        </w:rPr>
      </w:pPr>
      <w:r>
        <w:rPr>
          <w:rFonts w:eastAsia="ArialMT"/>
          <w:i/>
          <w:iCs/>
          <w:szCs w:val="24"/>
          <w:lang w:eastAsia="en-US"/>
        </w:rPr>
        <w:lastRenderedPageBreak/>
        <w:t xml:space="preserve">Symbole efektów </w:t>
      </w:r>
      <w:r w:rsidRPr="00872335">
        <w:rPr>
          <w:rFonts w:eastAsia="ArialMT"/>
          <w:i/>
          <w:iCs/>
          <w:szCs w:val="24"/>
          <w:lang w:eastAsia="en-US"/>
        </w:rPr>
        <w:t>kierunkowych:</w:t>
      </w:r>
      <w:r w:rsidR="00F12D80" w:rsidRPr="00872335">
        <w:rPr>
          <w:color w:val="000000"/>
          <w:szCs w:val="24"/>
        </w:rPr>
        <w:t xml:space="preserve"> KP6_WG4 pedagogika psychologia, KP6_WG6 pedagogika psychologia</w:t>
      </w:r>
      <w:r w:rsidR="00872335" w:rsidRPr="00872335">
        <w:rPr>
          <w:color w:val="000000"/>
          <w:szCs w:val="24"/>
        </w:rPr>
        <w:t>, KP6_WK6 pedagogika, KP6_UW3 pedagogika, KP6_KR1 pedagogika</w:t>
      </w:r>
    </w:p>
    <w:p w14:paraId="6FAE3C38" w14:textId="7AAF0D21" w:rsidR="00D07B63" w:rsidRPr="00872335" w:rsidRDefault="00D07B63" w:rsidP="00D07B63">
      <w:pPr>
        <w:autoSpaceDE w:val="0"/>
        <w:autoSpaceDN w:val="0"/>
        <w:adjustRightInd w:val="0"/>
        <w:rPr>
          <w:szCs w:val="24"/>
        </w:rPr>
      </w:pPr>
      <w:r>
        <w:rPr>
          <w:rFonts w:eastAsia="ArialMT"/>
          <w:i/>
          <w:iCs/>
          <w:szCs w:val="24"/>
          <w:lang w:eastAsia="en-US"/>
        </w:rPr>
        <w:t xml:space="preserve">Dziedzina: </w:t>
      </w:r>
      <w:r w:rsidR="00872335">
        <w:rPr>
          <w:rFonts w:eastAsia="ArialMT"/>
          <w:szCs w:val="24"/>
          <w:lang w:eastAsia="en-US"/>
        </w:rPr>
        <w:t>nauki społeczne</w:t>
      </w:r>
    </w:p>
    <w:p w14:paraId="1ECF4961" w14:textId="77777777" w:rsidR="00D07B63" w:rsidRPr="00486441" w:rsidRDefault="00D07B63" w:rsidP="00486441">
      <w:pPr>
        <w:contextualSpacing/>
        <w:jc w:val="both"/>
        <w:rPr>
          <w:iCs/>
          <w:szCs w:val="24"/>
        </w:rPr>
      </w:pPr>
    </w:p>
    <w:p w14:paraId="6C61C36A" w14:textId="77777777" w:rsidR="00486441" w:rsidRPr="00486441" w:rsidRDefault="00486441" w:rsidP="006C51A0">
      <w:pPr>
        <w:pStyle w:val="Akapitzlist"/>
        <w:numPr>
          <w:ilvl w:val="0"/>
          <w:numId w:val="19"/>
        </w:numPr>
        <w:spacing w:after="0" w:line="276" w:lineRule="auto"/>
        <w:ind w:left="426" w:hanging="426"/>
        <w:jc w:val="both"/>
        <w:rPr>
          <w:rFonts w:ascii="Times New Roman" w:hAnsi="Times New Roman"/>
          <w:b/>
          <w:bCs/>
          <w:sz w:val="24"/>
          <w:szCs w:val="24"/>
        </w:rPr>
      </w:pPr>
      <w:bookmarkStart w:id="18" w:name="_Hlk35529289"/>
      <w:r w:rsidRPr="00486441">
        <w:rPr>
          <w:rFonts w:ascii="Times New Roman" w:hAnsi="Times New Roman"/>
          <w:b/>
          <w:bCs/>
          <w:sz w:val="24"/>
          <w:szCs w:val="24"/>
        </w:rPr>
        <w:t>PRZEDMIOT: Podstawy pedagogiki szkoły</w:t>
      </w:r>
    </w:p>
    <w:p w14:paraId="7D92A28E" w14:textId="77777777" w:rsidR="00486441" w:rsidRPr="00486441" w:rsidRDefault="00486441" w:rsidP="00486441">
      <w:pPr>
        <w:contextualSpacing/>
        <w:jc w:val="both"/>
        <w:rPr>
          <w:iCs/>
          <w:szCs w:val="24"/>
        </w:rPr>
      </w:pPr>
      <w:r w:rsidRPr="00486441">
        <w:rPr>
          <w:i/>
          <w:iCs/>
          <w:szCs w:val="24"/>
        </w:rPr>
        <w:t xml:space="preserve">Cel kształcenia: </w:t>
      </w:r>
      <w:r w:rsidRPr="00486441">
        <w:rPr>
          <w:iCs/>
          <w:szCs w:val="24"/>
        </w:rPr>
        <w:t>Ukształtowanie umiejętności i kompetencji w zakresie rozumienia podstaw prawnych działalności szkolnej, metod pracy szkolnej i oceny ich efektywności, zasad przygotowania dokumentacji szkolnej i analizy wybranych problemów szkolnych.</w:t>
      </w:r>
    </w:p>
    <w:p w14:paraId="7D7314E6" w14:textId="40BA6B86" w:rsidR="00486441" w:rsidRPr="00486441" w:rsidRDefault="00486441" w:rsidP="00486441">
      <w:pPr>
        <w:pStyle w:val="NormalnyWeb"/>
        <w:spacing w:before="0" w:beforeAutospacing="0" w:after="0" w:afterAutospacing="0"/>
        <w:contextualSpacing/>
        <w:jc w:val="both"/>
      </w:pPr>
      <w:r w:rsidRPr="00486441">
        <w:rPr>
          <w:i/>
        </w:rPr>
        <w:t xml:space="preserve">Treści merytoryczne - wykłady: </w:t>
      </w:r>
      <w:r w:rsidRPr="00486441">
        <w:t>Pedagogika szkolna jako subdyscyplina pedagogiczna i podstawowe obszary jej zainteresowań. System oświaty: znaczenie pozycji szkoły jako instytucji edukacyjnej; funkcje i cele edukacji szkolnej; modele współczesnej szkoły; alternatywne formy edukacji; podstawa programowa; działania wychowawczo-profilaktyczne; ocena jakości działalności szkoły. Podstawy prawne organizowania pracy szkoły, w tym prawa dziecka/ucznia, zagadnienia prawa wewnątrzszkolnego. Zasady pracy opiekuńczo-wychowawczej nauczyciela: funkcjonowanie klasy szkolnej jako grupy społecznej i</w:t>
      </w:r>
      <w:r w:rsidR="00286603">
        <w:t> </w:t>
      </w:r>
      <w:r w:rsidRPr="00486441">
        <w:t>zachodzące w niej procesy, obowiązki wychowawcy klasy, program i metodyka pracy wychowawczej, style kierowania klasą, problem ładu i dyscypliny, animowanie życia społeczno-kulturalnego klasy, wspieranie samorządności i autonomii uczniów, tworzenie środowiska edukacyjnego wspierającego postępy w nauce; poszanowanie godności ucznia; potrzeba różnicowania, personalizacji i indywidualizacji pracy z uczniami. Rola nauczyciela – kompetencje, autorytet, uwarunkowania sukcesu zawodowego, rola w popularyzowaniu wiedzy. Ocenianie szkolne: rola diagnozy, kontroli i oceniania w pracy dydaktycznej; rodzaje oceniania (bieżące, semestralne, roczne, egzaminy kończące etap edukacyjny, ocenianie wewnętrzne i zewnętrzne); funkcje oceny. Istota oceniania kształtującego w edukacji. Problem niepowodzeń szkolnych i ich uwarunkowań.</w:t>
      </w:r>
    </w:p>
    <w:p w14:paraId="42F5AA60"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ćwiczenia: </w:t>
      </w:r>
      <w:r w:rsidRPr="00486441">
        <w:t>Znaczenie, zasady i możliwości współpracy szkoły i</w:t>
      </w:r>
      <w:r w:rsidR="00286603">
        <w:t> </w:t>
      </w:r>
      <w:r w:rsidRPr="00486441">
        <w:t>nauczycieli z rodziną ucznia, instytucjami i środowiskiem pozaszkolnym. Modele, zasady i</w:t>
      </w:r>
      <w:r w:rsidR="00286603">
        <w:t> </w:t>
      </w:r>
      <w:r w:rsidRPr="00486441">
        <w:t xml:space="preserve">cechy komunikacji w szkole. Zasady interakcji pomiędzy uczniem i nauczycielem oraz pomiędzy uczniami. Rozwiązywanie konfliktów w klasie i grupie wychowawczej. Poczucie bezpieczeństwa podmiotów szkolnych. Sposoby konstruowania testów i sprawdzianów. Twórczość pedagogiczna - programy autorskie, eksperymenty i innowacje pedagogiczne. Nowatorstwo i innowacje pedagogiczne w przestrzeni szkolnej. </w:t>
      </w:r>
    </w:p>
    <w:p w14:paraId="6595F13A" w14:textId="77777777" w:rsidR="00486441" w:rsidRPr="00486441" w:rsidRDefault="00486441" w:rsidP="00486441">
      <w:pPr>
        <w:contextualSpacing/>
        <w:jc w:val="both"/>
        <w:rPr>
          <w:iCs/>
          <w:szCs w:val="24"/>
        </w:rPr>
      </w:pPr>
      <w:r w:rsidRPr="00486441">
        <w:rPr>
          <w:i/>
          <w:szCs w:val="24"/>
        </w:rPr>
        <w:t>Efekty uczenia się - wiedza (zna i rozumie</w:t>
      </w:r>
      <w:r w:rsidRPr="00486441">
        <w:rPr>
          <w:szCs w:val="24"/>
        </w:rPr>
        <w:t xml:space="preserve">): </w:t>
      </w:r>
      <w:r w:rsidRPr="00486441">
        <w:rPr>
          <w:iCs/>
          <w:szCs w:val="24"/>
        </w:rPr>
        <w:t>cele, organizację, funkcjonowanie i podstawy prawne edukacji szkolnej;</w:t>
      </w:r>
      <w:r w:rsidRPr="00486441">
        <w:rPr>
          <w:color w:val="FF0000"/>
          <w:szCs w:val="24"/>
        </w:rPr>
        <w:t xml:space="preserve"> </w:t>
      </w:r>
      <w:r w:rsidRPr="00486441">
        <w:rPr>
          <w:szCs w:val="24"/>
        </w:rPr>
        <w:t xml:space="preserve">procesy dydaktyczne i wychowawcze przebiegające w szkole; rolę nauczyciela; </w:t>
      </w:r>
      <w:r w:rsidRPr="00486441">
        <w:rPr>
          <w:iCs/>
          <w:szCs w:val="24"/>
        </w:rPr>
        <w:t>zasady pracy opiekuńczo-wychowawczej nauczyciela; funkcje, rodzaje oraz zasady kontroli i oceniania w pracy dydaktycznej; tematykę oceny jakości działalności szkoły; potrzebę kształtowania u uczniów pozytywnego stosunku do nauki, ich ciekawości, aktywności i samodzielności poznawczej, motywacji do uczenia się.</w:t>
      </w:r>
    </w:p>
    <w:p w14:paraId="44541B6E" w14:textId="77777777" w:rsidR="00486441" w:rsidRPr="00486441" w:rsidRDefault="00486441" w:rsidP="00486441">
      <w:pPr>
        <w:contextualSpacing/>
        <w:jc w:val="both"/>
        <w:rPr>
          <w:rFonts w:eastAsia="Cambria"/>
          <w:szCs w:val="24"/>
        </w:rPr>
      </w:pPr>
      <w:r w:rsidRPr="00486441">
        <w:rPr>
          <w:i/>
          <w:szCs w:val="24"/>
        </w:rPr>
        <w:t>Efekty uczenia się - umiejętności (potrafi):</w:t>
      </w:r>
      <w:r w:rsidRPr="00486441">
        <w:rPr>
          <w:szCs w:val="24"/>
        </w:rPr>
        <w:t xml:space="preserve"> </w:t>
      </w:r>
      <w:r w:rsidRPr="00486441">
        <w:rPr>
          <w:rFonts w:eastAsia="Cambria"/>
          <w:szCs w:val="24"/>
        </w:rPr>
        <w:t>obserwować i oceniać sytuacje i zdarzenia edukacyjne osadzone w codziennym funkcjonowaniu szkoły, analizować je z wykorzystaniem wiedzy pedagogicznej; samodzielnie realizować działania dydaktyczne i wychowawcze; podejmować skuteczną współpracę z podmiotami edukacyjnymi (w tym z uczniami, nauczycielami oraz środowiskiem pozaszkolnym); prowadzić działania wspierające integralny rozwój uczniów, ich aktywność i uczestnictwo w procesie kształcenia i wychowania oraz w życiu społecznym;</w:t>
      </w:r>
      <w:r w:rsidRPr="00486441">
        <w:rPr>
          <w:rFonts w:eastAsia="Calibri"/>
          <w:szCs w:val="24"/>
        </w:rPr>
        <w:t xml:space="preserve"> zaprojektować działania służące integracji klasy szkolnej; </w:t>
      </w:r>
      <w:r w:rsidRPr="00486441">
        <w:rPr>
          <w:rFonts w:eastAsia="Cambria"/>
          <w:szCs w:val="24"/>
        </w:rPr>
        <w:t>analizować ich skuteczność oraz modyfikować działania w celu uzyskania pożądanych efektów; skonstruować sprawdzian służący ocenie danych umiejętności uczniów; wykorzystywać proces oceniania do stymulowania pracy uczniów w obszarze aktywności edukacyjnej i społecznej.</w:t>
      </w:r>
    </w:p>
    <w:p w14:paraId="69AD313C"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rFonts w:eastAsia="Calibri"/>
          <w:szCs w:val="24"/>
        </w:rPr>
        <w:t>budowania relacji opartej na wzajemnym szacunku i zaufaniu między wszystkimi podmiotami procesów edukacyjnych (uczniami/wychowankami, ich rodzicami, nauczycielami/wychowawcami, specjalistami i</w:t>
      </w:r>
      <w:r w:rsidR="00286603">
        <w:rPr>
          <w:rFonts w:eastAsia="Calibri"/>
          <w:szCs w:val="24"/>
        </w:rPr>
        <w:t> </w:t>
      </w:r>
      <w:r w:rsidRPr="00486441">
        <w:rPr>
          <w:rFonts w:eastAsia="Calibri"/>
          <w:szCs w:val="24"/>
        </w:rPr>
        <w:t xml:space="preserve">innymi </w:t>
      </w:r>
      <w:r w:rsidRPr="00486441">
        <w:rPr>
          <w:rFonts w:eastAsia="Calibri"/>
          <w:szCs w:val="24"/>
        </w:rPr>
        <w:lastRenderedPageBreak/>
        <w:t>osobami ze środowiska pozaszkolnego), włączania ich w działania sprzyjające efektywności edukacyjnej szkoły lub placówki; popularyzowania wiedzy w różnych środowiskach; profesjonalnego rozwiązywania konfliktów w klasie szkolnej lub grupie wychowawczej, kształtowania u uczniów/wychowanków umiejętności współpracy; zachowania się w sposób profesjonalny, z przestrzeganiem zasad kultury osobistej i etyki zawodowej; współpracy z innymi osobami, w tym specjalistami w celu doskonalenia swojego warsztatu pracy; dostrzegania problemów moralnych i dylematów etycznych związanych z</w:t>
      </w:r>
      <w:r w:rsidR="00286603">
        <w:rPr>
          <w:rFonts w:eastAsia="Calibri"/>
          <w:szCs w:val="24"/>
        </w:rPr>
        <w:t> </w:t>
      </w:r>
      <w:r w:rsidRPr="00486441">
        <w:rPr>
          <w:rFonts w:eastAsia="Calibri"/>
          <w:szCs w:val="24"/>
        </w:rPr>
        <w:t>własną i cudzą pracą.</w:t>
      </w:r>
    </w:p>
    <w:p w14:paraId="3446C8AD" w14:textId="0A492E60"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367D7FB3" w14:textId="277386C5" w:rsidR="00D07B63" w:rsidRDefault="00D07B63" w:rsidP="00D07B63">
      <w:pPr>
        <w:jc w:val="both"/>
        <w:rPr>
          <w:iCs/>
          <w:szCs w:val="24"/>
        </w:rPr>
      </w:pPr>
      <w:r>
        <w:rPr>
          <w:i/>
          <w:szCs w:val="24"/>
        </w:rPr>
        <w:t>Forma zaliczenia:</w:t>
      </w:r>
      <w:r>
        <w:rPr>
          <w:iCs/>
          <w:szCs w:val="24"/>
        </w:rPr>
        <w:t xml:space="preserve"> zaliczenie z oceną</w:t>
      </w:r>
    </w:p>
    <w:p w14:paraId="0798D112" w14:textId="78AD32C2" w:rsidR="00D07B63" w:rsidRPr="00E574A7" w:rsidRDefault="00D07B63" w:rsidP="00E574A7">
      <w:pPr>
        <w:jc w:val="both"/>
        <w:rPr>
          <w:color w:val="000000"/>
          <w:szCs w:val="24"/>
        </w:rPr>
      </w:pPr>
      <w:r>
        <w:rPr>
          <w:rFonts w:eastAsia="ArialMT"/>
          <w:i/>
          <w:iCs/>
          <w:szCs w:val="24"/>
          <w:lang w:eastAsia="en-US"/>
        </w:rPr>
        <w:t xml:space="preserve">Symbole efektów </w:t>
      </w:r>
      <w:r w:rsidRPr="00E574A7">
        <w:rPr>
          <w:rFonts w:eastAsia="ArialMT"/>
          <w:i/>
          <w:iCs/>
          <w:szCs w:val="24"/>
          <w:lang w:eastAsia="en-US"/>
        </w:rPr>
        <w:t>kierunkowych:</w:t>
      </w:r>
      <w:r w:rsidR="00872335" w:rsidRPr="00E574A7">
        <w:rPr>
          <w:color w:val="000000"/>
          <w:szCs w:val="24"/>
        </w:rPr>
        <w:t xml:space="preserve"> KP6_WG4 pedagogika psychologia, KP6_WG5 pedagogika, KP6_WG6 pedagogika, KP6_WK3 pedagogika, KP6_WK4 pedagogika, KP6_WK6 pedagogika, KP6_UW2 pedagogika, KP6_UW3 pedagogika, KP6_UW5 pedagogika, KP6_UO2 pedagogika, KP6_KK2 pedagogika psychologia, KP6_KK3 pedagogika,</w:t>
      </w:r>
      <w:r w:rsidR="00E574A7" w:rsidRPr="00E574A7">
        <w:rPr>
          <w:color w:val="000000"/>
          <w:szCs w:val="24"/>
        </w:rPr>
        <w:t xml:space="preserve"> KP6_KO2 pedagogika, KP6_KR2 pedagogika</w:t>
      </w:r>
    </w:p>
    <w:p w14:paraId="0C994741" w14:textId="5E725E67" w:rsidR="00D07B63" w:rsidRPr="00E574A7" w:rsidRDefault="00D07B63" w:rsidP="00D07B63">
      <w:pPr>
        <w:autoSpaceDE w:val="0"/>
        <w:autoSpaceDN w:val="0"/>
        <w:adjustRightInd w:val="0"/>
        <w:rPr>
          <w:szCs w:val="24"/>
        </w:rPr>
      </w:pPr>
      <w:r>
        <w:rPr>
          <w:rFonts w:eastAsia="ArialMT"/>
          <w:i/>
          <w:iCs/>
          <w:szCs w:val="24"/>
          <w:lang w:eastAsia="en-US"/>
        </w:rPr>
        <w:t xml:space="preserve">Dziedzina: </w:t>
      </w:r>
      <w:r w:rsidR="00E574A7">
        <w:rPr>
          <w:rFonts w:eastAsia="ArialMT"/>
          <w:szCs w:val="24"/>
          <w:lang w:eastAsia="en-US"/>
        </w:rPr>
        <w:t>nauki społeczne</w:t>
      </w:r>
    </w:p>
    <w:p w14:paraId="3484E06F" w14:textId="77777777" w:rsidR="00D07B63" w:rsidRPr="00486441" w:rsidRDefault="00D07B63" w:rsidP="00486441">
      <w:pPr>
        <w:contextualSpacing/>
        <w:jc w:val="both"/>
        <w:rPr>
          <w:iCs/>
          <w:szCs w:val="24"/>
        </w:rPr>
      </w:pPr>
    </w:p>
    <w:p w14:paraId="1A8D74AF" w14:textId="77777777" w:rsidR="00486441" w:rsidRPr="00486441" w:rsidRDefault="00486441" w:rsidP="006C51A0">
      <w:pPr>
        <w:pStyle w:val="Akapitzlist"/>
        <w:numPr>
          <w:ilvl w:val="0"/>
          <w:numId w:val="19"/>
        </w:numPr>
        <w:spacing w:after="0" w:line="276" w:lineRule="auto"/>
        <w:ind w:left="426" w:hanging="426"/>
        <w:jc w:val="both"/>
        <w:rPr>
          <w:rFonts w:ascii="Times New Roman" w:hAnsi="Times New Roman"/>
          <w:b/>
          <w:bCs/>
          <w:sz w:val="24"/>
          <w:szCs w:val="24"/>
        </w:rPr>
      </w:pPr>
      <w:r w:rsidRPr="00486441">
        <w:rPr>
          <w:rFonts w:ascii="Times New Roman" w:hAnsi="Times New Roman"/>
          <w:b/>
          <w:bCs/>
          <w:sz w:val="24"/>
          <w:szCs w:val="24"/>
        </w:rPr>
        <w:t>PRZEDMIOT: Metodyka doradztwa zawodowego i poradnictwa zawodowego 2</w:t>
      </w:r>
    </w:p>
    <w:p w14:paraId="3FC21D43" w14:textId="149FA7C6" w:rsidR="00486441" w:rsidRPr="00486441" w:rsidRDefault="00486441" w:rsidP="00486441">
      <w:pPr>
        <w:contextualSpacing/>
        <w:jc w:val="both"/>
        <w:rPr>
          <w:szCs w:val="24"/>
        </w:rPr>
      </w:pPr>
      <w:r w:rsidRPr="00486441">
        <w:rPr>
          <w:i/>
          <w:iCs/>
          <w:szCs w:val="24"/>
        </w:rPr>
        <w:t xml:space="preserve">Cel kształcenia: </w:t>
      </w:r>
      <w:r w:rsidRPr="00486441">
        <w:rPr>
          <w:szCs w:val="24"/>
        </w:rPr>
        <w:t>Ukształtowanie umiejętności i kompetencji w zakresie rozumienia                                         i stosowania podstawowych metod technik i narzędzi stosowanych w pracy doradcy zawodowego (w tym także nauczyciela doradcy zawodowego) w zakresie doradztwa</w:t>
      </w:r>
      <w:r w:rsidR="00A64A7B">
        <w:rPr>
          <w:szCs w:val="24"/>
        </w:rPr>
        <w:t xml:space="preserve"> </w:t>
      </w:r>
      <w:r w:rsidRPr="00486441">
        <w:rPr>
          <w:szCs w:val="24"/>
        </w:rPr>
        <w:t>i poradnictwa zawodowego z uwzględnieniem specyfiki poradnictwa indywidualnego i grupowego.</w:t>
      </w:r>
    </w:p>
    <w:p w14:paraId="14E97C51"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wykłady: </w:t>
      </w:r>
      <w:r w:rsidRPr="00486441">
        <w:t>Potrzeby i oczekiwania osób bezrobotnych. Obszary rozwijane w trakcie grupowego doradztwa zawodowego. Charakterystyka grupy i procesu grupowego. Struktura grupy, normy grupowe, role grupowe, etapy rozwoju i działania grupy. Koncepcja uczenia się przez doświadczenie – rola cyklu Kolba w grupowym poradnictwie zawodowym. Metody pracy z grupą. Rola wzajemnego poznania i kontraktu psychologicznego. Etyka w</w:t>
      </w:r>
      <w:r w:rsidR="00286603">
        <w:t> </w:t>
      </w:r>
      <w:r w:rsidRPr="00486441">
        <w:t>pracy doradcy zawodowego.</w:t>
      </w:r>
    </w:p>
    <w:p w14:paraId="5C52F542" w14:textId="77777777" w:rsidR="00486441" w:rsidRPr="00486441" w:rsidRDefault="00486441" w:rsidP="00486441">
      <w:pPr>
        <w:pStyle w:val="NormalnyWeb"/>
        <w:spacing w:before="0" w:beforeAutospacing="0" w:after="0" w:afterAutospacing="0"/>
        <w:contextualSpacing/>
        <w:jc w:val="both"/>
      </w:pPr>
      <w:r w:rsidRPr="00486441">
        <w:rPr>
          <w:i/>
        </w:rPr>
        <w:t xml:space="preserve">Treści merytoryczne - ćwiczenia: </w:t>
      </w:r>
      <w:r w:rsidRPr="00486441">
        <w:t>Narzędzia skutecznej komunikacji. Umiejętność właściwej autoprezentacji i jej znaczenie w procesie komunikacji. Dokumenty aplikacyjne jako nieodłączny element w rozwoju kariery. Projektowanie ścieżki edukacyjno-zawodowej. Scenariusze zajęć w realizacji doradztwa grupowego Adaptacja i tworzenie scenariuszy zajęć w poradnictwie grupowym. Wady i zalety poradnictwa grupowego. Sytuacje trudne w trakcie pracy z grupą, w tym trudni uczestnicy, interwencje trenerskie itp.</w:t>
      </w:r>
    </w:p>
    <w:p w14:paraId="7597C9E7" w14:textId="77777777" w:rsidR="00486441" w:rsidRPr="00486441" w:rsidRDefault="00486441" w:rsidP="00486441">
      <w:pPr>
        <w:contextualSpacing/>
        <w:jc w:val="both"/>
        <w:rPr>
          <w:b/>
          <w:bCs/>
          <w:iCs/>
          <w:szCs w:val="24"/>
        </w:rPr>
      </w:pPr>
      <w:r w:rsidRPr="00486441">
        <w:rPr>
          <w:i/>
          <w:szCs w:val="24"/>
        </w:rPr>
        <w:t>Efekty uczenia się - wiedza (zna i rozumie</w:t>
      </w:r>
      <w:r w:rsidRPr="00486441">
        <w:rPr>
          <w:szCs w:val="24"/>
        </w:rPr>
        <w:t xml:space="preserve">): </w:t>
      </w:r>
      <w:r w:rsidRPr="00486441">
        <w:rPr>
          <w:iCs/>
          <w:szCs w:val="24"/>
        </w:rPr>
        <w:t>Metody, techniki i narzędzia diagnostyczne stosowane w poradnictwie zawodowym z uwzględnieniem specyfiki poradnictwa grupowego, potrzebę opracowywania i przygotowywania scenariuszy do zajęć warsztatowych w</w:t>
      </w:r>
      <w:r w:rsidR="00286603">
        <w:rPr>
          <w:iCs/>
          <w:szCs w:val="24"/>
        </w:rPr>
        <w:t> </w:t>
      </w:r>
      <w:r w:rsidRPr="00486441">
        <w:rPr>
          <w:iCs/>
          <w:szCs w:val="24"/>
        </w:rPr>
        <w:t>poradnictwie grupowym, zasady etyki zawodowej.</w:t>
      </w:r>
      <w:r w:rsidRPr="00486441">
        <w:rPr>
          <w:i/>
          <w:color w:val="FF0000"/>
          <w:szCs w:val="24"/>
        </w:rPr>
        <w:t xml:space="preserve"> </w:t>
      </w:r>
    </w:p>
    <w:p w14:paraId="5B299675" w14:textId="77777777" w:rsidR="00486441" w:rsidRPr="00486441" w:rsidRDefault="00486441" w:rsidP="00486441">
      <w:pPr>
        <w:pStyle w:val="NormalnyWeb"/>
        <w:spacing w:before="0" w:beforeAutospacing="0" w:after="0" w:afterAutospacing="0"/>
        <w:contextualSpacing/>
        <w:jc w:val="both"/>
      </w:pPr>
      <w:r w:rsidRPr="00486441">
        <w:rPr>
          <w:i/>
        </w:rPr>
        <w:t>Efekty uczenia się - umiejętności (potrafi):</w:t>
      </w:r>
      <w:r w:rsidRPr="00486441">
        <w:t xml:space="preserve"> prowadzić wystąpienia publiczne, zaplanować i</w:t>
      </w:r>
      <w:r w:rsidR="00286603">
        <w:t> </w:t>
      </w:r>
      <w:r w:rsidRPr="00486441">
        <w:t>przeprowadzić warsztaty z zakresu doradztwa zawodowego, przygotować konspekt na zajęcia i zna zasady prowadzenia grupy, dobrać i wykorzystać adekwatne metody i narzędzia wspomagające pracę doradcy zawodowego w obszarze poradnictwa grupowego, identyfikować i zapobiegać sytuacjom trudnym i konfliktowym w poradnictwie grupowym, analizować uzyskane za pomocą narzędzi diagnostycznych wyniki.</w:t>
      </w:r>
    </w:p>
    <w:p w14:paraId="657DE3F0"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szCs w:val="24"/>
        </w:rPr>
        <w:t>pogłębiania poziomu swojej wiedzy i umiejętności, rozumienia potrzeby ciągłego rozwoju osobistego i zawodowego</w:t>
      </w:r>
    </w:p>
    <w:p w14:paraId="299E5B6F" w14:textId="6F4F466D"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7485CAD7" w14:textId="16060D7C" w:rsidR="00D07B63" w:rsidRDefault="00D07B63" w:rsidP="00D07B63">
      <w:pPr>
        <w:jc w:val="both"/>
        <w:rPr>
          <w:iCs/>
          <w:szCs w:val="24"/>
        </w:rPr>
      </w:pPr>
      <w:r>
        <w:rPr>
          <w:i/>
          <w:szCs w:val="24"/>
        </w:rPr>
        <w:t>Forma zaliczenia:</w:t>
      </w:r>
      <w:r>
        <w:rPr>
          <w:iCs/>
          <w:szCs w:val="24"/>
        </w:rPr>
        <w:t xml:space="preserve"> egzamin</w:t>
      </w:r>
    </w:p>
    <w:p w14:paraId="4BC39C08" w14:textId="417BF297" w:rsidR="00D07B63" w:rsidRPr="009B6536" w:rsidRDefault="00D07B63" w:rsidP="009B6536">
      <w:pPr>
        <w:jc w:val="both"/>
        <w:rPr>
          <w:color w:val="000000"/>
          <w:szCs w:val="24"/>
        </w:rPr>
      </w:pPr>
      <w:r w:rsidRPr="009B6536">
        <w:rPr>
          <w:rFonts w:eastAsia="ArialMT"/>
          <w:i/>
          <w:iCs/>
          <w:szCs w:val="24"/>
          <w:lang w:eastAsia="en-US"/>
        </w:rPr>
        <w:t>Symbole efektów kierunkowych:</w:t>
      </w:r>
      <w:r w:rsidR="00E574A7" w:rsidRPr="009B6536">
        <w:rPr>
          <w:color w:val="000000"/>
          <w:szCs w:val="24"/>
        </w:rPr>
        <w:t xml:space="preserve"> KP6_WG7 pedagogika, KP6_WG8 pedagogika, KP6_WG9 pedagogika, KP6_WK1 pedagogika, KP6_WK3 pedagogika, KP6_WK4 pedagogika, KP6_WK5 pedagogika, KP6_UW1 pedagogika, KP6_UW2 pedagogika, KP6_UW3 pedagogika, KP6_UW5 </w:t>
      </w:r>
      <w:r w:rsidR="00E574A7" w:rsidRPr="009B6536">
        <w:rPr>
          <w:color w:val="000000"/>
          <w:szCs w:val="24"/>
        </w:rPr>
        <w:lastRenderedPageBreak/>
        <w:t xml:space="preserve">pedagogika, </w:t>
      </w:r>
      <w:r w:rsidR="009B6536" w:rsidRPr="009B6536">
        <w:rPr>
          <w:color w:val="000000"/>
          <w:szCs w:val="24"/>
        </w:rPr>
        <w:t>KP6_UW7</w:t>
      </w:r>
      <w:r w:rsidR="00AC5B4F">
        <w:rPr>
          <w:color w:val="000000"/>
          <w:szCs w:val="24"/>
        </w:rPr>
        <w:t xml:space="preserve"> </w:t>
      </w:r>
      <w:r w:rsidR="009B6536" w:rsidRPr="009B6536">
        <w:rPr>
          <w:color w:val="000000"/>
          <w:szCs w:val="24"/>
        </w:rPr>
        <w:t>pedagogika</w:t>
      </w:r>
      <w:r w:rsidR="00AC5B4F">
        <w:rPr>
          <w:color w:val="000000"/>
          <w:szCs w:val="24"/>
        </w:rPr>
        <w:t xml:space="preserve">; KP6_UO1 pedagogika; </w:t>
      </w:r>
      <w:r w:rsidR="009B6536" w:rsidRPr="009B6536">
        <w:rPr>
          <w:color w:val="000000"/>
          <w:szCs w:val="24"/>
        </w:rPr>
        <w:t>KP6_UU1 pedagogika, KP6_KK2 pedagogika, KP6_KR1 pedagogika psychologia</w:t>
      </w:r>
    </w:p>
    <w:p w14:paraId="2A45B78C" w14:textId="655E6F5B" w:rsidR="00D07B63" w:rsidRPr="009B6536" w:rsidRDefault="00D07B63" w:rsidP="00D07B63">
      <w:pPr>
        <w:autoSpaceDE w:val="0"/>
        <w:autoSpaceDN w:val="0"/>
        <w:adjustRightInd w:val="0"/>
        <w:rPr>
          <w:szCs w:val="24"/>
        </w:rPr>
      </w:pPr>
      <w:r>
        <w:rPr>
          <w:rFonts w:eastAsia="ArialMT"/>
          <w:i/>
          <w:iCs/>
          <w:szCs w:val="24"/>
          <w:lang w:eastAsia="en-US"/>
        </w:rPr>
        <w:t xml:space="preserve">Dziedzina: </w:t>
      </w:r>
      <w:r w:rsidR="009B6536">
        <w:rPr>
          <w:rFonts w:eastAsia="ArialMT"/>
          <w:szCs w:val="24"/>
          <w:lang w:eastAsia="en-US"/>
        </w:rPr>
        <w:t>nauki społeczne</w:t>
      </w:r>
    </w:p>
    <w:p w14:paraId="4F4DBE2E" w14:textId="77777777" w:rsidR="00D07B63" w:rsidRPr="00486441" w:rsidRDefault="00D07B63" w:rsidP="00486441">
      <w:pPr>
        <w:contextualSpacing/>
        <w:jc w:val="both"/>
        <w:rPr>
          <w:iCs/>
          <w:szCs w:val="24"/>
        </w:rPr>
      </w:pPr>
    </w:p>
    <w:p w14:paraId="3B2684B8" w14:textId="77777777" w:rsidR="00486441" w:rsidRPr="00486441" w:rsidRDefault="00486441" w:rsidP="006C51A0">
      <w:pPr>
        <w:pStyle w:val="Akapitzlist"/>
        <w:numPr>
          <w:ilvl w:val="0"/>
          <w:numId w:val="19"/>
        </w:numPr>
        <w:spacing w:after="0" w:line="276" w:lineRule="auto"/>
        <w:ind w:left="426" w:hanging="426"/>
        <w:jc w:val="both"/>
        <w:rPr>
          <w:rFonts w:ascii="Times New Roman" w:hAnsi="Times New Roman"/>
          <w:b/>
          <w:bCs/>
          <w:sz w:val="24"/>
          <w:szCs w:val="24"/>
        </w:rPr>
      </w:pPr>
      <w:r w:rsidRPr="00486441">
        <w:rPr>
          <w:rFonts w:ascii="Times New Roman" w:hAnsi="Times New Roman"/>
          <w:b/>
          <w:bCs/>
          <w:sz w:val="24"/>
          <w:szCs w:val="24"/>
        </w:rPr>
        <w:t>PRZEDMIOT: Metodyka pracy doradcy zawodowego w szkole</w:t>
      </w:r>
    </w:p>
    <w:p w14:paraId="4FBE670D" w14:textId="77777777" w:rsidR="00486441" w:rsidRPr="00486441" w:rsidRDefault="00486441" w:rsidP="00486441">
      <w:pPr>
        <w:contextualSpacing/>
        <w:jc w:val="both"/>
        <w:rPr>
          <w:szCs w:val="24"/>
        </w:rPr>
      </w:pPr>
      <w:r w:rsidRPr="00486441">
        <w:rPr>
          <w:i/>
          <w:iCs/>
          <w:szCs w:val="24"/>
        </w:rPr>
        <w:t xml:space="preserve">Cel kształcenia: </w:t>
      </w:r>
      <w:r w:rsidRPr="00486441">
        <w:rPr>
          <w:szCs w:val="24"/>
        </w:rPr>
        <w:t>Ukształtowanie umiejętności i kompetencji w zakresie warsztatu pracy doradcy zawodowego w szkole z uwzględnieniem treści programowych, sposobu realizacji doradztwa zawodowego na poszczególnych etapach edukacyjnych oraz zadań szkolnego doradcy zawodowego.</w:t>
      </w:r>
    </w:p>
    <w:p w14:paraId="56844041" w14:textId="77777777" w:rsidR="00486441" w:rsidRPr="00486441" w:rsidRDefault="00486441" w:rsidP="00486441">
      <w:pPr>
        <w:contextualSpacing/>
        <w:jc w:val="both"/>
        <w:rPr>
          <w:szCs w:val="24"/>
        </w:rPr>
      </w:pPr>
      <w:r w:rsidRPr="00486441">
        <w:rPr>
          <w:i/>
          <w:szCs w:val="24"/>
        </w:rPr>
        <w:t xml:space="preserve">Treści merytoryczne: </w:t>
      </w:r>
      <w:r w:rsidRPr="00486441">
        <w:rPr>
          <w:szCs w:val="24"/>
        </w:rPr>
        <w:t>Cele kształcenia i treści programowe z zakresu doradztwa zawodowego dla przedszkoli, szkół podstawowych i ponadpodstawowych. Warsztat pracy szkolnego doradcy zawodowego. Plan pracy doradcy zawodowego. Wewnątrzszkolny system doradztwa zawodowego. Cele działania szkolnego doradcy zawodowego. Zadania szkolnego doradcy zawodowego. Praca z młodzieżą z uwzględnieniem różnych poziomów kształcenia. Praca z</w:t>
      </w:r>
      <w:r w:rsidR="00286603">
        <w:rPr>
          <w:szCs w:val="24"/>
        </w:rPr>
        <w:t> </w:t>
      </w:r>
      <w:r w:rsidRPr="00486441">
        <w:rPr>
          <w:szCs w:val="24"/>
        </w:rPr>
        <w:t>rodzicami uczniów ze specjalnymi potrzebami edukacyjnymi. Projektowanie zajęć z</w:t>
      </w:r>
      <w:r w:rsidR="00286603">
        <w:rPr>
          <w:szCs w:val="24"/>
        </w:rPr>
        <w:t> </w:t>
      </w:r>
      <w:r w:rsidRPr="00486441">
        <w:rPr>
          <w:szCs w:val="24"/>
        </w:rPr>
        <w:t>uczniami.</w:t>
      </w:r>
    </w:p>
    <w:p w14:paraId="2AA1D1FC" w14:textId="77777777" w:rsidR="00486441" w:rsidRPr="00486441" w:rsidRDefault="00486441" w:rsidP="00486441">
      <w:pPr>
        <w:contextualSpacing/>
        <w:jc w:val="both"/>
        <w:rPr>
          <w:iCs/>
          <w:szCs w:val="24"/>
        </w:rPr>
      </w:pPr>
      <w:r w:rsidRPr="00486441">
        <w:rPr>
          <w:i/>
          <w:szCs w:val="24"/>
        </w:rPr>
        <w:t>Efekty uczenia się - wiedza (zna i rozumie</w:t>
      </w:r>
      <w:r w:rsidRPr="00486441">
        <w:rPr>
          <w:szCs w:val="24"/>
        </w:rPr>
        <w:t xml:space="preserve">): </w:t>
      </w:r>
      <w:r w:rsidRPr="00486441">
        <w:rPr>
          <w:iCs/>
          <w:szCs w:val="24"/>
        </w:rPr>
        <w:t xml:space="preserve">Podstawę programową, cele kształcenia i treści nauczania zajęć </w:t>
      </w:r>
      <w:bookmarkStart w:id="19" w:name="_Hlk34780700"/>
      <w:r w:rsidRPr="00486441">
        <w:rPr>
          <w:iCs/>
          <w:szCs w:val="24"/>
        </w:rPr>
        <w:t>z zakresu doradztwa zawodowego na poszczególnych etapach edukacyjnych</w:t>
      </w:r>
      <w:bookmarkEnd w:id="19"/>
      <w:r w:rsidRPr="00486441">
        <w:rPr>
          <w:iCs/>
          <w:szCs w:val="24"/>
        </w:rPr>
        <w:t xml:space="preserve">, ich miejsce w ramowych planach nauczania, integrację wewnątrz- i </w:t>
      </w:r>
      <w:proofErr w:type="spellStart"/>
      <w:r w:rsidRPr="00486441">
        <w:rPr>
          <w:iCs/>
          <w:szCs w:val="24"/>
        </w:rPr>
        <w:t>międzyprzedmiotową</w:t>
      </w:r>
      <w:proofErr w:type="spellEnd"/>
      <w:r w:rsidRPr="00486441">
        <w:rPr>
          <w:iCs/>
          <w:szCs w:val="24"/>
        </w:rPr>
        <w:t>, także w kontekście wcześniejszego i dalszego kształcenia, strukturę wiedzy oraz kompetencje kluczowe kształtowane w ramach zajęć z zakresu doradztwa zawodowego na poszczególnych etapach edukacyjnych; logikę tworzenia, modyfikacji, oceny, doboru i zatwierdzania programu nauczania oraz zasady projektowania procesu kształcenia i rozkładu materiału; metodykę realizacji poszczególnych treści kształcenia w obrębie zajęć – rozwiązania merytoryczne i</w:t>
      </w:r>
      <w:r w:rsidR="00286603">
        <w:rPr>
          <w:iCs/>
          <w:szCs w:val="24"/>
        </w:rPr>
        <w:t> </w:t>
      </w:r>
      <w:r w:rsidRPr="00486441">
        <w:rPr>
          <w:iCs/>
          <w:szCs w:val="24"/>
        </w:rPr>
        <w:t>metodyczne, dobre praktyki, dostosowanie oddziaływań do potrzeb i możliwości uczniów lub grup uczniowskich o różnym potencjale i stylu uczenia się; typowe błędy uczniowskie i</w:t>
      </w:r>
      <w:r w:rsidR="00286603">
        <w:rPr>
          <w:iCs/>
          <w:szCs w:val="24"/>
        </w:rPr>
        <w:t> </w:t>
      </w:r>
      <w:r w:rsidRPr="00486441">
        <w:rPr>
          <w:iCs/>
          <w:szCs w:val="24"/>
        </w:rPr>
        <w:t>sposoby ich wykorzystania w procesie dydaktycznym; organizację pracy w klasie szkolnej i</w:t>
      </w:r>
      <w:r w:rsidR="00286603">
        <w:rPr>
          <w:iCs/>
          <w:szCs w:val="24"/>
        </w:rPr>
        <w:t> </w:t>
      </w:r>
      <w:r w:rsidRPr="00486441">
        <w:rPr>
          <w:iCs/>
          <w:szCs w:val="24"/>
        </w:rPr>
        <w:t>grupach – potrzebę indywidualizacji nauczania, konwencjonalne i niekonwencjonalne metody nauczania (w tym metody aktywizujące i metodę projektów, zasady doboru metod), formy pracy, środki dydaktyczne typowe dla zajęć z zakresu doradztwa zawodowego; kwestie związane z właściwym wykorzystaniem czasu zajęć zarówno przez ucznia jak i nauczyciela, zagadnienia sprawdzania i oceniania jakości kształcenia; kształtowania u uczniów pozytywnego stosunku do nauki, rozwijania ich ciekawości, aktywności i samodzielności, logicznego i krytycznego myślenia, kształtowania motywacji do nauki i nawyku systematycznego uczenia się przez całe życie z wykorzystaniem różnych źródeł wiedzy; specyfikę pracy doradcy zawodowego w szkole, przypisane mu role, zadania oraz funkcje.</w:t>
      </w:r>
    </w:p>
    <w:p w14:paraId="1D017841" w14:textId="77777777" w:rsidR="00486441" w:rsidRPr="00486441" w:rsidRDefault="00486441" w:rsidP="00486441">
      <w:pPr>
        <w:contextualSpacing/>
        <w:jc w:val="both"/>
        <w:rPr>
          <w:bCs/>
          <w:szCs w:val="24"/>
        </w:rPr>
      </w:pPr>
      <w:r w:rsidRPr="00486441">
        <w:rPr>
          <w:i/>
          <w:szCs w:val="24"/>
        </w:rPr>
        <w:t>Efekty uczenia się - umiejętności (potrafi):</w:t>
      </w:r>
      <w:r w:rsidRPr="00486441">
        <w:rPr>
          <w:szCs w:val="24"/>
        </w:rPr>
        <w:t xml:space="preserve"> identyfikować zadania szkolne z celami kształcenia, w szczególności z wymaganiami podstawy programowej oraz kompetencjami kluczowymi; </w:t>
      </w:r>
      <w:r w:rsidRPr="00486441">
        <w:rPr>
          <w:rFonts w:eastAsia="Cambria"/>
          <w:szCs w:val="24"/>
        </w:rPr>
        <w:t xml:space="preserve">przeanalizować rozkład materiału z zakresu doradztwa zawodowego, identyfikować powiązania nauczanych treści z treściami innych przedmiotów i zajęć edukacyjnych; wybrać program nauczania zgodny z wymaganiami podstawy programowej; rozpoznawać potrzeby uczniów oraz </w:t>
      </w:r>
      <w:r w:rsidRPr="00486441">
        <w:rPr>
          <w:rFonts w:eastAsia="Calibri"/>
          <w:szCs w:val="24"/>
        </w:rPr>
        <w:t>adekwatnie dobierać, tworzyć i dostosowywać do nich treści programowe, metody, formy i środki dydaktyczne, w tym z zakresu technologii informacyjno-komunikacyjnej; prowadzić działania wspierające integralny rozwój jednostek, ich aktywność i uczestnictwo w procesie kształcenia i wychowania oraz w życiu społecznym, projektować i</w:t>
      </w:r>
      <w:r w:rsidR="00286603">
        <w:rPr>
          <w:rFonts w:eastAsia="Calibri"/>
          <w:szCs w:val="24"/>
        </w:rPr>
        <w:t> </w:t>
      </w:r>
      <w:r w:rsidRPr="00486441">
        <w:rPr>
          <w:rFonts w:eastAsia="Calibri"/>
          <w:szCs w:val="24"/>
        </w:rPr>
        <w:t>odpowiedzialnie organizować pracę własną jak i innych, racjonalnie gospodarować czasem pracy, z poszanowaniem prawa do odpoczynku; tworzyć sytuacje wychowawczo-dydaktyczne motywujące uczestników działań do nauki i pracy nad sobą, z uwzględnieniem ich zainteresowań i uzdolnień, analizować ich skuteczność oraz modyfikować działania w celu uzyskania pożądanych efektów wychowania i kształcenia; rozwijać kreatywność i krytyczne myślenie; wspomagać jednostki w świadomym i odpowiedzialnym podejmowaniu decyzji edukacyjnych i zawodowych; merytorycznie i rzetelnie ocenić pracę uczniów wykonaną w</w:t>
      </w:r>
      <w:r w:rsidR="00286603">
        <w:rPr>
          <w:rFonts w:eastAsia="Calibri"/>
          <w:szCs w:val="24"/>
        </w:rPr>
        <w:t> </w:t>
      </w:r>
      <w:r w:rsidRPr="00486441">
        <w:rPr>
          <w:rFonts w:eastAsia="Calibri"/>
          <w:szCs w:val="24"/>
        </w:rPr>
        <w:t xml:space="preserve">klasie i w domu (w tym rozpoznać typowe błędy uczniowskie); monitorować postępy uczniów w obszarze aktywności społecznej oraz pracy nad własnym rozwojem; wykorzystywać proces oceniania i </w:t>
      </w:r>
      <w:r w:rsidRPr="00486441">
        <w:rPr>
          <w:rFonts w:eastAsia="Calibri"/>
          <w:szCs w:val="24"/>
        </w:rPr>
        <w:lastRenderedPageBreak/>
        <w:t xml:space="preserve">monitorowania informacji zwrotnych do stymulowania pracy uczniów w procesie dydaktycznym; </w:t>
      </w:r>
      <w:r w:rsidRPr="00486441">
        <w:rPr>
          <w:bCs/>
          <w:szCs w:val="24"/>
        </w:rPr>
        <w:t xml:space="preserve"> podejmować skuteczną współpracę w procesie dydaktycznym z rodzicami lub opiekunami uczniów, pracownikami szkoły i środowiskiem pozaszkolnym.</w:t>
      </w:r>
    </w:p>
    <w:p w14:paraId="5C6F28EF"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rFonts w:eastAsia="Cambria"/>
          <w:szCs w:val="24"/>
        </w:rPr>
        <w:t>adaptowania metod pracy do potrzeb i różnych stylów uczenia się uczniów; popularyzowania wiedzy wśród uczniów i</w:t>
      </w:r>
      <w:r w:rsidR="00286603">
        <w:rPr>
          <w:rFonts w:eastAsia="Cambria"/>
          <w:szCs w:val="24"/>
        </w:rPr>
        <w:t> </w:t>
      </w:r>
      <w:r w:rsidRPr="00486441">
        <w:rPr>
          <w:rFonts w:eastAsia="Cambria"/>
          <w:szCs w:val="24"/>
        </w:rPr>
        <w:t>w</w:t>
      </w:r>
      <w:r w:rsidR="00286603">
        <w:rPr>
          <w:rFonts w:eastAsia="Cambria"/>
          <w:szCs w:val="24"/>
        </w:rPr>
        <w:t> </w:t>
      </w:r>
      <w:r w:rsidRPr="00486441">
        <w:rPr>
          <w:rFonts w:eastAsia="Cambria"/>
          <w:szCs w:val="24"/>
        </w:rPr>
        <w:t>środowisku szkolnym oraz pozaszkolnym, stymulowaniu uczniów do całożyciowego uczenia się</w:t>
      </w:r>
      <w:r w:rsidRPr="00486441">
        <w:rPr>
          <w:szCs w:val="24"/>
        </w:rPr>
        <w:t xml:space="preserve"> </w:t>
      </w:r>
      <w:r w:rsidRPr="00486441">
        <w:rPr>
          <w:rFonts w:eastAsia="Cambria"/>
          <w:szCs w:val="24"/>
        </w:rPr>
        <w:t>przez samodzielną pracę; rozwijania u nich ciekawości, aktywności i</w:t>
      </w:r>
      <w:r w:rsidR="00286603">
        <w:rPr>
          <w:rFonts w:eastAsia="Cambria"/>
          <w:szCs w:val="24"/>
        </w:rPr>
        <w:t> </w:t>
      </w:r>
      <w:r w:rsidRPr="00486441">
        <w:rPr>
          <w:rFonts w:eastAsia="Cambria"/>
          <w:szCs w:val="24"/>
        </w:rPr>
        <w:t>samodzielności poznawczej oraz logicznego i krytycznego myślenia; nabywania wiedzy i budowania własnego warsztatu pracy oraz zasięgania opinii ekspertów w przypadku trudności z samodzielnym rozwiązaniem problemu</w:t>
      </w:r>
      <w:r w:rsidRPr="00486441">
        <w:rPr>
          <w:bCs/>
          <w:szCs w:val="24"/>
        </w:rPr>
        <w:t xml:space="preserve">, </w:t>
      </w:r>
      <w:r w:rsidRPr="00486441">
        <w:rPr>
          <w:rFonts w:eastAsia="Cambria"/>
          <w:szCs w:val="24"/>
        </w:rPr>
        <w:t>porozumiewania się z osobami pochodzącymi z</w:t>
      </w:r>
      <w:r w:rsidR="00286603">
        <w:rPr>
          <w:rFonts w:eastAsia="Cambria"/>
          <w:szCs w:val="24"/>
        </w:rPr>
        <w:t> </w:t>
      </w:r>
      <w:r w:rsidRPr="00486441">
        <w:rPr>
          <w:rFonts w:eastAsia="Cambria"/>
          <w:szCs w:val="24"/>
        </w:rPr>
        <w:t>różnych środowisk i będących w różnej sytuacji życiowej; budowanie relacji opartych na wzajemnym zaufaniu między wszystkimi podmiotami procesu opieki, edukacji, doradztwa i</w:t>
      </w:r>
      <w:r w:rsidR="00286603">
        <w:rPr>
          <w:rFonts w:eastAsia="Cambria"/>
          <w:szCs w:val="24"/>
        </w:rPr>
        <w:t> </w:t>
      </w:r>
      <w:r w:rsidRPr="00486441">
        <w:rPr>
          <w:rFonts w:eastAsia="Cambria"/>
          <w:szCs w:val="24"/>
        </w:rPr>
        <w:t xml:space="preserve">środowiskiem społecznym </w:t>
      </w:r>
      <w:r w:rsidRPr="00486441">
        <w:rPr>
          <w:rFonts w:eastAsia="Calibri"/>
          <w:szCs w:val="24"/>
        </w:rPr>
        <w:t>oraz włączania ich w działania sprzyjające efektywności podejmowanych działań.</w:t>
      </w:r>
    </w:p>
    <w:p w14:paraId="2F823211" w14:textId="4F9F4B21" w:rsidR="00486441" w:rsidRDefault="00486441" w:rsidP="00486441">
      <w:pPr>
        <w:contextualSpacing/>
        <w:jc w:val="both"/>
        <w:rPr>
          <w:iCs/>
          <w:szCs w:val="24"/>
        </w:rPr>
      </w:pPr>
      <w:r w:rsidRPr="00486441">
        <w:rPr>
          <w:i/>
          <w:szCs w:val="24"/>
        </w:rPr>
        <w:t xml:space="preserve">Forma prowadzenia zajęć: </w:t>
      </w:r>
      <w:r w:rsidRPr="00486441">
        <w:rPr>
          <w:iCs/>
          <w:szCs w:val="24"/>
        </w:rPr>
        <w:t>ćwiczenia.</w:t>
      </w:r>
    </w:p>
    <w:p w14:paraId="70AC406D" w14:textId="01400054" w:rsidR="00D07B63" w:rsidRDefault="00D07B63" w:rsidP="00D07B63">
      <w:pPr>
        <w:jc w:val="both"/>
        <w:rPr>
          <w:iCs/>
          <w:szCs w:val="24"/>
        </w:rPr>
      </w:pPr>
      <w:r>
        <w:rPr>
          <w:i/>
          <w:szCs w:val="24"/>
        </w:rPr>
        <w:t>Forma zaliczenia:</w:t>
      </w:r>
      <w:r>
        <w:rPr>
          <w:iCs/>
          <w:szCs w:val="24"/>
        </w:rPr>
        <w:t xml:space="preserve"> zaliczenie z oceną</w:t>
      </w:r>
    </w:p>
    <w:p w14:paraId="1B30774F" w14:textId="051C03F4" w:rsidR="00D07B63" w:rsidRPr="00A4277C" w:rsidRDefault="00D07B63" w:rsidP="00A4277C">
      <w:pPr>
        <w:jc w:val="both"/>
        <w:rPr>
          <w:color w:val="000000"/>
          <w:szCs w:val="24"/>
        </w:rPr>
      </w:pPr>
      <w:r>
        <w:rPr>
          <w:rFonts w:eastAsia="ArialMT"/>
          <w:i/>
          <w:iCs/>
          <w:szCs w:val="24"/>
          <w:lang w:eastAsia="en-US"/>
        </w:rPr>
        <w:t xml:space="preserve">Symbole efektów </w:t>
      </w:r>
      <w:r w:rsidRPr="00A4277C">
        <w:rPr>
          <w:rFonts w:eastAsia="ArialMT"/>
          <w:i/>
          <w:iCs/>
          <w:szCs w:val="24"/>
          <w:lang w:eastAsia="en-US"/>
        </w:rPr>
        <w:t>kierunkowych:</w:t>
      </w:r>
      <w:r w:rsidR="009B6536" w:rsidRPr="00A4277C">
        <w:rPr>
          <w:color w:val="000000"/>
          <w:szCs w:val="24"/>
        </w:rPr>
        <w:t xml:space="preserve"> KP6_WG4 pedagogika, KP6_WG6 pedagogika, KP6_WK3 pedagogika psychologia, KP6_UW3 pedagogika, KP6_UW5 pedagogika, KP6_UO1 pedagogika, KP6_UO2 pedagogika, KP6_KK2 pedagogika, KP6_KK3 pedagogika, </w:t>
      </w:r>
      <w:r w:rsidR="00A4277C" w:rsidRPr="00A4277C">
        <w:rPr>
          <w:color w:val="000000"/>
          <w:szCs w:val="24"/>
        </w:rPr>
        <w:t>KP6_KO2 pedagogika</w:t>
      </w:r>
    </w:p>
    <w:p w14:paraId="2D5DBFC8" w14:textId="049BC1B8" w:rsidR="00D07B63" w:rsidRPr="00A4277C" w:rsidRDefault="00D07B63" w:rsidP="00D07B63">
      <w:pPr>
        <w:autoSpaceDE w:val="0"/>
        <w:autoSpaceDN w:val="0"/>
        <w:adjustRightInd w:val="0"/>
        <w:rPr>
          <w:szCs w:val="24"/>
        </w:rPr>
      </w:pPr>
      <w:r>
        <w:rPr>
          <w:rFonts w:eastAsia="ArialMT"/>
          <w:i/>
          <w:iCs/>
          <w:szCs w:val="24"/>
          <w:lang w:eastAsia="en-US"/>
        </w:rPr>
        <w:t xml:space="preserve">Dziedzina: </w:t>
      </w:r>
      <w:r w:rsidR="00A4277C">
        <w:rPr>
          <w:rFonts w:eastAsia="ArialMT"/>
          <w:szCs w:val="24"/>
          <w:lang w:eastAsia="en-US"/>
        </w:rPr>
        <w:t>nauki społeczne</w:t>
      </w:r>
    </w:p>
    <w:p w14:paraId="2D11FF97" w14:textId="77777777" w:rsidR="00D07B63" w:rsidRPr="00486441" w:rsidRDefault="00D07B63" w:rsidP="00486441">
      <w:pPr>
        <w:contextualSpacing/>
        <w:jc w:val="both"/>
        <w:rPr>
          <w:iCs/>
          <w:szCs w:val="24"/>
        </w:rPr>
      </w:pPr>
    </w:p>
    <w:bookmarkEnd w:id="18"/>
    <w:p w14:paraId="30C77677" w14:textId="77777777" w:rsidR="00486441" w:rsidRPr="00486441" w:rsidRDefault="00486441" w:rsidP="006C51A0">
      <w:pPr>
        <w:pStyle w:val="Akapitzlist"/>
        <w:numPr>
          <w:ilvl w:val="0"/>
          <w:numId w:val="19"/>
        </w:numPr>
        <w:spacing w:after="0" w:line="276" w:lineRule="auto"/>
        <w:ind w:left="426" w:hanging="426"/>
        <w:jc w:val="both"/>
        <w:rPr>
          <w:rFonts w:ascii="Times New Roman" w:hAnsi="Times New Roman"/>
          <w:b/>
          <w:bCs/>
          <w:sz w:val="24"/>
          <w:szCs w:val="24"/>
        </w:rPr>
      </w:pPr>
      <w:r w:rsidRPr="00486441">
        <w:rPr>
          <w:rFonts w:ascii="Times New Roman" w:hAnsi="Times New Roman"/>
          <w:b/>
          <w:bCs/>
          <w:sz w:val="24"/>
          <w:szCs w:val="24"/>
        </w:rPr>
        <w:t>PRZEDMIOT: Budowanie marki osobistej</w:t>
      </w:r>
    </w:p>
    <w:p w14:paraId="6F188739" w14:textId="77777777" w:rsidR="00486441" w:rsidRPr="00486441" w:rsidRDefault="00486441" w:rsidP="00486441">
      <w:pPr>
        <w:contextualSpacing/>
        <w:jc w:val="both"/>
        <w:rPr>
          <w:iCs/>
          <w:szCs w:val="24"/>
        </w:rPr>
      </w:pPr>
      <w:r w:rsidRPr="00486441">
        <w:rPr>
          <w:i/>
          <w:iCs/>
          <w:szCs w:val="24"/>
        </w:rPr>
        <w:t xml:space="preserve">Cel kształcenia: </w:t>
      </w:r>
      <w:r w:rsidRPr="00486441">
        <w:rPr>
          <w:iCs/>
          <w:szCs w:val="24"/>
        </w:rPr>
        <w:t xml:space="preserve">Doskonalenie umiejętności budowania marki osobistej - </w:t>
      </w:r>
      <w:proofErr w:type="spellStart"/>
      <w:r w:rsidRPr="00486441">
        <w:rPr>
          <w:i/>
          <w:szCs w:val="24"/>
        </w:rPr>
        <w:t>personal</w:t>
      </w:r>
      <w:proofErr w:type="spellEnd"/>
      <w:r w:rsidRPr="00486441">
        <w:rPr>
          <w:i/>
          <w:szCs w:val="24"/>
        </w:rPr>
        <w:t xml:space="preserve"> </w:t>
      </w:r>
      <w:proofErr w:type="spellStart"/>
      <w:r w:rsidRPr="00486441">
        <w:rPr>
          <w:i/>
          <w:szCs w:val="24"/>
        </w:rPr>
        <w:t>branding</w:t>
      </w:r>
      <w:proofErr w:type="spellEnd"/>
      <w:r w:rsidRPr="00486441">
        <w:rPr>
          <w:i/>
          <w:szCs w:val="24"/>
        </w:rPr>
        <w:t xml:space="preserve"> </w:t>
      </w:r>
      <w:r w:rsidRPr="00486441">
        <w:rPr>
          <w:iCs/>
          <w:szCs w:val="24"/>
        </w:rPr>
        <w:t xml:space="preserve">oraz kształtowanie pozytywnego własnego wizerunku. </w:t>
      </w:r>
    </w:p>
    <w:p w14:paraId="1B08874D" w14:textId="77777777" w:rsidR="00486441" w:rsidRPr="00486441" w:rsidRDefault="00486441" w:rsidP="00486441">
      <w:pPr>
        <w:contextualSpacing/>
        <w:jc w:val="both"/>
        <w:rPr>
          <w:szCs w:val="24"/>
        </w:rPr>
      </w:pPr>
      <w:r w:rsidRPr="00486441">
        <w:rPr>
          <w:i/>
          <w:szCs w:val="24"/>
        </w:rPr>
        <w:t xml:space="preserve">Treści merytoryczne: </w:t>
      </w:r>
      <w:r w:rsidRPr="00486441">
        <w:rPr>
          <w:szCs w:val="24"/>
        </w:rPr>
        <w:t xml:space="preserve">Budowanie marki osobistej – wprowadzenie w terminologię przedmiotu. Indywidualna analiza SWOT. </w:t>
      </w:r>
      <w:r w:rsidR="00820EAB">
        <w:rPr>
          <w:szCs w:val="24"/>
        </w:rPr>
        <w:t>Jak</w:t>
      </w:r>
      <w:r w:rsidRPr="00486441">
        <w:rPr>
          <w:szCs w:val="24"/>
        </w:rPr>
        <w:t xml:space="preserve"> budowa</w:t>
      </w:r>
      <w:r w:rsidR="00820EAB">
        <w:rPr>
          <w:szCs w:val="24"/>
        </w:rPr>
        <w:t>ć</w:t>
      </w:r>
      <w:r w:rsidRPr="00486441">
        <w:rPr>
          <w:szCs w:val="24"/>
        </w:rPr>
        <w:t xml:space="preserve"> mark</w:t>
      </w:r>
      <w:r w:rsidR="00820EAB">
        <w:rPr>
          <w:szCs w:val="24"/>
        </w:rPr>
        <w:t>ę</w:t>
      </w:r>
      <w:r w:rsidRPr="00486441">
        <w:rPr>
          <w:szCs w:val="24"/>
        </w:rPr>
        <w:t xml:space="preserve"> osobist</w:t>
      </w:r>
      <w:r w:rsidR="00820EAB">
        <w:rPr>
          <w:szCs w:val="24"/>
        </w:rPr>
        <w:t>ą</w:t>
      </w:r>
      <w:r w:rsidRPr="00486441">
        <w:rPr>
          <w:szCs w:val="24"/>
        </w:rPr>
        <w:t xml:space="preserve">? Media społecznościowe a </w:t>
      </w:r>
      <w:proofErr w:type="spellStart"/>
      <w:r w:rsidRPr="00486441">
        <w:rPr>
          <w:i/>
          <w:szCs w:val="24"/>
        </w:rPr>
        <w:t>personal</w:t>
      </w:r>
      <w:proofErr w:type="spellEnd"/>
      <w:r w:rsidRPr="00486441">
        <w:rPr>
          <w:i/>
          <w:szCs w:val="24"/>
        </w:rPr>
        <w:t xml:space="preserve"> </w:t>
      </w:r>
      <w:proofErr w:type="spellStart"/>
      <w:r w:rsidRPr="00486441">
        <w:rPr>
          <w:i/>
          <w:szCs w:val="24"/>
        </w:rPr>
        <w:t>branding</w:t>
      </w:r>
      <w:proofErr w:type="spellEnd"/>
      <w:r w:rsidRPr="00486441">
        <w:rPr>
          <w:i/>
          <w:szCs w:val="24"/>
        </w:rPr>
        <w:t xml:space="preserve">. </w:t>
      </w:r>
      <w:r w:rsidRPr="00486441">
        <w:rPr>
          <w:szCs w:val="24"/>
        </w:rPr>
        <w:t>Motywacja i automotywacja. Zarzadzanie czasem: praca – dom. Techniki prezentacji i autoprezentacji. Etykieta osobista: ubiór, savoir vivre, język ciała. Projekt edukacyjny - plan indywidualnego rozwoju i budowy marki osobistej.</w:t>
      </w:r>
    </w:p>
    <w:p w14:paraId="313B5689" w14:textId="77777777" w:rsidR="00486441" w:rsidRPr="00486441" w:rsidRDefault="00486441" w:rsidP="00486441">
      <w:pPr>
        <w:contextualSpacing/>
        <w:jc w:val="both"/>
        <w:rPr>
          <w:i/>
          <w:color w:val="FF0000"/>
          <w:szCs w:val="24"/>
        </w:rPr>
      </w:pPr>
      <w:r w:rsidRPr="00486441">
        <w:rPr>
          <w:i/>
          <w:szCs w:val="24"/>
        </w:rPr>
        <w:t>Efekty uczenia się - wiedza (zna i rozumie</w:t>
      </w:r>
      <w:r w:rsidRPr="00486441">
        <w:rPr>
          <w:szCs w:val="24"/>
        </w:rPr>
        <w:t xml:space="preserve">): </w:t>
      </w:r>
      <w:r w:rsidRPr="00486441">
        <w:rPr>
          <w:iCs/>
          <w:szCs w:val="24"/>
        </w:rPr>
        <w:t xml:space="preserve">podstawowe pojęcia z zakresu </w:t>
      </w:r>
      <w:proofErr w:type="spellStart"/>
      <w:r w:rsidRPr="00486441">
        <w:rPr>
          <w:szCs w:val="24"/>
        </w:rPr>
        <w:t>personal</w:t>
      </w:r>
      <w:proofErr w:type="spellEnd"/>
      <w:r w:rsidRPr="00486441">
        <w:rPr>
          <w:szCs w:val="24"/>
        </w:rPr>
        <w:t xml:space="preserve"> </w:t>
      </w:r>
      <w:proofErr w:type="spellStart"/>
      <w:r w:rsidRPr="00486441">
        <w:rPr>
          <w:szCs w:val="24"/>
        </w:rPr>
        <w:t>branding</w:t>
      </w:r>
      <w:proofErr w:type="spellEnd"/>
      <w:r w:rsidRPr="00486441">
        <w:rPr>
          <w:szCs w:val="24"/>
        </w:rPr>
        <w:t xml:space="preserve"> oraz metody jej budowania; </w:t>
      </w:r>
      <w:r w:rsidRPr="00486441">
        <w:rPr>
          <w:iCs/>
          <w:szCs w:val="24"/>
        </w:rPr>
        <w:t>metody wyznaczania celów zawodowych i osobistych oraz techniki motywowania do ich osiągniecia.</w:t>
      </w:r>
    </w:p>
    <w:p w14:paraId="4C739D23" w14:textId="77777777" w:rsidR="00486441" w:rsidRPr="00486441" w:rsidRDefault="00486441" w:rsidP="00486441">
      <w:pPr>
        <w:pStyle w:val="NormalnyWeb"/>
        <w:spacing w:before="0" w:beforeAutospacing="0" w:after="0" w:afterAutospacing="0"/>
        <w:contextualSpacing/>
        <w:jc w:val="both"/>
        <w:rPr>
          <w:b/>
          <w:bCs/>
          <w:iCs/>
        </w:rPr>
      </w:pPr>
      <w:r w:rsidRPr="00486441">
        <w:rPr>
          <w:i/>
        </w:rPr>
        <w:t>Efekty uczenia się - umiejętności (potrafi):</w:t>
      </w:r>
      <w:r w:rsidRPr="00486441">
        <w:t xml:space="preserve"> </w:t>
      </w:r>
      <w:r w:rsidRPr="00486441">
        <w:rPr>
          <w:iCs/>
        </w:rPr>
        <w:t>formułować cele zawodowe i strategie ich realizacji w oparciu o techniki motywacji, zarządzania czasem; zaprojektować budowanie i umacnianie swojej marki osobistej z wykorzystaniem nowoczesnych narzędzi; zaprojektować ścieżkę własnego rozwoju.</w:t>
      </w:r>
    </w:p>
    <w:p w14:paraId="0A60199D" w14:textId="77777777" w:rsidR="00486441" w:rsidRPr="00486441" w:rsidRDefault="00486441" w:rsidP="00486441">
      <w:pPr>
        <w:pStyle w:val="NormalnyWeb"/>
        <w:spacing w:before="0" w:beforeAutospacing="0" w:after="0" w:afterAutospacing="0"/>
        <w:contextualSpacing/>
        <w:jc w:val="both"/>
        <w:rPr>
          <w:b/>
          <w:bCs/>
          <w:iCs/>
        </w:rPr>
      </w:pPr>
      <w:r w:rsidRPr="00486441">
        <w:rPr>
          <w:i/>
        </w:rPr>
        <w:t xml:space="preserve">Efekty uczenia się - kompetencje społeczne (jest gotów do): </w:t>
      </w:r>
      <w:r w:rsidRPr="00486441">
        <w:rPr>
          <w:iCs/>
        </w:rPr>
        <w:t>podejmowania wyzwań zawodowych i osobistych; pracy w zespole i pełnienia w nim różnych ról.</w:t>
      </w:r>
    </w:p>
    <w:p w14:paraId="23C363F8" w14:textId="00932A56" w:rsidR="00486441" w:rsidRDefault="00486441" w:rsidP="00486441">
      <w:pPr>
        <w:contextualSpacing/>
        <w:jc w:val="both"/>
        <w:rPr>
          <w:iCs/>
          <w:szCs w:val="24"/>
        </w:rPr>
      </w:pPr>
      <w:r w:rsidRPr="00486441">
        <w:rPr>
          <w:i/>
          <w:szCs w:val="24"/>
        </w:rPr>
        <w:t xml:space="preserve">Forma prowadzenia zajęć: </w:t>
      </w:r>
      <w:r w:rsidRPr="00486441">
        <w:rPr>
          <w:iCs/>
          <w:szCs w:val="24"/>
        </w:rPr>
        <w:t>ćwiczenia.</w:t>
      </w:r>
    </w:p>
    <w:p w14:paraId="5084F68D" w14:textId="0F59456D" w:rsidR="00D07B63" w:rsidRDefault="00D07B63" w:rsidP="00D07B63">
      <w:pPr>
        <w:jc w:val="both"/>
        <w:rPr>
          <w:iCs/>
          <w:szCs w:val="24"/>
        </w:rPr>
      </w:pPr>
      <w:r>
        <w:rPr>
          <w:i/>
          <w:szCs w:val="24"/>
        </w:rPr>
        <w:t>Forma zaliczenia:</w:t>
      </w:r>
      <w:r>
        <w:rPr>
          <w:iCs/>
          <w:szCs w:val="24"/>
        </w:rPr>
        <w:t xml:space="preserve"> zaliczenie z oceną</w:t>
      </w:r>
    </w:p>
    <w:p w14:paraId="17F34CC7" w14:textId="2A15BA85" w:rsidR="00D07B63" w:rsidRPr="00A4277C" w:rsidRDefault="00D07B63" w:rsidP="00A4277C">
      <w:pPr>
        <w:jc w:val="both"/>
        <w:rPr>
          <w:rFonts w:ascii="Calibri" w:hAnsi="Calibri" w:cs="Calibri"/>
          <w:color w:val="000000"/>
          <w:sz w:val="16"/>
          <w:szCs w:val="16"/>
        </w:rPr>
      </w:pPr>
      <w:r>
        <w:rPr>
          <w:rFonts w:eastAsia="ArialMT"/>
          <w:i/>
          <w:iCs/>
          <w:szCs w:val="24"/>
          <w:lang w:eastAsia="en-US"/>
        </w:rPr>
        <w:t xml:space="preserve">Symbole efektów </w:t>
      </w:r>
      <w:r w:rsidRPr="00A4277C">
        <w:rPr>
          <w:rFonts w:eastAsia="ArialMT"/>
          <w:i/>
          <w:iCs/>
          <w:szCs w:val="24"/>
          <w:lang w:eastAsia="en-US"/>
        </w:rPr>
        <w:t>kierunkowych:</w:t>
      </w:r>
      <w:r w:rsidR="00A4277C" w:rsidRPr="00A4277C">
        <w:rPr>
          <w:color w:val="000000"/>
          <w:szCs w:val="24"/>
        </w:rPr>
        <w:t xml:space="preserve"> KP6_WG5 pedagogika, KP6_WG9 pedagogika, KP6_UO1 pedagogika, KP6_UU1 pedagogika, KP6_KR1 pedagogika psychologia, KP6_KR3 pedagogika</w:t>
      </w:r>
      <w:r w:rsidR="00A4277C">
        <w:rPr>
          <w:rFonts w:ascii="Calibri" w:hAnsi="Calibri" w:cs="Calibri"/>
          <w:color w:val="000000"/>
          <w:sz w:val="16"/>
          <w:szCs w:val="16"/>
        </w:rPr>
        <w:t xml:space="preserve"> </w:t>
      </w:r>
    </w:p>
    <w:p w14:paraId="6BD521B1" w14:textId="0DB81489" w:rsidR="00D07B63" w:rsidRPr="00A4277C" w:rsidRDefault="00D07B63" w:rsidP="00D07B63">
      <w:pPr>
        <w:autoSpaceDE w:val="0"/>
        <w:autoSpaceDN w:val="0"/>
        <w:adjustRightInd w:val="0"/>
        <w:rPr>
          <w:szCs w:val="24"/>
        </w:rPr>
      </w:pPr>
      <w:r>
        <w:rPr>
          <w:rFonts w:eastAsia="ArialMT"/>
          <w:i/>
          <w:iCs/>
          <w:szCs w:val="24"/>
          <w:lang w:eastAsia="en-US"/>
        </w:rPr>
        <w:t xml:space="preserve">Dziedzina: </w:t>
      </w:r>
      <w:r w:rsidR="00A4277C">
        <w:rPr>
          <w:rFonts w:eastAsia="ArialMT"/>
          <w:szCs w:val="24"/>
          <w:lang w:eastAsia="en-US"/>
        </w:rPr>
        <w:t>nauki społeczne</w:t>
      </w:r>
    </w:p>
    <w:p w14:paraId="28CBCE14" w14:textId="77777777" w:rsidR="00D07B63" w:rsidRPr="00486441" w:rsidRDefault="00D07B63" w:rsidP="00486441">
      <w:pPr>
        <w:contextualSpacing/>
        <w:jc w:val="both"/>
        <w:rPr>
          <w:iCs/>
          <w:szCs w:val="24"/>
        </w:rPr>
      </w:pPr>
    </w:p>
    <w:p w14:paraId="19DEE2F5" w14:textId="77777777" w:rsidR="00486441" w:rsidRPr="00486441" w:rsidRDefault="00486441" w:rsidP="006C51A0">
      <w:pPr>
        <w:pStyle w:val="Akapitzlist"/>
        <w:numPr>
          <w:ilvl w:val="0"/>
          <w:numId w:val="19"/>
        </w:numPr>
        <w:spacing w:after="0" w:line="276" w:lineRule="auto"/>
        <w:ind w:left="426" w:hanging="426"/>
        <w:jc w:val="both"/>
        <w:rPr>
          <w:rFonts w:ascii="Times New Roman" w:hAnsi="Times New Roman"/>
          <w:b/>
          <w:bCs/>
          <w:sz w:val="24"/>
          <w:szCs w:val="24"/>
        </w:rPr>
      </w:pPr>
      <w:r w:rsidRPr="00486441">
        <w:rPr>
          <w:rFonts w:ascii="Times New Roman" w:hAnsi="Times New Roman"/>
          <w:b/>
          <w:bCs/>
          <w:sz w:val="24"/>
          <w:szCs w:val="24"/>
        </w:rPr>
        <w:t>PRZEDMIOT: Pedeutologia z podstawami prawnymi pracy nauczycieli</w:t>
      </w:r>
    </w:p>
    <w:p w14:paraId="16B59DE2" w14:textId="77777777" w:rsidR="00486441" w:rsidRPr="00486441" w:rsidRDefault="00486441" w:rsidP="00486441">
      <w:pPr>
        <w:contextualSpacing/>
        <w:jc w:val="both"/>
        <w:rPr>
          <w:szCs w:val="24"/>
        </w:rPr>
      </w:pPr>
      <w:r w:rsidRPr="00486441">
        <w:rPr>
          <w:i/>
          <w:iCs/>
          <w:szCs w:val="24"/>
        </w:rPr>
        <w:t xml:space="preserve">Cel kształcenia: </w:t>
      </w:r>
      <w:r w:rsidRPr="00486441">
        <w:rPr>
          <w:szCs w:val="24"/>
        </w:rPr>
        <w:t xml:space="preserve">Wyposażenie </w:t>
      </w:r>
      <w:r w:rsidR="005C3071">
        <w:rPr>
          <w:szCs w:val="24"/>
        </w:rPr>
        <w:t>w</w:t>
      </w:r>
      <w:r w:rsidRPr="00486441">
        <w:rPr>
          <w:szCs w:val="24"/>
        </w:rPr>
        <w:t xml:space="preserve"> wiedzę pozwalającą na rozumienie zmienności funkcji zawodowych nauczyciela oraz kształtowanie refleksyjnej postawy wobec uwarunkowań twórczego profesjonalizmu w zawodzie. </w:t>
      </w:r>
    </w:p>
    <w:p w14:paraId="5076A883" w14:textId="77777777" w:rsidR="00486441" w:rsidRPr="00486441" w:rsidRDefault="00486441" w:rsidP="00486441">
      <w:pPr>
        <w:autoSpaceDE w:val="0"/>
        <w:autoSpaceDN w:val="0"/>
        <w:adjustRightInd w:val="0"/>
        <w:contextualSpacing/>
        <w:jc w:val="both"/>
        <w:rPr>
          <w:szCs w:val="24"/>
        </w:rPr>
      </w:pPr>
      <w:r w:rsidRPr="00486441">
        <w:rPr>
          <w:i/>
          <w:szCs w:val="24"/>
        </w:rPr>
        <w:t xml:space="preserve">Treści merytoryczne - wykłady: </w:t>
      </w:r>
      <w:r w:rsidRPr="00486441">
        <w:rPr>
          <w:szCs w:val="24"/>
        </w:rPr>
        <w:t xml:space="preserve">Wprowadzenie w problematykę </w:t>
      </w:r>
      <w:proofErr w:type="spellStart"/>
      <w:r w:rsidRPr="00486441">
        <w:rPr>
          <w:szCs w:val="24"/>
        </w:rPr>
        <w:t>pedeutologiczną</w:t>
      </w:r>
      <w:proofErr w:type="spellEnd"/>
      <w:r w:rsidRPr="00486441">
        <w:rPr>
          <w:szCs w:val="24"/>
        </w:rPr>
        <w:t xml:space="preserve"> - geneza, istota i przedmiot pedeutologii. Teoretyczne podstawy kształcenia nauczycieli. Ścieżki rozwoju zawodowego nauczyciela i zasady jego projektowania (w tym tematyka awansu zawodowego </w:t>
      </w:r>
      <w:r w:rsidRPr="00486441">
        <w:rPr>
          <w:szCs w:val="24"/>
        </w:rPr>
        <w:lastRenderedPageBreak/>
        <w:t>nauczyciela). Koncepcje kształcenia i doskonalenia zawodowego nauczycieli. Podstawowe zagadnienia prawa oświatowego – Karta Nauczyciela, ewaluacja i nadzór pedagogiczny (w tym zagadnienia dotyczące praw i obowiązków nauczyciela, zasady odpowiedzialności prawnej za bezpieczeństwo i ochronę zdrowia uczniów, oceny jakości pracy nauczyciela). Zagrożenia osoby i zawodu nauczycielskiego – stres i wypalenie zawodowe oraz choroby związane z</w:t>
      </w:r>
      <w:r w:rsidR="00286603">
        <w:rPr>
          <w:szCs w:val="24"/>
        </w:rPr>
        <w:t> </w:t>
      </w:r>
      <w:r w:rsidRPr="00486441">
        <w:rPr>
          <w:szCs w:val="24"/>
        </w:rPr>
        <w:t>wykonywaniem zawodu nauczyciela. Wybrane aspekty etyki zawodowej nauczyciela.</w:t>
      </w:r>
    </w:p>
    <w:p w14:paraId="732B9961" w14:textId="77777777" w:rsidR="00486441" w:rsidRPr="00486441" w:rsidRDefault="00486441" w:rsidP="00486441">
      <w:pPr>
        <w:autoSpaceDE w:val="0"/>
        <w:autoSpaceDN w:val="0"/>
        <w:adjustRightInd w:val="0"/>
        <w:contextualSpacing/>
        <w:jc w:val="both"/>
        <w:rPr>
          <w:szCs w:val="24"/>
        </w:rPr>
      </w:pPr>
      <w:r w:rsidRPr="00486441">
        <w:rPr>
          <w:i/>
          <w:szCs w:val="24"/>
        </w:rPr>
        <w:t xml:space="preserve">Treści merytoryczne - ćwiczenia: </w:t>
      </w:r>
      <w:r w:rsidRPr="00486441">
        <w:rPr>
          <w:szCs w:val="24"/>
        </w:rPr>
        <w:t>Wzór osobowy nauczyciela-wychowawcy. Warsztat pracy nauczyciela: a/ kompetencje komunikacyjne nauczyciela; b/e-komunikacja w szkole. Prawa                     i obowiązki nauczyciela wynikające z prawa oświatowego. Współpraca nauczyciela z innymi nauczycielami oraz ze środowiskiem pozaszkolnym. Sytuacja społeczno-zawodowa nauczyciela w Polsce i wybranych krajach.</w:t>
      </w:r>
    </w:p>
    <w:p w14:paraId="6AA81EBD" w14:textId="77777777" w:rsidR="00486441" w:rsidRPr="00486441" w:rsidRDefault="00486441" w:rsidP="00486441">
      <w:pPr>
        <w:contextualSpacing/>
        <w:jc w:val="both"/>
        <w:rPr>
          <w:i/>
          <w:color w:val="FF0000"/>
          <w:szCs w:val="24"/>
        </w:rPr>
      </w:pPr>
      <w:r w:rsidRPr="00486441">
        <w:rPr>
          <w:i/>
          <w:szCs w:val="24"/>
        </w:rPr>
        <w:t>Efekty uczenia się - wiedza (zna i rozumie</w:t>
      </w:r>
      <w:r w:rsidRPr="00486441">
        <w:rPr>
          <w:szCs w:val="24"/>
        </w:rPr>
        <w:t>): specyfikę współczesnych strategii edukacji nauczycielskiej i ich uwarunkowania historyczne; podstawowe zagadnienia prawa oświatowego i wewnątrzszkolnego; tematykę oceny jakości pracy nauczyciela; zasady projektowania ścieżki własnego rozwoju zawodowego, rolę początkującego nauczyciela w</w:t>
      </w:r>
      <w:r w:rsidR="00286603">
        <w:rPr>
          <w:szCs w:val="24"/>
        </w:rPr>
        <w:t> </w:t>
      </w:r>
      <w:r w:rsidRPr="00486441">
        <w:rPr>
          <w:szCs w:val="24"/>
        </w:rPr>
        <w:t>szkolnej rzeczywistości; podstawowe zasady i normy etyki zawodowej; rolę współpracy wewnątrzszkolnej oraz ze środowiskiem pozaszkolnym; rozumie potrzebę rozwijania u dzieci, uczniów lub wychowanków kompetencji komunikacyjnych i umiejętności społecznych niezbędnych do nawiązywania poprawnych relacji.</w:t>
      </w:r>
    </w:p>
    <w:p w14:paraId="4EB02648"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analizować współczesne tendencje i strategie edukacji nauczycielskiej, potrafi je interpretować, wykorzystywać je do wyprowadzania własnej refleksji nad współczesną teorią i praktyką zawodu nauczycielskiego; formułować oceny etyczne związane z wykonywaniem zawodu nauczyciela; zaprojektować ścieżkę własnego rozwoju zawodowego.</w:t>
      </w:r>
    </w:p>
    <w:p w14:paraId="56B96807" w14:textId="77777777" w:rsidR="00486441" w:rsidRPr="00486441" w:rsidRDefault="00486441" w:rsidP="00486441">
      <w:pPr>
        <w:contextualSpacing/>
        <w:jc w:val="both"/>
        <w:rPr>
          <w:b/>
          <w:bCs/>
          <w:szCs w:val="24"/>
        </w:rPr>
      </w:pPr>
      <w:r w:rsidRPr="00486441">
        <w:rPr>
          <w:i/>
          <w:szCs w:val="24"/>
        </w:rPr>
        <w:t xml:space="preserve">Efekty uczenia się - kompetencje społeczne (jest gotów do): </w:t>
      </w:r>
      <w:r w:rsidRPr="00486441">
        <w:rPr>
          <w:szCs w:val="24"/>
        </w:rPr>
        <w:t>przyjęcia zmian w systemie edukacji i w zawodzie nauczycielskim; postępowania zgodnie z wymaganiami prawa oświatowego; przejawiania wrażliwości na sytuacje zagrażające stabilizacji zawodowej nauczyciela; podjęcia dyskusji nad etycznymi aspektami pracy nauczyciela; samodzielnego pogłębiania wiedzy pedagogicznej.</w:t>
      </w:r>
    </w:p>
    <w:p w14:paraId="21D8C683" w14:textId="6A7A745E"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01CE5C1F" w14:textId="6EC90ED5" w:rsidR="00D07B63" w:rsidRDefault="00D07B63" w:rsidP="00D07B63">
      <w:pPr>
        <w:jc w:val="both"/>
        <w:rPr>
          <w:iCs/>
          <w:szCs w:val="24"/>
        </w:rPr>
      </w:pPr>
      <w:r>
        <w:rPr>
          <w:i/>
          <w:szCs w:val="24"/>
        </w:rPr>
        <w:t>Forma zaliczenia:</w:t>
      </w:r>
      <w:r>
        <w:rPr>
          <w:iCs/>
          <w:szCs w:val="24"/>
        </w:rPr>
        <w:t xml:space="preserve"> zaliczenie z oceną</w:t>
      </w:r>
    </w:p>
    <w:p w14:paraId="64B0B60D" w14:textId="4AD00017" w:rsidR="00D07B63" w:rsidRPr="00A4277C" w:rsidRDefault="00D07B63" w:rsidP="00153C38">
      <w:pPr>
        <w:jc w:val="both"/>
        <w:rPr>
          <w:rFonts w:ascii="Calibri" w:hAnsi="Calibri" w:cs="Calibri"/>
          <w:color w:val="000000"/>
          <w:sz w:val="16"/>
          <w:szCs w:val="16"/>
        </w:rPr>
      </w:pPr>
      <w:r>
        <w:rPr>
          <w:rFonts w:eastAsia="ArialMT"/>
          <w:i/>
          <w:iCs/>
          <w:szCs w:val="24"/>
          <w:lang w:eastAsia="en-US"/>
        </w:rPr>
        <w:t xml:space="preserve">Symbole </w:t>
      </w:r>
      <w:r w:rsidRPr="00153C38">
        <w:rPr>
          <w:rFonts w:eastAsia="ArialMT"/>
          <w:i/>
          <w:iCs/>
          <w:szCs w:val="24"/>
          <w:lang w:eastAsia="en-US"/>
        </w:rPr>
        <w:t>efektów kierunkowych:</w:t>
      </w:r>
      <w:r w:rsidR="00A4277C" w:rsidRPr="00153C38">
        <w:rPr>
          <w:color w:val="000000"/>
          <w:szCs w:val="24"/>
        </w:rPr>
        <w:t xml:space="preserve"> KP6_WG1 pedagogika psychologia, KP6_WG6 pedagogika, KP6_WK5 pedagogika, KP6_UW2 pedagogika filozofia, KP6_UU1 pedagogika, KP6_KR1 pedagogika psychologia, KP6_KR2</w:t>
      </w:r>
      <w:r w:rsidR="00153C38" w:rsidRPr="00153C38">
        <w:rPr>
          <w:color w:val="000000"/>
          <w:szCs w:val="24"/>
        </w:rPr>
        <w:t xml:space="preserve"> </w:t>
      </w:r>
      <w:r w:rsidR="00A4277C" w:rsidRPr="00153C38">
        <w:rPr>
          <w:color w:val="000000"/>
          <w:szCs w:val="24"/>
        </w:rPr>
        <w:t>peda</w:t>
      </w:r>
      <w:r w:rsidR="00153C38" w:rsidRPr="00153C38">
        <w:rPr>
          <w:color w:val="000000"/>
          <w:szCs w:val="24"/>
        </w:rPr>
        <w:t>gogika</w:t>
      </w:r>
    </w:p>
    <w:p w14:paraId="6A44F1AE" w14:textId="2C8B38A7" w:rsidR="00D07B63" w:rsidRDefault="00D07B63" w:rsidP="00D07B63">
      <w:pPr>
        <w:autoSpaceDE w:val="0"/>
        <w:autoSpaceDN w:val="0"/>
        <w:adjustRightInd w:val="0"/>
        <w:rPr>
          <w:szCs w:val="24"/>
        </w:rPr>
      </w:pPr>
      <w:r>
        <w:rPr>
          <w:rFonts w:eastAsia="ArialMT"/>
          <w:i/>
          <w:iCs/>
          <w:szCs w:val="24"/>
          <w:lang w:eastAsia="en-US"/>
        </w:rPr>
        <w:t xml:space="preserve">Dziedzina: </w:t>
      </w:r>
      <w:r w:rsidR="00153C38">
        <w:rPr>
          <w:rFonts w:eastAsia="ArialMT"/>
          <w:szCs w:val="24"/>
          <w:lang w:eastAsia="en-US"/>
        </w:rPr>
        <w:t>nauki społeczne</w:t>
      </w:r>
    </w:p>
    <w:p w14:paraId="76CF17BB" w14:textId="77777777" w:rsidR="00D07B63" w:rsidRPr="00486441" w:rsidRDefault="00D07B63" w:rsidP="00486441">
      <w:pPr>
        <w:contextualSpacing/>
        <w:jc w:val="both"/>
        <w:rPr>
          <w:iCs/>
          <w:szCs w:val="24"/>
        </w:rPr>
      </w:pPr>
    </w:p>
    <w:p w14:paraId="14444DA2" w14:textId="77777777" w:rsidR="00486441" w:rsidRPr="00486441" w:rsidRDefault="00486441" w:rsidP="006C51A0">
      <w:pPr>
        <w:pStyle w:val="Akapitzlist"/>
        <w:numPr>
          <w:ilvl w:val="0"/>
          <w:numId w:val="19"/>
        </w:numPr>
        <w:spacing w:after="0"/>
        <w:ind w:left="426" w:hanging="426"/>
        <w:jc w:val="both"/>
        <w:rPr>
          <w:rFonts w:ascii="Times New Roman" w:hAnsi="Times New Roman"/>
          <w:b/>
          <w:bCs/>
          <w:sz w:val="24"/>
          <w:szCs w:val="24"/>
        </w:rPr>
      </w:pPr>
      <w:r w:rsidRPr="00486441">
        <w:rPr>
          <w:rFonts w:ascii="Times New Roman" w:hAnsi="Times New Roman"/>
          <w:b/>
          <w:bCs/>
          <w:sz w:val="24"/>
          <w:szCs w:val="24"/>
        </w:rPr>
        <w:t>PRZEDMIOT:</w:t>
      </w:r>
      <w:r w:rsidRPr="00486441">
        <w:rPr>
          <w:rFonts w:ascii="Times New Roman" w:hAnsi="Times New Roman"/>
          <w:b/>
          <w:bCs/>
          <w:i/>
          <w:iCs/>
          <w:sz w:val="24"/>
          <w:szCs w:val="24"/>
        </w:rPr>
        <w:t xml:space="preserve"> </w:t>
      </w:r>
      <w:r w:rsidRPr="00486441">
        <w:rPr>
          <w:rFonts w:ascii="Times New Roman" w:hAnsi="Times New Roman"/>
          <w:b/>
          <w:bCs/>
          <w:sz w:val="24"/>
          <w:szCs w:val="24"/>
        </w:rPr>
        <w:t xml:space="preserve">Praca z uczniem o specjalnych potrzebach edukacyjnych </w:t>
      </w:r>
    </w:p>
    <w:p w14:paraId="1B63029D" w14:textId="77777777" w:rsidR="00486441" w:rsidRPr="00486441" w:rsidRDefault="00486441" w:rsidP="00486441">
      <w:pPr>
        <w:contextualSpacing/>
        <w:jc w:val="both"/>
        <w:rPr>
          <w:bCs/>
          <w:szCs w:val="24"/>
        </w:rPr>
      </w:pPr>
      <w:r w:rsidRPr="00486441">
        <w:rPr>
          <w:i/>
          <w:iCs/>
          <w:szCs w:val="24"/>
        </w:rPr>
        <w:t>Cel kształcenia:</w:t>
      </w:r>
      <w:r w:rsidRPr="00486441">
        <w:rPr>
          <w:bCs/>
          <w:szCs w:val="24"/>
        </w:rPr>
        <w:t xml:space="preserve"> Nabycie podstawowej wiedzy o specjalnych potrzeb edukacyjnych oraz sposobach dostosowania procesu kształcenia i ścieżek edukacyjno-zawodowych do możliwości uczniów; rozwijanie umiejętności wczesnego rozpoznania uczniów z SPE oraz projektowania dla nich odpowiedniego wsparcia; kształtowanie gotowości do okazywania uczniom z SPE empatii oraz zapewnienia im wsparcia i pomocy;</w:t>
      </w:r>
      <w:r w:rsidRPr="00486441">
        <w:rPr>
          <w:szCs w:val="24"/>
        </w:rPr>
        <w:t xml:space="preserve"> </w:t>
      </w:r>
      <w:r w:rsidRPr="00486441">
        <w:rPr>
          <w:bCs/>
          <w:szCs w:val="24"/>
        </w:rPr>
        <w:t xml:space="preserve">ciągłego rozwoju oraz uczenia się przez całe życie. </w:t>
      </w:r>
    </w:p>
    <w:p w14:paraId="406814CE" w14:textId="77777777" w:rsidR="00486441" w:rsidRPr="00486441" w:rsidRDefault="00486441" w:rsidP="00486441">
      <w:pPr>
        <w:contextualSpacing/>
        <w:jc w:val="both"/>
        <w:rPr>
          <w:szCs w:val="24"/>
        </w:rPr>
      </w:pPr>
      <w:r w:rsidRPr="00486441">
        <w:rPr>
          <w:i/>
          <w:szCs w:val="24"/>
        </w:rPr>
        <w:t xml:space="preserve">Treści merytoryczne - wykłady: </w:t>
      </w:r>
      <w:r w:rsidRPr="00486441">
        <w:rPr>
          <w:szCs w:val="24"/>
        </w:rPr>
        <w:t>Specjalne potrzeby edukacyjne (SPE) – pojęcie, rodzaje, uwarunkowania. Dzieci z trudnościami w nauce. Rodzaje trudności o charakterze niespecyficznym i specyficznym. Problem dysleksji, dysgrafii, dysortografii, dyskalkulii oraz trudności w uczeniu się wynikające z dysfunkcji sfery percepcyjno-motorycznej oraz zaburzeń rozwoju zdolności, w tym językowych i arytmetycznych – przyczyny, przejawy, wczesne wykrywanie, sposoby przezwyciężania. Uczniowie wybitnie zdolni – znaczenie odkrywania i</w:t>
      </w:r>
      <w:r w:rsidR="00286603">
        <w:rPr>
          <w:szCs w:val="24"/>
        </w:rPr>
        <w:t> </w:t>
      </w:r>
      <w:r w:rsidRPr="00486441">
        <w:rPr>
          <w:szCs w:val="24"/>
        </w:rPr>
        <w:t>rozwijania predyspozycji i uzdolnień, sposoby identyfikacji i kształcenia, w tym zagadnienia związane z przygotowaniem uczniów do udziału w konkursach i olimpiadach przedmiotowych. Organizacja pomocy psychologiczno-pedagogicznej uczniom z SPE w szkole i placówce systemu oświaty (cele, zasady, metody, formy, środki, współpraca z różnymi podmiotami, regulacje prawne).</w:t>
      </w:r>
    </w:p>
    <w:p w14:paraId="73F2FF85" w14:textId="77777777" w:rsidR="00486441" w:rsidRPr="00486441" w:rsidRDefault="00486441" w:rsidP="00486441">
      <w:pPr>
        <w:contextualSpacing/>
        <w:jc w:val="both"/>
        <w:rPr>
          <w:szCs w:val="24"/>
        </w:rPr>
      </w:pPr>
      <w:r w:rsidRPr="00486441">
        <w:rPr>
          <w:i/>
          <w:szCs w:val="24"/>
        </w:rPr>
        <w:lastRenderedPageBreak/>
        <w:t xml:space="preserve">Treści merytoryczne - ćwiczenia: </w:t>
      </w:r>
      <w:r w:rsidRPr="00486441">
        <w:rPr>
          <w:szCs w:val="24"/>
        </w:rPr>
        <w:t>Rozpoznawanie SPE uczniów – zakres diagnozy funkcjonalnej, metody i narzędzia stosowane w diagnozie, zasady diagnozy nauczycielskiej. Dostosowanie procesu kształcenia do SPE uczniów (projektowanie wsparcia, konstruowanie indywidualnych programów). Ocena skuteczności wsparcia uczniów z SPE.</w:t>
      </w:r>
    </w:p>
    <w:p w14:paraId="4C41859B" w14:textId="77777777" w:rsidR="00486441" w:rsidRPr="00486441" w:rsidRDefault="00486441" w:rsidP="00486441">
      <w:pPr>
        <w:contextualSpacing/>
        <w:jc w:val="both"/>
        <w:rPr>
          <w:b/>
          <w:bCs/>
          <w:szCs w:val="24"/>
        </w:rPr>
      </w:pPr>
      <w:r w:rsidRPr="00486441">
        <w:rPr>
          <w:i/>
          <w:szCs w:val="24"/>
        </w:rPr>
        <w:t>Efekty uczenia się - wiedza (zna i rozumie</w:t>
      </w:r>
      <w:r w:rsidRPr="00486441">
        <w:rPr>
          <w:szCs w:val="24"/>
        </w:rPr>
        <w:t>): specyfikę specjalnych potrzeb edukacyjnych, podstawowe metody ich diagnozowania; sposoby realizacji zajęć, w tym metody i formy pracy z uczniami o SPE; prawne uwarunkowania działań edukacyjnych kierowanych do dzieci ze specjalnymi potrzebami edukacyjnymi, znaczenie współpracy rodziny ucznia i szkoły oraz ze środowiskiem pozaszkolnym.</w:t>
      </w:r>
    </w:p>
    <w:p w14:paraId="08AF618E" w14:textId="77777777" w:rsidR="00486441" w:rsidRPr="00486441" w:rsidRDefault="00486441" w:rsidP="00486441">
      <w:pPr>
        <w:contextualSpacing/>
        <w:jc w:val="both"/>
        <w:rPr>
          <w:szCs w:val="24"/>
        </w:rPr>
      </w:pPr>
      <w:r w:rsidRPr="00486441">
        <w:rPr>
          <w:i/>
          <w:szCs w:val="24"/>
        </w:rPr>
        <w:t>Efekty uczenia się - umiejętności (potrafi):</w:t>
      </w:r>
      <w:r w:rsidRPr="00486441">
        <w:rPr>
          <w:szCs w:val="24"/>
        </w:rPr>
        <w:t xml:space="preserve"> zdiagnozować specjalne potrzeby edukacyjne ucznia i zaprojektować dla niego odpowiednie wsparcie (w tym także zaplanować pracę z uczniem zdolnym, przygotowującą do udziału w konkursie przedmiotowym).</w:t>
      </w:r>
    </w:p>
    <w:p w14:paraId="4B3E3AAF" w14:textId="77777777" w:rsidR="00486441" w:rsidRPr="00486441" w:rsidRDefault="00486441" w:rsidP="00486441">
      <w:pPr>
        <w:contextualSpacing/>
        <w:jc w:val="both"/>
        <w:rPr>
          <w:szCs w:val="24"/>
        </w:rPr>
      </w:pPr>
      <w:r w:rsidRPr="00486441">
        <w:rPr>
          <w:i/>
          <w:szCs w:val="24"/>
        </w:rPr>
        <w:t xml:space="preserve">Efekty uczenia się - kompetencje społeczne (jest gotów do): </w:t>
      </w:r>
      <w:r w:rsidRPr="00486441">
        <w:rPr>
          <w:szCs w:val="24"/>
        </w:rPr>
        <w:t>poszanowania każdego ucznia, okazywania im empatii, wsparcia i pomocy; doceniania konieczności kompensowania deficytów, jak i rozwoju uzdolnień; twórczego poszukiwania najlepszych rozwiązań   dydaktycznych sprzyjających postępom uczniów; ciągłego rozwoju oraz uczenia się przez całe życie; współpracy z nauczycielami i specjalistami w celu zapewnienia najlepszego wsparcia uczniom z SPE oraz doskonalenia swojego warsztatu pracy.</w:t>
      </w:r>
    </w:p>
    <w:p w14:paraId="2D5E2AF6" w14:textId="71F892B3"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4D39102F" w14:textId="324AFB7A" w:rsidR="00D07B63" w:rsidRDefault="00D07B63" w:rsidP="00D07B63">
      <w:pPr>
        <w:jc w:val="both"/>
        <w:rPr>
          <w:iCs/>
          <w:szCs w:val="24"/>
        </w:rPr>
      </w:pPr>
      <w:r>
        <w:rPr>
          <w:i/>
          <w:szCs w:val="24"/>
        </w:rPr>
        <w:t>Forma zaliczenia:</w:t>
      </w:r>
      <w:r>
        <w:rPr>
          <w:iCs/>
          <w:szCs w:val="24"/>
        </w:rPr>
        <w:t xml:space="preserve"> zaliczenie z oceną</w:t>
      </w:r>
    </w:p>
    <w:p w14:paraId="212EB870" w14:textId="5FD029BE" w:rsidR="00D07B63" w:rsidRPr="00153C38" w:rsidRDefault="00D07B63" w:rsidP="00153C38">
      <w:pPr>
        <w:jc w:val="both"/>
        <w:rPr>
          <w:rFonts w:ascii="Calibri" w:hAnsi="Calibri" w:cs="Calibri"/>
          <w:color w:val="000000"/>
          <w:sz w:val="16"/>
          <w:szCs w:val="16"/>
        </w:rPr>
      </w:pPr>
      <w:r>
        <w:rPr>
          <w:rFonts w:eastAsia="ArialMT"/>
          <w:i/>
          <w:iCs/>
          <w:szCs w:val="24"/>
          <w:lang w:eastAsia="en-US"/>
        </w:rPr>
        <w:t>Symbole efektów ki</w:t>
      </w:r>
      <w:r w:rsidRPr="00153C38">
        <w:rPr>
          <w:rFonts w:eastAsia="ArialMT"/>
          <w:i/>
          <w:iCs/>
          <w:szCs w:val="24"/>
          <w:lang w:eastAsia="en-US"/>
        </w:rPr>
        <w:t>erunkowych:</w:t>
      </w:r>
      <w:r w:rsidR="00153C38" w:rsidRPr="00153C38">
        <w:rPr>
          <w:color w:val="000000"/>
          <w:szCs w:val="24"/>
        </w:rPr>
        <w:t xml:space="preserve"> KP6_WG8 pedagogika, KP6_WG9 pedagogika, KP6_WK3 pedagogika psychologia, KP6_WK6 pedagogika, KP6_UW3 pedagogika psychologia, KP6_UK1 pedagogika, KP6_KK2 pedagogika, KP6_KO2 pedagogika, KP6_KR1 pedagogika, KP6_KR2 pedagogika</w:t>
      </w:r>
    </w:p>
    <w:p w14:paraId="1866609B" w14:textId="215F1E2D" w:rsidR="00D07B63" w:rsidRDefault="00D07B63" w:rsidP="00D07B63">
      <w:pPr>
        <w:autoSpaceDE w:val="0"/>
        <w:autoSpaceDN w:val="0"/>
        <w:adjustRightInd w:val="0"/>
        <w:rPr>
          <w:szCs w:val="24"/>
        </w:rPr>
      </w:pPr>
      <w:r>
        <w:rPr>
          <w:rFonts w:eastAsia="ArialMT"/>
          <w:i/>
          <w:iCs/>
          <w:szCs w:val="24"/>
          <w:lang w:eastAsia="en-US"/>
        </w:rPr>
        <w:t>Dziedzina:</w:t>
      </w:r>
      <w:r w:rsidR="00153C38">
        <w:rPr>
          <w:rFonts w:eastAsia="ArialMT"/>
          <w:szCs w:val="24"/>
          <w:lang w:eastAsia="en-US"/>
        </w:rPr>
        <w:t xml:space="preserve"> nauki społeczne</w:t>
      </w:r>
    </w:p>
    <w:p w14:paraId="0E47923E" w14:textId="77777777" w:rsidR="00D07B63" w:rsidRPr="00486441" w:rsidRDefault="00D07B63" w:rsidP="00486441">
      <w:pPr>
        <w:contextualSpacing/>
        <w:jc w:val="both"/>
        <w:rPr>
          <w:iCs/>
          <w:szCs w:val="24"/>
        </w:rPr>
      </w:pPr>
    </w:p>
    <w:p w14:paraId="10A2DB9D" w14:textId="77777777" w:rsidR="00486441" w:rsidRPr="00486441" w:rsidRDefault="00486441" w:rsidP="00286603">
      <w:pPr>
        <w:pStyle w:val="Akapitzlist"/>
        <w:numPr>
          <w:ilvl w:val="0"/>
          <w:numId w:val="19"/>
        </w:numPr>
        <w:spacing w:after="0"/>
        <w:ind w:left="284" w:hanging="284"/>
        <w:jc w:val="both"/>
        <w:rPr>
          <w:rFonts w:ascii="Times New Roman" w:hAnsi="Times New Roman"/>
          <w:b/>
          <w:bCs/>
          <w:sz w:val="24"/>
          <w:szCs w:val="24"/>
        </w:rPr>
      </w:pPr>
      <w:r w:rsidRPr="00486441">
        <w:rPr>
          <w:rFonts w:ascii="Times New Roman" w:hAnsi="Times New Roman"/>
          <w:b/>
          <w:bCs/>
          <w:sz w:val="24"/>
          <w:szCs w:val="24"/>
        </w:rPr>
        <w:t>PRZEDMIOT: Psychologiczne aspekty zatrudnienia</w:t>
      </w:r>
    </w:p>
    <w:p w14:paraId="52CFCB02" w14:textId="77777777" w:rsidR="00486441" w:rsidRPr="00486441" w:rsidRDefault="00486441" w:rsidP="00486441">
      <w:pPr>
        <w:contextualSpacing/>
        <w:jc w:val="both"/>
        <w:rPr>
          <w:iCs/>
          <w:szCs w:val="24"/>
        </w:rPr>
      </w:pPr>
      <w:r w:rsidRPr="00486441">
        <w:rPr>
          <w:i/>
          <w:iCs/>
          <w:szCs w:val="24"/>
        </w:rPr>
        <w:t xml:space="preserve">Cel kształcenia: </w:t>
      </w:r>
      <w:r w:rsidR="00D42A6F">
        <w:rPr>
          <w:iCs/>
          <w:szCs w:val="24"/>
        </w:rPr>
        <w:t>Z</w:t>
      </w:r>
      <w:r w:rsidRPr="00486441">
        <w:rPr>
          <w:iCs/>
          <w:szCs w:val="24"/>
        </w:rPr>
        <w:t>apoznanie z psychologicznymi aspektami organizacji i pracy w</w:t>
      </w:r>
      <w:r w:rsidR="00286603">
        <w:rPr>
          <w:iCs/>
          <w:szCs w:val="24"/>
        </w:rPr>
        <w:t> </w:t>
      </w:r>
      <w:r w:rsidRPr="00486441">
        <w:rPr>
          <w:iCs/>
          <w:szCs w:val="24"/>
        </w:rPr>
        <w:t>przedsiębiorstwach</w:t>
      </w:r>
      <w:r w:rsidR="00D42A6F">
        <w:rPr>
          <w:iCs/>
          <w:szCs w:val="24"/>
        </w:rPr>
        <w:t>,</w:t>
      </w:r>
      <w:r w:rsidRPr="00486441">
        <w:rPr>
          <w:iCs/>
          <w:szCs w:val="24"/>
        </w:rPr>
        <w:t xml:space="preserve"> a w szczególności z metodami diagnozy charakterystycznymi dla prowadzenia procedur doboru i selekcji zawodowej. </w:t>
      </w:r>
    </w:p>
    <w:p w14:paraId="08ABF5AE" w14:textId="77777777" w:rsidR="00486441" w:rsidRPr="00486441" w:rsidRDefault="00486441" w:rsidP="00486441">
      <w:pPr>
        <w:jc w:val="both"/>
        <w:rPr>
          <w:szCs w:val="24"/>
        </w:rPr>
      </w:pPr>
      <w:r w:rsidRPr="00486441">
        <w:rPr>
          <w:i/>
          <w:szCs w:val="24"/>
        </w:rPr>
        <w:t xml:space="preserve">Treści merytoryczne: </w:t>
      </w:r>
      <w:r w:rsidRPr="00486441">
        <w:rPr>
          <w:szCs w:val="24"/>
        </w:rPr>
        <w:t xml:space="preserve">Praca zawodowa i jej rola w życiu człowieka. Rola zarządzania zasobami ludzkimi w sferze aktywności zawodowej. Metodologiczne i merytoryczne zasady diagnostyki psychologicznej w psychologii organizacji i pracy. Gratyfikacja pracy (motywacja, satysfakcja, zaangażowanie, jakość pracy). Psychologiczne problemy wyboru zawodu, prognoza efektywności kadr. </w:t>
      </w:r>
      <w:proofErr w:type="spellStart"/>
      <w:r w:rsidRPr="00486441">
        <w:rPr>
          <w:szCs w:val="24"/>
        </w:rPr>
        <w:t>Predyktory</w:t>
      </w:r>
      <w:proofErr w:type="spellEnd"/>
      <w:r w:rsidRPr="00486441">
        <w:rPr>
          <w:szCs w:val="24"/>
        </w:rPr>
        <w:t xml:space="preserve"> powodzenia zawodowego. Aspekty psychologiczne badania pracy ludzkiej i przydatności zawodowej. Metody poszukiwania pracowników.  Coaching i</w:t>
      </w:r>
      <w:r w:rsidR="00286603">
        <w:rPr>
          <w:szCs w:val="24"/>
        </w:rPr>
        <w:t> </w:t>
      </w:r>
      <w:r w:rsidRPr="00486441">
        <w:rPr>
          <w:szCs w:val="24"/>
        </w:rPr>
        <w:t xml:space="preserve">mentoring. </w:t>
      </w:r>
    </w:p>
    <w:p w14:paraId="47FCC18B" w14:textId="75C57024" w:rsidR="00486441" w:rsidRPr="00486441" w:rsidRDefault="00486441" w:rsidP="00486441">
      <w:pPr>
        <w:pStyle w:val="NormalnyWeb"/>
        <w:spacing w:before="0" w:beforeAutospacing="0" w:after="0" w:afterAutospacing="0"/>
        <w:jc w:val="both"/>
        <w:rPr>
          <w:color w:val="000000"/>
        </w:rPr>
      </w:pPr>
      <w:r w:rsidRPr="00486441">
        <w:rPr>
          <w:i/>
        </w:rPr>
        <w:t>Efekty uczenia się - wiedza (zna i rozumie</w:t>
      </w:r>
      <w:r w:rsidRPr="00486441">
        <w:t xml:space="preserve">): </w:t>
      </w:r>
      <w:r w:rsidRPr="00486441">
        <w:rPr>
          <w:color w:val="000000"/>
        </w:rPr>
        <w:t>podstawową terminologię psychologiczną z zakresu psychologii pracy, ma uporządkowaną znajomość podstawowych zagadnień związanych z funkcjonowaniem człowieka w środowisku pracy.</w:t>
      </w:r>
    </w:p>
    <w:p w14:paraId="4699C737" w14:textId="77777777" w:rsidR="00486441" w:rsidRPr="00486441" w:rsidRDefault="00486441" w:rsidP="00486441">
      <w:pPr>
        <w:pStyle w:val="NormalnyWeb"/>
        <w:spacing w:before="0" w:beforeAutospacing="0" w:after="0" w:afterAutospacing="0"/>
        <w:jc w:val="both"/>
        <w:rPr>
          <w:b/>
          <w:bCs/>
          <w:iCs/>
        </w:rPr>
      </w:pPr>
      <w:r w:rsidRPr="00486441">
        <w:rPr>
          <w:i/>
        </w:rPr>
        <w:t>Efekty uczenia się - umiejętności (potrafi):</w:t>
      </w:r>
      <w:r w:rsidRPr="00486441">
        <w:t xml:space="preserve"> </w:t>
      </w:r>
      <w:r w:rsidRPr="00486441">
        <w:rPr>
          <w:color w:val="000000"/>
        </w:rPr>
        <w:t xml:space="preserve">analizować i prezentować problemy zagadnień związanych z problematyką funkcjonowania człowieka w środowisku pracy, znajduje                                   i wykorzystuje rzetelne źródła informacji związanych z problematyką motywacji do pracy                           i rozwoju zawodowego zgodnego z profilem osoby, jej aspiracjami i zainteresowaniami. </w:t>
      </w:r>
    </w:p>
    <w:p w14:paraId="147C5B08" w14:textId="77777777" w:rsidR="00486441" w:rsidRPr="00486441" w:rsidRDefault="00486441" w:rsidP="00486441">
      <w:pPr>
        <w:jc w:val="both"/>
        <w:rPr>
          <w:bCs/>
          <w:iCs/>
          <w:szCs w:val="24"/>
        </w:rPr>
      </w:pPr>
      <w:r w:rsidRPr="00486441">
        <w:rPr>
          <w:i/>
          <w:szCs w:val="24"/>
        </w:rPr>
        <w:t xml:space="preserve">Efekty uczenia się - kompetencje społeczne (jest gotów do): </w:t>
      </w:r>
      <w:r w:rsidRPr="00486441">
        <w:rPr>
          <w:bCs/>
          <w:iCs/>
          <w:szCs w:val="24"/>
        </w:rPr>
        <w:t xml:space="preserve">nabywania wiedzy z zakresu psychologii pracy oraz zasięgania opinii ekspertów w przypadku trudności z samodzielnym rozwiązaniem problemu. </w:t>
      </w:r>
    </w:p>
    <w:p w14:paraId="01BCF16A" w14:textId="3221B617" w:rsidR="00486441" w:rsidRDefault="00486441" w:rsidP="00486441">
      <w:pPr>
        <w:contextualSpacing/>
        <w:jc w:val="both"/>
        <w:rPr>
          <w:iCs/>
          <w:szCs w:val="24"/>
        </w:rPr>
      </w:pPr>
      <w:r w:rsidRPr="00486441">
        <w:rPr>
          <w:i/>
          <w:szCs w:val="24"/>
        </w:rPr>
        <w:t xml:space="preserve">Forma prowadzenia zajęć: </w:t>
      </w:r>
      <w:r w:rsidRPr="00486441">
        <w:rPr>
          <w:iCs/>
          <w:szCs w:val="24"/>
        </w:rPr>
        <w:t>wykłady.</w:t>
      </w:r>
    </w:p>
    <w:p w14:paraId="61B9B8E4" w14:textId="019E3D62" w:rsidR="00E26ABA" w:rsidRDefault="00E26ABA" w:rsidP="00E26ABA">
      <w:pPr>
        <w:jc w:val="both"/>
        <w:rPr>
          <w:iCs/>
          <w:szCs w:val="24"/>
        </w:rPr>
      </w:pPr>
      <w:r>
        <w:rPr>
          <w:i/>
          <w:szCs w:val="24"/>
        </w:rPr>
        <w:t>Forma zaliczenia:</w:t>
      </w:r>
      <w:r>
        <w:rPr>
          <w:iCs/>
          <w:szCs w:val="24"/>
        </w:rPr>
        <w:t xml:space="preserve"> zaliczenie z oceną</w:t>
      </w:r>
    </w:p>
    <w:p w14:paraId="2CF6ED27" w14:textId="2CD331C1" w:rsidR="00E26ABA" w:rsidRPr="00CD43A0" w:rsidRDefault="00E26ABA" w:rsidP="00CD43A0">
      <w:pPr>
        <w:jc w:val="both"/>
        <w:rPr>
          <w:rFonts w:ascii="Calibri" w:hAnsi="Calibri" w:cs="Calibri"/>
          <w:color w:val="000000"/>
          <w:sz w:val="16"/>
          <w:szCs w:val="16"/>
        </w:rPr>
      </w:pPr>
      <w:r>
        <w:rPr>
          <w:rFonts w:eastAsia="ArialMT"/>
          <w:i/>
          <w:iCs/>
          <w:szCs w:val="24"/>
          <w:lang w:eastAsia="en-US"/>
        </w:rPr>
        <w:t>Symbole efek</w:t>
      </w:r>
      <w:r w:rsidRPr="00CD43A0">
        <w:rPr>
          <w:rFonts w:eastAsia="ArialMT"/>
          <w:i/>
          <w:iCs/>
          <w:szCs w:val="24"/>
          <w:lang w:eastAsia="en-US"/>
        </w:rPr>
        <w:t>tów kierunkowych:</w:t>
      </w:r>
      <w:r w:rsidR="00153C38" w:rsidRPr="00CD43A0">
        <w:rPr>
          <w:color w:val="000000"/>
          <w:szCs w:val="24"/>
        </w:rPr>
        <w:t xml:space="preserve"> KP6_WG7</w:t>
      </w:r>
      <w:r w:rsidR="00CD43A0" w:rsidRPr="00CD43A0">
        <w:rPr>
          <w:color w:val="000000"/>
          <w:szCs w:val="24"/>
        </w:rPr>
        <w:t xml:space="preserve"> pedagogika psychologia, KP6_UO1 pedagogika psychologia, KP6_KK2 psychologia, </w:t>
      </w:r>
    </w:p>
    <w:p w14:paraId="17F4C158" w14:textId="252CF06D" w:rsidR="00E26ABA" w:rsidRDefault="00E26ABA" w:rsidP="00E26ABA">
      <w:pPr>
        <w:autoSpaceDE w:val="0"/>
        <w:autoSpaceDN w:val="0"/>
        <w:adjustRightInd w:val="0"/>
        <w:rPr>
          <w:szCs w:val="24"/>
        </w:rPr>
      </w:pPr>
      <w:r>
        <w:rPr>
          <w:rFonts w:eastAsia="ArialMT"/>
          <w:i/>
          <w:iCs/>
          <w:szCs w:val="24"/>
          <w:lang w:eastAsia="en-US"/>
        </w:rPr>
        <w:lastRenderedPageBreak/>
        <w:t xml:space="preserve">Dziedzina: </w:t>
      </w:r>
      <w:r w:rsidR="00CD43A0">
        <w:rPr>
          <w:rFonts w:eastAsia="ArialMT"/>
          <w:szCs w:val="24"/>
          <w:lang w:eastAsia="en-US"/>
        </w:rPr>
        <w:t>nauki społeczne</w:t>
      </w:r>
    </w:p>
    <w:p w14:paraId="52535391" w14:textId="77777777" w:rsidR="00E26ABA" w:rsidRPr="00486441" w:rsidRDefault="00E26ABA" w:rsidP="00486441">
      <w:pPr>
        <w:contextualSpacing/>
        <w:jc w:val="both"/>
        <w:rPr>
          <w:iCs/>
          <w:szCs w:val="24"/>
        </w:rPr>
      </w:pPr>
    </w:p>
    <w:p w14:paraId="48862921" w14:textId="77777777" w:rsidR="00486441" w:rsidRPr="00486441" w:rsidRDefault="00486441" w:rsidP="002E1E4C">
      <w:pPr>
        <w:pStyle w:val="Akapitzlist"/>
        <w:numPr>
          <w:ilvl w:val="0"/>
          <w:numId w:val="19"/>
        </w:numPr>
        <w:spacing w:after="0"/>
        <w:ind w:left="426" w:hanging="426"/>
        <w:jc w:val="both"/>
        <w:rPr>
          <w:rFonts w:ascii="Times New Roman" w:hAnsi="Times New Roman"/>
          <w:b/>
          <w:bCs/>
          <w:sz w:val="24"/>
          <w:szCs w:val="24"/>
        </w:rPr>
      </w:pPr>
      <w:r w:rsidRPr="00486441">
        <w:rPr>
          <w:rFonts w:ascii="Times New Roman" w:hAnsi="Times New Roman"/>
          <w:b/>
          <w:bCs/>
          <w:sz w:val="24"/>
          <w:szCs w:val="24"/>
        </w:rPr>
        <w:t>PRZEDMIOT: Kompetencje komunikacyjne w pracy doradcy</w:t>
      </w:r>
    </w:p>
    <w:p w14:paraId="5DE4A49D" w14:textId="77777777" w:rsidR="00486441" w:rsidRPr="00486441" w:rsidRDefault="00486441" w:rsidP="00486441">
      <w:pPr>
        <w:contextualSpacing/>
        <w:jc w:val="both"/>
        <w:rPr>
          <w:b/>
          <w:bCs/>
          <w:szCs w:val="24"/>
        </w:rPr>
      </w:pPr>
      <w:r w:rsidRPr="00486441">
        <w:rPr>
          <w:i/>
          <w:iCs/>
          <w:szCs w:val="24"/>
        </w:rPr>
        <w:t xml:space="preserve">Cel kształcenia: </w:t>
      </w:r>
      <w:r w:rsidRPr="00486441">
        <w:rPr>
          <w:bCs/>
          <w:szCs w:val="24"/>
        </w:rPr>
        <w:t xml:space="preserve">Rozwijanie i wzmacnianie umiejętności komunikowania się interpersonalnego w warunkach pracy doradcy </w:t>
      </w:r>
      <w:bookmarkStart w:id="20" w:name="_Hlk34777469"/>
      <w:r w:rsidRPr="00486441">
        <w:rPr>
          <w:bCs/>
          <w:szCs w:val="24"/>
        </w:rPr>
        <w:t xml:space="preserve">zawodowego i personalnego </w:t>
      </w:r>
      <w:bookmarkEnd w:id="20"/>
      <w:r w:rsidRPr="00486441">
        <w:rPr>
          <w:bCs/>
          <w:szCs w:val="24"/>
        </w:rPr>
        <w:t>z przedstawicielami różnych grup (w</w:t>
      </w:r>
      <w:r w:rsidR="00286603">
        <w:rPr>
          <w:bCs/>
          <w:szCs w:val="24"/>
        </w:rPr>
        <w:t> </w:t>
      </w:r>
      <w:r w:rsidRPr="00486441">
        <w:rPr>
          <w:bCs/>
          <w:szCs w:val="24"/>
        </w:rPr>
        <w:t>tym uczniowskich). Rozwijanie umiejętności interpersonalnych w zakresie asertywności i</w:t>
      </w:r>
      <w:r w:rsidR="00286603">
        <w:rPr>
          <w:bCs/>
          <w:szCs w:val="24"/>
        </w:rPr>
        <w:t> </w:t>
      </w:r>
      <w:r w:rsidRPr="00486441">
        <w:rPr>
          <w:bCs/>
          <w:szCs w:val="24"/>
        </w:rPr>
        <w:t xml:space="preserve">stawianiu granic zwłaszcza w kontakcie z trudnym klientem (uczniem).  </w:t>
      </w:r>
    </w:p>
    <w:p w14:paraId="278C12C6" w14:textId="77777777" w:rsidR="00486441" w:rsidRPr="00486441" w:rsidRDefault="00486441" w:rsidP="00486441">
      <w:pPr>
        <w:contextualSpacing/>
        <w:jc w:val="both"/>
        <w:rPr>
          <w:bCs/>
          <w:szCs w:val="24"/>
        </w:rPr>
      </w:pPr>
      <w:r w:rsidRPr="00486441">
        <w:rPr>
          <w:i/>
          <w:szCs w:val="24"/>
        </w:rPr>
        <w:t xml:space="preserve">Treści merytoryczne: </w:t>
      </w:r>
      <w:r w:rsidRPr="00486441">
        <w:rPr>
          <w:bCs/>
          <w:szCs w:val="24"/>
        </w:rPr>
        <w:t>Proces komunikowania się – informacje podstawowe</w:t>
      </w:r>
      <w:r w:rsidR="005C3071">
        <w:rPr>
          <w:bCs/>
          <w:szCs w:val="24"/>
        </w:rPr>
        <w:t xml:space="preserve"> </w:t>
      </w:r>
      <w:r w:rsidRPr="00486441">
        <w:rPr>
          <w:bCs/>
          <w:szCs w:val="24"/>
        </w:rPr>
        <w:t>i wprowadzające do rozumienia fenomenu komunikacji interpersonalnej. Umiejętności komunikowania się interpersonalnego w warunkach pracy doradcy zawodowego i personalnego (w tym nauczyciela doradcy zawodowego) z przedstawicielami różnych grup (w tym uczniowskich) z</w:t>
      </w:r>
      <w:r w:rsidR="00286603">
        <w:rPr>
          <w:bCs/>
          <w:szCs w:val="24"/>
        </w:rPr>
        <w:t> </w:t>
      </w:r>
      <w:r w:rsidRPr="00486441">
        <w:rPr>
          <w:bCs/>
          <w:szCs w:val="24"/>
        </w:rPr>
        <w:t xml:space="preserve">uwzględnieniem potrzeb klientów (uczniów) oraz </w:t>
      </w:r>
      <w:bookmarkStart w:id="21" w:name="_Hlk34777843"/>
      <w:r w:rsidRPr="00486441">
        <w:rPr>
          <w:bCs/>
          <w:szCs w:val="24"/>
        </w:rPr>
        <w:t>umiejętności komunikowania się</w:t>
      </w:r>
      <w:bookmarkEnd w:id="21"/>
      <w:r w:rsidRPr="00486441">
        <w:rPr>
          <w:bCs/>
          <w:szCs w:val="24"/>
        </w:rPr>
        <w:t>. Techniki komunikacji interpersonalnej, bariery w komunikacji w pracy doradczej. Asertywność i</w:t>
      </w:r>
      <w:r w:rsidR="00286603">
        <w:rPr>
          <w:bCs/>
          <w:szCs w:val="24"/>
        </w:rPr>
        <w:t> </w:t>
      </w:r>
      <w:r w:rsidRPr="00486441">
        <w:rPr>
          <w:bCs/>
          <w:szCs w:val="24"/>
        </w:rPr>
        <w:t xml:space="preserve">umiejętność budowania i trzymania granic w relacji doradczej. </w:t>
      </w:r>
    </w:p>
    <w:p w14:paraId="43B8F372" w14:textId="77777777" w:rsidR="00486441" w:rsidRPr="00486441" w:rsidRDefault="00486441" w:rsidP="00486441">
      <w:pPr>
        <w:contextualSpacing/>
        <w:jc w:val="both"/>
        <w:rPr>
          <w:b/>
          <w:bCs/>
          <w:szCs w:val="24"/>
        </w:rPr>
      </w:pPr>
      <w:r w:rsidRPr="00486441">
        <w:rPr>
          <w:i/>
          <w:szCs w:val="24"/>
        </w:rPr>
        <w:t>Efekty uczenia się - wiedza (zna i rozumie</w:t>
      </w:r>
      <w:r w:rsidRPr="00486441">
        <w:rPr>
          <w:szCs w:val="24"/>
        </w:rPr>
        <w:t xml:space="preserve">): </w:t>
      </w:r>
      <w:r w:rsidRPr="00486441">
        <w:rPr>
          <w:rFonts w:eastAsia="Calibri"/>
          <w:szCs w:val="24"/>
        </w:rPr>
        <w:t>prawidłowości i zakłócenia komunikowania się interpersonalnego i społecznego; znaczenie kształtowania kompetencji komunikacyjnych, i</w:t>
      </w:r>
      <w:r w:rsidR="00286603">
        <w:rPr>
          <w:rFonts w:eastAsia="Calibri"/>
          <w:szCs w:val="24"/>
        </w:rPr>
        <w:t> </w:t>
      </w:r>
      <w:r w:rsidRPr="00486441">
        <w:rPr>
          <w:rFonts w:eastAsia="Calibri"/>
          <w:szCs w:val="24"/>
        </w:rPr>
        <w:t>społecznych podmiotów działalności doradczej (w tym uczniów) niezbędnych do nawiązywania poprawnych relacji.</w:t>
      </w:r>
    </w:p>
    <w:p w14:paraId="29603B20" w14:textId="77777777" w:rsidR="00486441" w:rsidRPr="00486441" w:rsidRDefault="00486441" w:rsidP="00486441">
      <w:pPr>
        <w:contextualSpacing/>
        <w:jc w:val="both"/>
        <w:rPr>
          <w:rFonts w:eastAsia="Cambria"/>
          <w:szCs w:val="24"/>
        </w:rPr>
      </w:pPr>
      <w:r w:rsidRPr="00486441">
        <w:rPr>
          <w:i/>
          <w:szCs w:val="24"/>
        </w:rPr>
        <w:t>Efekty uczenia się - umiejętności (potrafi):</w:t>
      </w:r>
      <w:r w:rsidRPr="00486441">
        <w:rPr>
          <w:szCs w:val="24"/>
        </w:rPr>
        <w:t xml:space="preserve"> </w:t>
      </w:r>
      <w:r w:rsidRPr="00486441">
        <w:rPr>
          <w:rFonts w:eastAsia="Cambria"/>
          <w:szCs w:val="24"/>
        </w:rPr>
        <w:t>efektywnie komunikować się i pracować w</w:t>
      </w:r>
      <w:r w:rsidR="00286603">
        <w:rPr>
          <w:rFonts w:eastAsia="Cambria"/>
          <w:szCs w:val="24"/>
        </w:rPr>
        <w:t> </w:t>
      </w:r>
      <w:r w:rsidRPr="00486441">
        <w:rPr>
          <w:rFonts w:eastAsia="Cambria"/>
          <w:szCs w:val="24"/>
        </w:rPr>
        <w:t xml:space="preserve">środowiskach zróżnicowanych pod względem kulturowym; poprawnie komunikować się oraz wykazywać troskę o kulturę i etykę wypowiedzi w kontekście doradczym; dostosować sposób komunikacji do </w:t>
      </w:r>
      <w:r w:rsidRPr="00486441">
        <w:rPr>
          <w:rFonts w:eastAsia="Cambria"/>
          <w:bCs/>
          <w:szCs w:val="24"/>
        </w:rPr>
        <w:t>umiejętności komunikowania się</w:t>
      </w:r>
      <w:r w:rsidRPr="00486441">
        <w:rPr>
          <w:rFonts w:eastAsia="Cambria"/>
          <w:szCs w:val="24"/>
        </w:rPr>
        <w:t>, a w przypadku uczniów – do ich poziomu rozwojowego.</w:t>
      </w:r>
    </w:p>
    <w:p w14:paraId="6BC904E0"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rFonts w:eastAsia="Cambria"/>
          <w:szCs w:val="24"/>
        </w:rPr>
        <w:t>porozumiewania się z osobami pochodzącymi z różnych środowisk i będących w różnej sytuacji życiowej, kształtowania ich (w tym także uczniów) kompetencji komunikacyjnych, umiejętności społecznych i nawyków kulturalnych; budowania relacji opartych na wzajemnym zaufaniu i szacunku między podmiotami procesu doradztwa i środowiskiem społecznym; zachowania się w sposób profesjonalny, z przestrzeganiem zasad kultury osobistej i etyki zawodowej i poszanowaniem każdego człowieka; profesjonalnego rozwiązywania konfliktów, w tym w klasie szkolnej i</w:t>
      </w:r>
      <w:r w:rsidR="00286603">
        <w:rPr>
          <w:rFonts w:eastAsia="Cambria"/>
          <w:szCs w:val="24"/>
        </w:rPr>
        <w:t> </w:t>
      </w:r>
      <w:r w:rsidRPr="00486441">
        <w:rPr>
          <w:rFonts w:eastAsia="Cambria"/>
          <w:szCs w:val="24"/>
        </w:rPr>
        <w:t>grupie wychowawczej.</w:t>
      </w:r>
    </w:p>
    <w:p w14:paraId="19CD05CE" w14:textId="23AA0E15" w:rsidR="00486441" w:rsidRDefault="00486441" w:rsidP="00486441">
      <w:pPr>
        <w:contextualSpacing/>
        <w:jc w:val="both"/>
        <w:rPr>
          <w:iCs/>
          <w:szCs w:val="24"/>
        </w:rPr>
      </w:pPr>
      <w:r w:rsidRPr="00486441">
        <w:rPr>
          <w:i/>
          <w:szCs w:val="24"/>
        </w:rPr>
        <w:t xml:space="preserve">Forma prowadzenia zajęć: </w:t>
      </w:r>
      <w:r w:rsidRPr="00486441">
        <w:rPr>
          <w:iCs/>
          <w:szCs w:val="24"/>
        </w:rPr>
        <w:t>ćwiczenia.</w:t>
      </w:r>
    </w:p>
    <w:p w14:paraId="4DC0587B" w14:textId="1F0757EF" w:rsidR="00E26ABA" w:rsidRDefault="00E26ABA" w:rsidP="00E26ABA">
      <w:pPr>
        <w:jc w:val="both"/>
        <w:rPr>
          <w:iCs/>
          <w:szCs w:val="24"/>
        </w:rPr>
      </w:pPr>
      <w:r>
        <w:rPr>
          <w:i/>
          <w:szCs w:val="24"/>
        </w:rPr>
        <w:t>Forma zaliczenia:</w:t>
      </w:r>
      <w:r>
        <w:rPr>
          <w:iCs/>
          <w:szCs w:val="24"/>
        </w:rPr>
        <w:t xml:space="preserve"> zaliczenie z oceną</w:t>
      </w:r>
    </w:p>
    <w:p w14:paraId="670F52BA" w14:textId="08042D56" w:rsidR="00E26ABA" w:rsidRPr="00CD43A0" w:rsidRDefault="00E26ABA" w:rsidP="00CD43A0">
      <w:pPr>
        <w:jc w:val="both"/>
        <w:rPr>
          <w:rFonts w:ascii="Calibri" w:hAnsi="Calibri" w:cs="Calibri"/>
          <w:color w:val="000000"/>
          <w:sz w:val="16"/>
          <w:szCs w:val="16"/>
        </w:rPr>
      </w:pPr>
      <w:r>
        <w:rPr>
          <w:rFonts w:eastAsia="ArialMT"/>
          <w:i/>
          <w:iCs/>
          <w:szCs w:val="24"/>
          <w:lang w:eastAsia="en-US"/>
        </w:rPr>
        <w:t xml:space="preserve">Symbole </w:t>
      </w:r>
      <w:r w:rsidRPr="00CD43A0">
        <w:rPr>
          <w:rFonts w:eastAsia="ArialMT"/>
          <w:i/>
          <w:iCs/>
          <w:szCs w:val="24"/>
          <w:lang w:eastAsia="en-US"/>
        </w:rPr>
        <w:t>efektów kierunkowych:</w:t>
      </w:r>
      <w:r w:rsidR="00CD43A0" w:rsidRPr="00CD43A0">
        <w:rPr>
          <w:color w:val="000000"/>
          <w:szCs w:val="24"/>
        </w:rPr>
        <w:t xml:space="preserve"> KP6_WG5 pedagogika psychologia, KP6_UK1 pedagogika, KP6_UK3 pedagogika psychologia, KP6_KK3 pedagogika, KP6_KO2 pedagogika, KP6_KR2 pedagogika</w:t>
      </w:r>
    </w:p>
    <w:p w14:paraId="51E5A6ED" w14:textId="351EF4E6" w:rsidR="00E26ABA" w:rsidRDefault="00E26ABA" w:rsidP="00E26ABA">
      <w:pPr>
        <w:autoSpaceDE w:val="0"/>
        <w:autoSpaceDN w:val="0"/>
        <w:adjustRightInd w:val="0"/>
        <w:rPr>
          <w:szCs w:val="24"/>
        </w:rPr>
      </w:pPr>
      <w:r>
        <w:rPr>
          <w:rFonts w:eastAsia="ArialMT"/>
          <w:i/>
          <w:iCs/>
          <w:szCs w:val="24"/>
          <w:lang w:eastAsia="en-US"/>
        </w:rPr>
        <w:t xml:space="preserve">Dziedzina: </w:t>
      </w:r>
      <w:r w:rsidR="00CD43A0">
        <w:rPr>
          <w:rFonts w:eastAsia="ArialMT"/>
          <w:szCs w:val="24"/>
          <w:lang w:eastAsia="en-US"/>
        </w:rPr>
        <w:t>nauki społeczne</w:t>
      </w:r>
    </w:p>
    <w:p w14:paraId="4DEB0F8C" w14:textId="77777777" w:rsidR="00E26ABA" w:rsidRPr="00486441" w:rsidRDefault="00E26ABA" w:rsidP="00486441">
      <w:pPr>
        <w:contextualSpacing/>
        <w:jc w:val="both"/>
        <w:rPr>
          <w:iCs/>
          <w:szCs w:val="24"/>
        </w:rPr>
      </w:pPr>
    </w:p>
    <w:p w14:paraId="69647032" w14:textId="77777777" w:rsidR="00486441" w:rsidRPr="00486441" w:rsidRDefault="00486441" w:rsidP="006C51A0">
      <w:pPr>
        <w:pStyle w:val="NormalnyWeb"/>
        <w:numPr>
          <w:ilvl w:val="0"/>
          <w:numId w:val="19"/>
        </w:numPr>
        <w:spacing w:before="0" w:beforeAutospacing="0" w:after="0" w:afterAutospacing="0"/>
        <w:ind w:left="426" w:hanging="426"/>
        <w:rPr>
          <w:b/>
          <w:bCs/>
          <w:color w:val="000000"/>
        </w:rPr>
      </w:pPr>
      <w:r w:rsidRPr="00486441">
        <w:rPr>
          <w:b/>
          <w:bCs/>
          <w:color w:val="000000"/>
        </w:rPr>
        <w:t>PRZEDMIOT: Psychologia różnic indywidualnych</w:t>
      </w:r>
    </w:p>
    <w:p w14:paraId="4D312F7D" w14:textId="77777777" w:rsidR="00486441" w:rsidRPr="00486441" w:rsidRDefault="00486441" w:rsidP="00486441">
      <w:pPr>
        <w:contextualSpacing/>
        <w:jc w:val="both"/>
        <w:rPr>
          <w:b/>
          <w:bCs/>
          <w:iCs/>
          <w:szCs w:val="24"/>
        </w:rPr>
      </w:pPr>
      <w:r w:rsidRPr="00486441">
        <w:rPr>
          <w:i/>
          <w:iCs/>
          <w:szCs w:val="24"/>
        </w:rPr>
        <w:t xml:space="preserve">Cel kształcenia: </w:t>
      </w:r>
      <w:r w:rsidRPr="00486441">
        <w:rPr>
          <w:szCs w:val="24"/>
        </w:rPr>
        <w:t xml:space="preserve">Zapoznanie z podstawowymi pojęciami oraz teoriami i koncepcjami psychologii różnic indywidualnych, ze szczególnym uwzględnieniem zagadnień temperamentu, osobowości oraz inteligencji. Nabycie umiejętności analizy badań naukowych z zakresu różnic indywidualnych oraz gotowości do ich krytycznej analizy i wykorzystania wiedzy z tego obszaru we wspieraniu rozwoju jednostki. </w:t>
      </w:r>
    </w:p>
    <w:p w14:paraId="72F7BBE1" w14:textId="77777777" w:rsidR="00486441" w:rsidRPr="00486441" w:rsidRDefault="00486441" w:rsidP="00486441">
      <w:pPr>
        <w:contextualSpacing/>
        <w:jc w:val="both"/>
        <w:rPr>
          <w:szCs w:val="24"/>
        </w:rPr>
      </w:pPr>
      <w:r w:rsidRPr="00486441">
        <w:rPr>
          <w:i/>
          <w:szCs w:val="24"/>
        </w:rPr>
        <w:t xml:space="preserve">Treści merytoryczne - wykłady: </w:t>
      </w:r>
      <w:r w:rsidRPr="00486441">
        <w:rPr>
          <w:szCs w:val="24"/>
        </w:rPr>
        <w:t>Historia psychologii różnic indywidualnych oraz podstawowe pojęcia związane z tym obszarem psychologii - cecha, typ, styl. Determinanty różnic indywidualnych - rola genów i środowiska w kształtowaniu różnic indywidualnych. Temperament - wprowadzenie w zagadnienie.  Wybrane koncepcje temperamentu koncentrujące się na dziecku oraz na człowieku dorosłym. Osobowość jako zespół cech - wpływ na funkcjonowanie jednostki. Inteligencja - zagadnienia ogólne (definicje, wskaźniki, źródła inteligencji, rola kultury). Przegląd koncepcji inteligencji oraz jej adaptacyjna rola w</w:t>
      </w:r>
      <w:r w:rsidR="00286603">
        <w:rPr>
          <w:szCs w:val="24"/>
        </w:rPr>
        <w:t> </w:t>
      </w:r>
      <w:r w:rsidRPr="00486441">
        <w:rPr>
          <w:szCs w:val="24"/>
        </w:rPr>
        <w:t xml:space="preserve">życiu człowieka.  </w:t>
      </w:r>
    </w:p>
    <w:p w14:paraId="24EF8F0A" w14:textId="77777777" w:rsidR="00486441" w:rsidRPr="00486441" w:rsidRDefault="00486441" w:rsidP="00486441">
      <w:pPr>
        <w:contextualSpacing/>
        <w:jc w:val="both"/>
        <w:rPr>
          <w:szCs w:val="24"/>
        </w:rPr>
      </w:pPr>
      <w:r w:rsidRPr="00486441">
        <w:rPr>
          <w:szCs w:val="24"/>
        </w:rPr>
        <w:lastRenderedPageBreak/>
        <w:t xml:space="preserve"> </w:t>
      </w:r>
      <w:r w:rsidRPr="00486441">
        <w:rPr>
          <w:i/>
          <w:szCs w:val="24"/>
        </w:rPr>
        <w:t xml:space="preserve">Treści merytoryczne - ćwiczenia: </w:t>
      </w:r>
      <w:r w:rsidRPr="00486441">
        <w:rPr>
          <w:szCs w:val="24"/>
        </w:rPr>
        <w:t xml:space="preserve">Różnice indywidualne - ich manifestacja w życiu codziennym oraz dyskusja nad ich determinantami. </w:t>
      </w:r>
      <w:proofErr w:type="spellStart"/>
      <w:r w:rsidRPr="00486441">
        <w:rPr>
          <w:szCs w:val="24"/>
        </w:rPr>
        <w:t>Chronotyp</w:t>
      </w:r>
      <w:proofErr w:type="spellEnd"/>
      <w:r w:rsidRPr="00486441">
        <w:rPr>
          <w:szCs w:val="24"/>
        </w:rPr>
        <w:t xml:space="preserve"> - jak różnimy się w zakresie rytmu dobowego. Rola inteligencji w funkcjonowaniu człowieka - jedna czy wiele inteligencji? Człowiek kontra maszyna - czy roboty zastąpią ludzi - dyskusja na wskazane tematy. Różnice indywidualne a kultura i badania międzykulturowe. Zagadnienie stylu na przykładzie radzenia sobie ze stresem i stylów poznawczych. Twórczość - co o niej świadczy? Twórczość i</w:t>
      </w:r>
      <w:r w:rsidR="00286603">
        <w:rPr>
          <w:szCs w:val="24"/>
        </w:rPr>
        <w:t> </w:t>
      </w:r>
      <w:r w:rsidRPr="00486441">
        <w:rPr>
          <w:szCs w:val="24"/>
        </w:rPr>
        <w:t xml:space="preserve">kreatywność jako współcześnie poszukiwane cechy wśród pracowników. </w:t>
      </w:r>
    </w:p>
    <w:p w14:paraId="154F467B" w14:textId="77777777" w:rsidR="00486441" w:rsidRPr="00486441" w:rsidRDefault="00486441" w:rsidP="00486441">
      <w:pPr>
        <w:contextualSpacing/>
        <w:jc w:val="both"/>
        <w:rPr>
          <w:b/>
          <w:bCs/>
          <w:iCs/>
          <w:szCs w:val="24"/>
        </w:rPr>
      </w:pPr>
      <w:r w:rsidRPr="00486441">
        <w:rPr>
          <w:i/>
          <w:szCs w:val="24"/>
        </w:rPr>
        <w:t>Efekty uczenia się - wiedza (zna i rozumie</w:t>
      </w:r>
      <w:r w:rsidRPr="00486441">
        <w:rPr>
          <w:szCs w:val="24"/>
        </w:rPr>
        <w:t>): historyczne i współczesne teorie oraz koncepcje dotyczące różnic indywidualnych; podstawowe zagadnienia z zakresu różnic indywidualnych obejmujące temperament, osobowość, inteligencję.</w:t>
      </w:r>
    </w:p>
    <w:p w14:paraId="1D4F99FA" w14:textId="77777777" w:rsidR="00486441" w:rsidRPr="00486441" w:rsidRDefault="00486441" w:rsidP="00486441">
      <w:pPr>
        <w:contextualSpacing/>
        <w:jc w:val="both"/>
        <w:rPr>
          <w:i/>
          <w:szCs w:val="24"/>
        </w:rPr>
      </w:pPr>
      <w:r w:rsidRPr="00486441">
        <w:rPr>
          <w:i/>
          <w:szCs w:val="24"/>
        </w:rPr>
        <w:t>Efekty uczenia się - umiejętności (potrafi):</w:t>
      </w:r>
      <w:r w:rsidRPr="00486441">
        <w:rPr>
          <w:szCs w:val="24"/>
        </w:rPr>
        <w:t xml:space="preserve"> argumentować i wyrażać swoje zdanie w ramach dyskusji nad zagadnieniami dotyczącymi roli różnic indywidualnych w życiu człowieka</w:t>
      </w:r>
    </w:p>
    <w:p w14:paraId="11D2D5A1"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szCs w:val="24"/>
        </w:rPr>
        <w:t>przejawiania postawy krytycznej względem teorii i koncepcji oraz badań naukowych dotyczących różnic indywidualnych; wykorzystywania wiedzy z zakresu psychologii różnic indywidualnych we wspieraniu rozwoju jednostki.</w:t>
      </w:r>
    </w:p>
    <w:p w14:paraId="605A31BE" w14:textId="7241A783"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152A54D7" w14:textId="77C52F5E" w:rsidR="00E26ABA" w:rsidRDefault="00E26ABA" w:rsidP="00E26ABA">
      <w:pPr>
        <w:jc w:val="both"/>
        <w:rPr>
          <w:iCs/>
          <w:szCs w:val="24"/>
        </w:rPr>
      </w:pPr>
      <w:r>
        <w:rPr>
          <w:i/>
          <w:szCs w:val="24"/>
        </w:rPr>
        <w:t>Forma zaliczenia:</w:t>
      </w:r>
      <w:r>
        <w:rPr>
          <w:iCs/>
          <w:szCs w:val="24"/>
        </w:rPr>
        <w:t xml:space="preserve"> egzamin</w:t>
      </w:r>
    </w:p>
    <w:p w14:paraId="14057B33" w14:textId="4BC91855" w:rsidR="00E26ABA" w:rsidRPr="00CD43A0" w:rsidRDefault="00E26ABA" w:rsidP="000C066B">
      <w:pPr>
        <w:jc w:val="both"/>
        <w:rPr>
          <w:rFonts w:ascii="Calibri" w:hAnsi="Calibri" w:cs="Calibri"/>
          <w:color w:val="000000"/>
          <w:sz w:val="16"/>
          <w:szCs w:val="16"/>
        </w:rPr>
      </w:pPr>
      <w:r>
        <w:rPr>
          <w:rFonts w:eastAsia="ArialMT"/>
          <w:i/>
          <w:iCs/>
          <w:szCs w:val="24"/>
          <w:lang w:eastAsia="en-US"/>
        </w:rPr>
        <w:t xml:space="preserve">Symbole efektów </w:t>
      </w:r>
      <w:r w:rsidRPr="000C066B">
        <w:rPr>
          <w:rFonts w:eastAsia="ArialMT"/>
          <w:i/>
          <w:iCs/>
          <w:szCs w:val="24"/>
          <w:lang w:eastAsia="en-US"/>
        </w:rPr>
        <w:t>kierunkowych:</w:t>
      </w:r>
      <w:r w:rsidR="00CD43A0" w:rsidRPr="000C066B">
        <w:rPr>
          <w:color w:val="000000"/>
          <w:szCs w:val="24"/>
        </w:rPr>
        <w:t xml:space="preserve"> KP6_WG1 pedagogika psychologia, KP6_WG4 pedagogika psychologia, KP6_UW1 pedagogika psychologia, KP6_UW2 pedagogika psychologia, </w:t>
      </w:r>
      <w:r w:rsidR="000C066B" w:rsidRPr="000C066B">
        <w:rPr>
          <w:color w:val="000000"/>
          <w:szCs w:val="24"/>
        </w:rPr>
        <w:t>KP6_KK1 pedagogika psychologia</w:t>
      </w:r>
    </w:p>
    <w:p w14:paraId="315404C2" w14:textId="1A1D93E3" w:rsidR="00E26ABA" w:rsidRPr="000C066B" w:rsidRDefault="00E26ABA" w:rsidP="00E26ABA">
      <w:pPr>
        <w:autoSpaceDE w:val="0"/>
        <w:autoSpaceDN w:val="0"/>
        <w:adjustRightInd w:val="0"/>
        <w:rPr>
          <w:rFonts w:eastAsia="ArialMT"/>
          <w:szCs w:val="24"/>
          <w:lang w:eastAsia="en-US"/>
        </w:rPr>
      </w:pPr>
      <w:r>
        <w:rPr>
          <w:rFonts w:eastAsia="ArialMT"/>
          <w:i/>
          <w:iCs/>
          <w:szCs w:val="24"/>
          <w:lang w:eastAsia="en-US"/>
        </w:rPr>
        <w:t>Dziedzina:</w:t>
      </w:r>
      <w:r w:rsidR="000C066B">
        <w:rPr>
          <w:rFonts w:eastAsia="ArialMT"/>
          <w:szCs w:val="24"/>
          <w:lang w:eastAsia="en-US"/>
        </w:rPr>
        <w:t xml:space="preserve"> nauki społeczne</w:t>
      </w:r>
    </w:p>
    <w:p w14:paraId="2F3DC053" w14:textId="77777777" w:rsidR="002430DA" w:rsidRPr="00486441" w:rsidRDefault="002430DA" w:rsidP="00486441">
      <w:pPr>
        <w:contextualSpacing/>
        <w:jc w:val="both"/>
        <w:rPr>
          <w:iCs/>
          <w:szCs w:val="24"/>
        </w:rPr>
      </w:pPr>
    </w:p>
    <w:p w14:paraId="7F331EF6" w14:textId="77777777" w:rsidR="00486441" w:rsidRPr="00486441" w:rsidRDefault="002E1E4C" w:rsidP="002E1E4C">
      <w:pPr>
        <w:pStyle w:val="NormalnyWeb"/>
        <w:numPr>
          <w:ilvl w:val="0"/>
          <w:numId w:val="19"/>
        </w:numPr>
        <w:spacing w:before="0" w:beforeAutospacing="0" w:after="0" w:afterAutospacing="0"/>
        <w:ind w:left="426" w:hanging="426"/>
        <w:rPr>
          <w:b/>
          <w:bCs/>
          <w:color w:val="000000"/>
        </w:rPr>
      </w:pPr>
      <w:r w:rsidRPr="00BA215D">
        <w:rPr>
          <w:b/>
        </w:rPr>
        <w:t xml:space="preserve">PRZEDMIOT: </w:t>
      </w:r>
      <w:r>
        <w:rPr>
          <w:b/>
        </w:rPr>
        <w:t xml:space="preserve"> </w:t>
      </w:r>
      <w:r w:rsidR="00486441" w:rsidRPr="00486441">
        <w:rPr>
          <w:b/>
          <w:bCs/>
          <w:color w:val="000000"/>
        </w:rPr>
        <w:t>Rynek pracy</w:t>
      </w:r>
    </w:p>
    <w:p w14:paraId="6737B482" w14:textId="77777777" w:rsidR="00486441" w:rsidRPr="00486441" w:rsidRDefault="00486441" w:rsidP="00486441">
      <w:pPr>
        <w:contextualSpacing/>
        <w:jc w:val="both"/>
        <w:rPr>
          <w:b/>
          <w:bCs/>
          <w:szCs w:val="24"/>
        </w:rPr>
      </w:pPr>
      <w:r w:rsidRPr="00486441">
        <w:rPr>
          <w:i/>
          <w:iCs/>
          <w:szCs w:val="24"/>
        </w:rPr>
        <w:t xml:space="preserve">Cel kształcenia: </w:t>
      </w:r>
      <w:r w:rsidRPr="00486441">
        <w:rPr>
          <w:szCs w:val="24"/>
        </w:rPr>
        <w:t xml:space="preserve">Ukształtowanie </w:t>
      </w:r>
      <w:r w:rsidR="005C3071">
        <w:rPr>
          <w:szCs w:val="24"/>
        </w:rPr>
        <w:t xml:space="preserve">wiedzy, </w:t>
      </w:r>
      <w:r w:rsidRPr="00486441">
        <w:rPr>
          <w:szCs w:val="24"/>
        </w:rPr>
        <w:t>umiejętności i kompetencji w zakresie rozumienia podstawowych zasad, mechanizmów i prawidłowości funkcjonowania współczesnego rynku pracy, zapoznanie z uwarunkowaniami prawnymi polskiego rynku pracy. Ukazanie roli edukacji w polityce rynku pracy. Rozwinięcie umiejętności diagnozowania problemów lokalnych z zakresu rynku pracy. Zapoznanie z podstawowymi strategiami i programami rynku pracy.</w:t>
      </w:r>
    </w:p>
    <w:p w14:paraId="5F14C3DB" w14:textId="77777777" w:rsidR="00486441" w:rsidRPr="00486441" w:rsidRDefault="00486441" w:rsidP="00486441">
      <w:pPr>
        <w:contextualSpacing/>
        <w:jc w:val="both"/>
        <w:rPr>
          <w:szCs w:val="24"/>
        </w:rPr>
      </w:pPr>
      <w:r w:rsidRPr="00486441">
        <w:rPr>
          <w:i/>
          <w:szCs w:val="24"/>
        </w:rPr>
        <w:t xml:space="preserve">Treści merytoryczne - wykłady: </w:t>
      </w:r>
      <w:r w:rsidRPr="00486441">
        <w:rPr>
          <w:szCs w:val="24"/>
        </w:rPr>
        <w:t>Definicja rynku pracy. Lokalny, regionalny i globalny rynek pracy. Omówienie różnic metodologicznych. Teoria kapitału ludzkiego. Przedstawienie badań Denisona, Beckera, Schultza. Współzależności występujące pomiędzy rynkiem pracy a</w:t>
      </w:r>
      <w:r w:rsidR="00286603">
        <w:rPr>
          <w:szCs w:val="24"/>
        </w:rPr>
        <w:t> </w:t>
      </w:r>
      <w:r w:rsidRPr="00486441">
        <w:rPr>
          <w:szCs w:val="24"/>
        </w:rPr>
        <w:t xml:space="preserve">edukacją. Społeczeństwo wiedzy - potrzeby edukacyjne gospodarki. Współczesne cechy siły roboczej. Dyskryminacja na rynku pracy. Bezrobocie Rodzaje i przyczyny bezrobocia. Koszty społeczne bezrobocia. Naturalna stopa bezrobocia. Bezrobocie w Polsce i świecie - analiza porównawcza. Formy ograniczania bezrobocia. Globalny rynek pracy Kogo dotyczy i jak się kształtuje? Zależności pomiędzy globalnym a regionalnym rynkiem pracy. Migracje zarobkowe "Drenaż mózgów" w dzisiejszym świecie. Przepływy międzyregionalne, migracja czasowa. </w:t>
      </w:r>
    </w:p>
    <w:p w14:paraId="3AAA803A" w14:textId="77777777" w:rsidR="00486441" w:rsidRPr="00486441" w:rsidRDefault="00486441" w:rsidP="00486441">
      <w:pPr>
        <w:autoSpaceDE w:val="0"/>
        <w:autoSpaceDN w:val="0"/>
        <w:adjustRightInd w:val="0"/>
        <w:contextualSpacing/>
        <w:jc w:val="both"/>
        <w:rPr>
          <w:szCs w:val="24"/>
        </w:rPr>
      </w:pPr>
      <w:r w:rsidRPr="00486441">
        <w:rPr>
          <w:i/>
          <w:szCs w:val="24"/>
        </w:rPr>
        <w:t xml:space="preserve">Treści merytoryczne - ćwiczenia: </w:t>
      </w:r>
      <w:r w:rsidRPr="00486441">
        <w:rPr>
          <w:szCs w:val="24"/>
        </w:rPr>
        <w:t>Rynek pracy – wprowadzenie do problematyki. Rynek pracy jako kategoria ekonomiczna. Popyt na pracę i czynniki go determinujące. Podaż pracy i</w:t>
      </w:r>
      <w:r w:rsidR="00286603">
        <w:rPr>
          <w:szCs w:val="24"/>
        </w:rPr>
        <w:t> </w:t>
      </w:r>
      <w:r w:rsidRPr="00486441">
        <w:rPr>
          <w:szCs w:val="24"/>
        </w:rPr>
        <w:t>czynniki ją determinując. Swoboda przepływu osób oraz możliwości podejmowania</w:t>
      </w:r>
      <w:r w:rsidR="00286603">
        <w:rPr>
          <w:szCs w:val="24"/>
        </w:rPr>
        <w:t> </w:t>
      </w:r>
      <w:r w:rsidRPr="00486441">
        <w:rPr>
          <w:szCs w:val="24"/>
        </w:rPr>
        <w:t>zatrudnienia na obszarze Unii Europejskiej. Aktywna polityka rynku pracy. Instrumenty rynku pracy. Instytucje i usługi rynku pracy (w tym pośrednictwo pracy i</w:t>
      </w:r>
      <w:r w:rsidR="00286603">
        <w:rPr>
          <w:szCs w:val="24"/>
        </w:rPr>
        <w:t> </w:t>
      </w:r>
      <w:r w:rsidRPr="00486441">
        <w:rPr>
          <w:szCs w:val="24"/>
        </w:rPr>
        <w:t>doradztwo zawodowe). Programy rynku pracy. Absolwent na rynku pracy. Wyszukiwanie ofert pracy. Rozmowa kwalifikacyjna. Autoprezentacja. Dokumentacja dla pracodawcy.</w:t>
      </w:r>
    </w:p>
    <w:p w14:paraId="3A05F87A" w14:textId="77777777" w:rsidR="00486441" w:rsidRPr="00486441" w:rsidRDefault="00486441" w:rsidP="00486441">
      <w:pPr>
        <w:contextualSpacing/>
        <w:jc w:val="both"/>
        <w:rPr>
          <w:szCs w:val="24"/>
        </w:rPr>
      </w:pPr>
      <w:r w:rsidRPr="00486441">
        <w:rPr>
          <w:i/>
          <w:szCs w:val="24"/>
        </w:rPr>
        <w:t>Efekty uczenia się - wiedza (zna i rozumie</w:t>
      </w:r>
      <w:r w:rsidRPr="00486441">
        <w:rPr>
          <w:szCs w:val="24"/>
        </w:rPr>
        <w:t xml:space="preserve">): </w:t>
      </w:r>
      <w:r w:rsidRPr="00486441">
        <w:rPr>
          <w:iCs/>
          <w:szCs w:val="24"/>
        </w:rPr>
        <w:t>s</w:t>
      </w:r>
      <w:r w:rsidRPr="00486441">
        <w:rPr>
          <w:szCs w:val="24"/>
        </w:rPr>
        <w:t>pecyfikę funkcjonowania rynku pracy; rodzaje i</w:t>
      </w:r>
      <w:r w:rsidR="00286603">
        <w:rPr>
          <w:szCs w:val="24"/>
        </w:rPr>
        <w:t> </w:t>
      </w:r>
      <w:r w:rsidRPr="00486441">
        <w:rPr>
          <w:szCs w:val="24"/>
        </w:rPr>
        <w:t>istotne elementy struktur i instytucji ekonomicznych, w tym podmiotów gospodarczych i</w:t>
      </w:r>
      <w:r w:rsidR="00286603">
        <w:rPr>
          <w:szCs w:val="24"/>
        </w:rPr>
        <w:t> </w:t>
      </w:r>
      <w:r w:rsidRPr="00486441">
        <w:rPr>
          <w:szCs w:val="24"/>
        </w:rPr>
        <w:t xml:space="preserve">relacje między nimi, w skali krajowej i międzynarodowej; rodzaje więzi ekonomicznych oraz rządzące nimi prawidłowości, w tym zasady funkcjonowania rynku i mechanizmu rynkowego, zarówno w aspekcie krajowym jak i międzynarodowym; podstawowe obszary funkcjonowania współczesnego </w:t>
      </w:r>
      <w:r w:rsidRPr="00486441">
        <w:rPr>
          <w:szCs w:val="24"/>
        </w:rPr>
        <w:lastRenderedPageBreak/>
        <w:t>przedsiębiorstwa; działania człowieka jako jednostki podejmującej decyzje ekonomiczne, funkcjonującej w strukturach społecznych i organizacyjnych, w szczególności w</w:t>
      </w:r>
      <w:r w:rsidR="00286603">
        <w:rPr>
          <w:szCs w:val="24"/>
        </w:rPr>
        <w:t> </w:t>
      </w:r>
      <w:r w:rsidRPr="00486441">
        <w:rPr>
          <w:szCs w:val="24"/>
        </w:rPr>
        <w:t>przedsiębiorstwach, w tym również prowadzącej indywidualną działalność gospodarczą; reguły i normy (prawne, organizacyjne, etyczne) organizujące struktury i instytucje ekonomiczne.</w:t>
      </w:r>
    </w:p>
    <w:p w14:paraId="121A3E22" w14:textId="77777777" w:rsidR="00486441" w:rsidRPr="00486441" w:rsidRDefault="00486441" w:rsidP="00486441">
      <w:pPr>
        <w:contextualSpacing/>
        <w:jc w:val="both"/>
        <w:rPr>
          <w:b/>
          <w:bCs/>
          <w:iCs/>
          <w:szCs w:val="24"/>
        </w:rPr>
      </w:pPr>
      <w:r w:rsidRPr="00486441">
        <w:rPr>
          <w:i/>
          <w:szCs w:val="24"/>
        </w:rPr>
        <w:t>Efekty uczenia się - umiejętności (potrafi):</w:t>
      </w:r>
      <w:r w:rsidRPr="00486441">
        <w:rPr>
          <w:szCs w:val="24"/>
        </w:rPr>
        <w:t xml:space="preserve"> prawidłowo interpretować zjawiska ekonomiczne, właściwie analizować przyczyny i przebieg procesów gospodarczych, interpretować podstawowe problemy i procesy współczesnej gospodarki światowej, ich przyczyny i przebieg; dokonywać obserwacji i analiz podstawowych procesów gospodarczych zachodzących w</w:t>
      </w:r>
      <w:r w:rsidR="00286603">
        <w:rPr>
          <w:szCs w:val="24"/>
        </w:rPr>
        <w:t> </w:t>
      </w:r>
      <w:r w:rsidRPr="00486441">
        <w:rPr>
          <w:szCs w:val="24"/>
        </w:rPr>
        <w:t>gospodarce otwartej, interpretować niezbędne w tym zakresie dane statystyczne oraz wskaźniki ekonomiczne, a także prognozować procesy i zjawiska gospodarcze.</w:t>
      </w:r>
    </w:p>
    <w:p w14:paraId="13CE61B7"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szCs w:val="24"/>
        </w:rPr>
        <w:t xml:space="preserve">pogłębiania i uzupełniania poziomu swojej wiedzy i umiejętności; popularyzowania wiedzy z obszaru współczesnego rynku pracy w środowisku szkolnym i pozaszkolnym; wyznaczania kierunków własnego rozwoju i uczenia się; myślenia i działania w sposób przedsiębiorczy; </w:t>
      </w:r>
      <w:bookmarkStart w:id="22" w:name="_Hlk35519295"/>
      <w:r w:rsidRPr="00486441">
        <w:rPr>
          <w:szCs w:val="24"/>
        </w:rPr>
        <w:t xml:space="preserve">stymulowania innych (w tym uczniów) </w:t>
      </w:r>
      <w:bookmarkStart w:id="23" w:name="_Hlk35525202"/>
      <w:r w:rsidRPr="00486441">
        <w:rPr>
          <w:szCs w:val="24"/>
        </w:rPr>
        <w:t>do uczenia się przez całe życie przez samodzielną pracę; rozwijania u nich ciekawości, aktywności i samodzielności poznawczej oraz logicznego i krytycznego myślenia</w:t>
      </w:r>
      <w:bookmarkEnd w:id="22"/>
      <w:r w:rsidRPr="00486441">
        <w:rPr>
          <w:szCs w:val="24"/>
        </w:rPr>
        <w:t>.</w:t>
      </w:r>
    </w:p>
    <w:bookmarkEnd w:id="23"/>
    <w:p w14:paraId="6F876845" w14:textId="7F4746E9"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612BC09C" w14:textId="43CE0307" w:rsidR="00E26ABA" w:rsidRDefault="00E26ABA" w:rsidP="00E26ABA">
      <w:pPr>
        <w:jc w:val="both"/>
        <w:rPr>
          <w:iCs/>
          <w:szCs w:val="24"/>
        </w:rPr>
      </w:pPr>
      <w:r>
        <w:rPr>
          <w:i/>
          <w:szCs w:val="24"/>
        </w:rPr>
        <w:t>Forma zaliczenia:</w:t>
      </w:r>
      <w:r>
        <w:rPr>
          <w:iCs/>
          <w:szCs w:val="24"/>
        </w:rPr>
        <w:t xml:space="preserve"> zaliczenie z oceną</w:t>
      </w:r>
    </w:p>
    <w:p w14:paraId="66891063" w14:textId="48CDC884" w:rsidR="00E26ABA" w:rsidRPr="000C066B" w:rsidRDefault="00E26ABA" w:rsidP="000C066B">
      <w:pPr>
        <w:jc w:val="both"/>
        <w:rPr>
          <w:rFonts w:ascii="Calibri" w:hAnsi="Calibri" w:cs="Calibri"/>
          <w:color w:val="000000"/>
          <w:sz w:val="16"/>
          <w:szCs w:val="16"/>
        </w:rPr>
      </w:pPr>
      <w:r>
        <w:rPr>
          <w:rFonts w:eastAsia="ArialMT"/>
          <w:i/>
          <w:iCs/>
          <w:szCs w:val="24"/>
          <w:lang w:eastAsia="en-US"/>
        </w:rPr>
        <w:t xml:space="preserve">Symbole efektów </w:t>
      </w:r>
      <w:r w:rsidRPr="000C066B">
        <w:rPr>
          <w:rFonts w:eastAsia="ArialMT"/>
          <w:i/>
          <w:iCs/>
          <w:szCs w:val="24"/>
          <w:lang w:eastAsia="en-US"/>
        </w:rPr>
        <w:t>kierunkowych:</w:t>
      </w:r>
      <w:r w:rsidR="000C066B" w:rsidRPr="000C066B">
        <w:rPr>
          <w:color w:val="000000"/>
          <w:szCs w:val="24"/>
        </w:rPr>
        <w:t xml:space="preserve"> KP6_WG5 pedagogika, KP6_WK4 pedagogika, KP6_WK5 pedagogika, KP6_WK7 pedagogika, KP6_UW2 pedagogika, KP6_UW6 pedagogika, KP6_KK3 pedagogika, KP6_KO3 pedagogika, KP6_KR1 pedagogika</w:t>
      </w:r>
    </w:p>
    <w:p w14:paraId="33469F80" w14:textId="700CBE75" w:rsidR="00E26ABA" w:rsidRDefault="00E26ABA" w:rsidP="00E26ABA">
      <w:pPr>
        <w:autoSpaceDE w:val="0"/>
        <w:autoSpaceDN w:val="0"/>
        <w:adjustRightInd w:val="0"/>
        <w:rPr>
          <w:szCs w:val="24"/>
        </w:rPr>
      </w:pPr>
      <w:r>
        <w:rPr>
          <w:rFonts w:eastAsia="ArialMT"/>
          <w:i/>
          <w:iCs/>
          <w:szCs w:val="24"/>
          <w:lang w:eastAsia="en-US"/>
        </w:rPr>
        <w:t xml:space="preserve">Dziedzina: </w:t>
      </w:r>
      <w:r w:rsidR="000C066B">
        <w:rPr>
          <w:rFonts w:eastAsia="ArialMT"/>
          <w:szCs w:val="24"/>
          <w:lang w:eastAsia="en-US"/>
        </w:rPr>
        <w:t>nauki społeczne</w:t>
      </w:r>
    </w:p>
    <w:p w14:paraId="6C7860F0" w14:textId="77777777" w:rsidR="00E26ABA" w:rsidRPr="00486441" w:rsidRDefault="00E26ABA" w:rsidP="00486441">
      <w:pPr>
        <w:contextualSpacing/>
        <w:jc w:val="both"/>
        <w:rPr>
          <w:iCs/>
          <w:szCs w:val="24"/>
        </w:rPr>
      </w:pPr>
    </w:p>
    <w:p w14:paraId="38B80126" w14:textId="77777777" w:rsidR="00486441" w:rsidRPr="00486441" w:rsidRDefault="00486441" w:rsidP="006C51A0">
      <w:pPr>
        <w:pStyle w:val="NormalnyWeb"/>
        <w:numPr>
          <w:ilvl w:val="0"/>
          <w:numId w:val="19"/>
        </w:numPr>
        <w:spacing w:before="0" w:beforeAutospacing="0" w:after="0" w:afterAutospacing="0"/>
        <w:ind w:left="426" w:hanging="426"/>
        <w:rPr>
          <w:b/>
          <w:bCs/>
          <w:color w:val="000000"/>
        </w:rPr>
      </w:pPr>
      <w:r w:rsidRPr="00486441">
        <w:rPr>
          <w:b/>
          <w:bCs/>
          <w:color w:val="000000"/>
        </w:rPr>
        <w:t>PRZEDMIOT: Metody rekrutacji i selekcji</w:t>
      </w:r>
    </w:p>
    <w:p w14:paraId="0610DFCE" w14:textId="77777777" w:rsidR="00486441" w:rsidRPr="00486441" w:rsidRDefault="00486441" w:rsidP="00486441">
      <w:pPr>
        <w:contextualSpacing/>
        <w:jc w:val="both"/>
        <w:rPr>
          <w:b/>
          <w:bCs/>
          <w:i/>
          <w:iCs/>
          <w:szCs w:val="24"/>
        </w:rPr>
      </w:pPr>
      <w:r w:rsidRPr="00486441">
        <w:rPr>
          <w:i/>
          <w:iCs/>
          <w:szCs w:val="24"/>
        </w:rPr>
        <w:t xml:space="preserve">Cel kształcenia: </w:t>
      </w:r>
      <w:r w:rsidRPr="00486441">
        <w:rPr>
          <w:iCs/>
          <w:szCs w:val="24"/>
        </w:rPr>
        <w:t>Rozwijanie wiedzy na temat działań związanych z procesem rekrutacji i</w:t>
      </w:r>
      <w:r w:rsidR="00286603">
        <w:rPr>
          <w:iCs/>
          <w:szCs w:val="24"/>
        </w:rPr>
        <w:t> </w:t>
      </w:r>
      <w:r w:rsidRPr="00486441">
        <w:rPr>
          <w:iCs/>
          <w:szCs w:val="24"/>
        </w:rPr>
        <w:t>selekcji oraz kształtowanie umiejętności pracy doradcy zawodowego w obszarze rekrutacji i</w:t>
      </w:r>
      <w:r w:rsidR="00286603">
        <w:rPr>
          <w:iCs/>
          <w:szCs w:val="24"/>
        </w:rPr>
        <w:t> </w:t>
      </w:r>
      <w:r w:rsidRPr="00486441">
        <w:rPr>
          <w:iCs/>
          <w:szCs w:val="24"/>
        </w:rPr>
        <w:t>selekcji personelu.</w:t>
      </w:r>
    </w:p>
    <w:p w14:paraId="5066A2DF" w14:textId="77777777" w:rsidR="00486441" w:rsidRPr="00486441" w:rsidRDefault="00486441" w:rsidP="00486441">
      <w:pPr>
        <w:contextualSpacing/>
        <w:jc w:val="both"/>
        <w:rPr>
          <w:iCs/>
          <w:szCs w:val="24"/>
        </w:rPr>
      </w:pPr>
      <w:r w:rsidRPr="00486441">
        <w:rPr>
          <w:i/>
          <w:szCs w:val="24"/>
        </w:rPr>
        <w:t xml:space="preserve">Treści merytoryczne- wykłady: </w:t>
      </w:r>
      <w:r w:rsidRPr="00486441">
        <w:rPr>
          <w:iCs/>
          <w:szCs w:val="24"/>
        </w:rPr>
        <w:t>Wprowadzenie terminologiczne w problematykę rekrutacji i</w:t>
      </w:r>
      <w:r w:rsidR="00286603">
        <w:rPr>
          <w:iCs/>
          <w:szCs w:val="24"/>
        </w:rPr>
        <w:t> </w:t>
      </w:r>
      <w:r w:rsidRPr="00486441">
        <w:rPr>
          <w:iCs/>
          <w:szCs w:val="24"/>
        </w:rPr>
        <w:t>selekcji. Istota procesu rekrutacji i selekcji. Diagnoza potrzeb personalnych i planowanie zatrudnienia.  Identyfikowanie wymagań wobec kandydata na stanowisko pracy. Pozyskiwanie pracowników: rekrutacja – selekcja – adaptacja.  Problemy etyczne związane z procesem rekrutacji i selekcji.</w:t>
      </w:r>
    </w:p>
    <w:p w14:paraId="0C833854" w14:textId="77777777" w:rsidR="00486441" w:rsidRPr="00486441" w:rsidRDefault="00486441" w:rsidP="00486441">
      <w:pPr>
        <w:contextualSpacing/>
        <w:jc w:val="both"/>
        <w:rPr>
          <w:iCs/>
          <w:szCs w:val="24"/>
        </w:rPr>
      </w:pPr>
      <w:r w:rsidRPr="00486441">
        <w:rPr>
          <w:i/>
          <w:szCs w:val="24"/>
        </w:rPr>
        <w:t xml:space="preserve">Treści merytoryczne - ćwiczenia: </w:t>
      </w:r>
      <w:r w:rsidRPr="00486441">
        <w:rPr>
          <w:iCs/>
          <w:szCs w:val="24"/>
        </w:rPr>
        <w:t xml:space="preserve">Metody, rodzaje, techniki, narzędzia rekrutacji.  Rodzaje strategii selekcji pracowników. Negocjacja warunków zatrudnienia. Przykłady procedur rekrutacyjnych i selekcyjnych realizowanych w różnych organizacjach oraz ich analiza i ocena. </w:t>
      </w:r>
    </w:p>
    <w:p w14:paraId="2114B6E6" w14:textId="77777777" w:rsidR="00486441" w:rsidRPr="00486441" w:rsidRDefault="00486441" w:rsidP="00486441">
      <w:pPr>
        <w:contextualSpacing/>
        <w:jc w:val="both"/>
        <w:rPr>
          <w:b/>
          <w:bCs/>
          <w:iCs/>
          <w:szCs w:val="24"/>
        </w:rPr>
      </w:pPr>
      <w:r w:rsidRPr="00486441">
        <w:rPr>
          <w:i/>
          <w:szCs w:val="24"/>
        </w:rPr>
        <w:t>Efekty uczenia się - wiedza (zna i rozumie</w:t>
      </w:r>
      <w:r w:rsidRPr="00486441">
        <w:rPr>
          <w:szCs w:val="24"/>
        </w:rPr>
        <w:t>): podstawowe pojęcia i narzędzia wykorzystywane w procesie planowania zatrudnienia, rekrutacji i selekcji pracowników; zasady i normy etyczne w działaniach z obszaru rekrutacji i selekcji personelu.</w:t>
      </w:r>
    </w:p>
    <w:p w14:paraId="32B95ADD" w14:textId="77777777" w:rsidR="00486441" w:rsidRPr="00486441" w:rsidRDefault="00486441" w:rsidP="00486441">
      <w:pPr>
        <w:contextualSpacing/>
        <w:jc w:val="both"/>
        <w:rPr>
          <w:b/>
          <w:bCs/>
          <w:iCs/>
          <w:szCs w:val="24"/>
        </w:rPr>
      </w:pPr>
      <w:r w:rsidRPr="00486441">
        <w:rPr>
          <w:i/>
          <w:szCs w:val="24"/>
        </w:rPr>
        <w:t>Efekty uczenia się - umiejętności (potrafi):</w:t>
      </w:r>
      <w:r w:rsidRPr="00486441">
        <w:rPr>
          <w:szCs w:val="24"/>
        </w:rPr>
        <w:t xml:space="preserve"> </w:t>
      </w:r>
      <w:r w:rsidRPr="00486441">
        <w:rPr>
          <w:iCs/>
          <w:szCs w:val="24"/>
        </w:rPr>
        <w:t>analizować i interpretować przebieg procesów społecznych w organizacji i jej otoczeniu w odniesieniu do zarządzania zasobami ludzkimi; przygotować i przeprowadzić proces rekrutacji i selekcji pracowników.</w:t>
      </w:r>
    </w:p>
    <w:p w14:paraId="0BDFAACD" w14:textId="77777777"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iCs/>
          <w:szCs w:val="24"/>
        </w:rPr>
        <w:t>projektowania działań zmierzających do rozwoju instytucji w zakresie zarządzania zasobami ludzkimi; rozstrzygania dylematów związanych z planowaniem zatrudnienia, rekrutacją i selekcją pracowników</w:t>
      </w:r>
    </w:p>
    <w:p w14:paraId="1EA83E23" w14:textId="3761BCCE"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5C493064" w14:textId="5156EAF3" w:rsidR="00E26ABA" w:rsidRDefault="00E26ABA" w:rsidP="00E26ABA">
      <w:pPr>
        <w:jc w:val="both"/>
        <w:rPr>
          <w:iCs/>
          <w:szCs w:val="24"/>
        </w:rPr>
      </w:pPr>
      <w:r>
        <w:rPr>
          <w:i/>
          <w:szCs w:val="24"/>
        </w:rPr>
        <w:t>Forma zaliczenia:</w:t>
      </w:r>
      <w:r>
        <w:rPr>
          <w:iCs/>
          <w:szCs w:val="24"/>
        </w:rPr>
        <w:t xml:space="preserve"> egzamin</w:t>
      </w:r>
    </w:p>
    <w:p w14:paraId="7ED264F6" w14:textId="0DC034F3" w:rsidR="00E26ABA" w:rsidRPr="000C066B" w:rsidRDefault="00E26ABA" w:rsidP="00481B94">
      <w:pPr>
        <w:jc w:val="both"/>
        <w:rPr>
          <w:rFonts w:ascii="Calibri" w:hAnsi="Calibri" w:cs="Calibri"/>
          <w:color w:val="000000"/>
          <w:sz w:val="16"/>
          <w:szCs w:val="16"/>
        </w:rPr>
      </w:pPr>
      <w:r>
        <w:rPr>
          <w:rFonts w:eastAsia="ArialMT"/>
          <w:i/>
          <w:iCs/>
          <w:szCs w:val="24"/>
          <w:lang w:eastAsia="en-US"/>
        </w:rPr>
        <w:t>Symbole efektów kierunkowych:</w:t>
      </w:r>
      <w:r w:rsidR="000C066B" w:rsidRPr="000C066B">
        <w:rPr>
          <w:rFonts w:ascii="Calibri" w:hAnsi="Calibri" w:cs="Calibri"/>
          <w:color w:val="000000"/>
          <w:sz w:val="16"/>
          <w:szCs w:val="16"/>
        </w:rPr>
        <w:t xml:space="preserve"> </w:t>
      </w:r>
      <w:r w:rsidR="000C066B" w:rsidRPr="00481B94">
        <w:rPr>
          <w:color w:val="000000"/>
          <w:szCs w:val="24"/>
        </w:rPr>
        <w:t xml:space="preserve">KP6_WK1 pedagogika, KP6_WK5 pedagogika, KP6_UW2 pedagogika, KP6_UW5 pedagogika psychologia, </w:t>
      </w:r>
      <w:r w:rsidR="00481B94" w:rsidRPr="00481B94">
        <w:rPr>
          <w:color w:val="000000"/>
          <w:szCs w:val="24"/>
        </w:rPr>
        <w:t>KP6_UU1 pedagogika, KP6_KK1 pedagogika, KP6_KO3 pedagogika</w:t>
      </w:r>
    </w:p>
    <w:p w14:paraId="68781C23" w14:textId="223501D0" w:rsidR="00E26ABA" w:rsidRPr="00481B94" w:rsidRDefault="00E26ABA" w:rsidP="00E26ABA">
      <w:pPr>
        <w:autoSpaceDE w:val="0"/>
        <w:autoSpaceDN w:val="0"/>
        <w:adjustRightInd w:val="0"/>
        <w:rPr>
          <w:szCs w:val="24"/>
        </w:rPr>
      </w:pPr>
      <w:r>
        <w:rPr>
          <w:rFonts w:eastAsia="ArialMT"/>
          <w:i/>
          <w:iCs/>
          <w:szCs w:val="24"/>
          <w:lang w:eastAsia="en-US"/>
        </w:rPr>
        <w:t xml:space="preserve">Dziedzina: </w:t>
      </w:r>
      <w:r w:rsidR="00481B94">
        <w:rPr>
          <w:rFonts w:eastAsia="ArialMT"/>
          <w:szCs w:val="24"/>
          <w:lang w:eastAsia="en-US"/>
        </w:rPr>
        <w:t>nauki społeczne</w:t>
      </w:r>
    </w:p>
    <w:p w14:paraId="3B94F35E" w14:textId="77777777" w:rsidR="00E26ABA" w:rsidRPr="00486441" w:rsidRDefault="00E26ABA" w:rsidP="00486441">
      <w:pPr>
        <w:contextualSpacing/>
        <w:jc w:val="both"/>
        <w:rPr>
          <w:iCs/>
          <w:szCs w:val="24"/>
        </w:rPr>
      </w:pPr>
    </w:p>
    <w:p w14:paraId="37647904" w14:textId="77777777" w:rsidR="00486441" w:rsidRPr="00486441" w:rsidRDefault="00486441" w:rsidP="006C51A0">
      <w:pPr>
        <w:pStyle w:val="NormalnyWeb"/>
        <w:numPr>
          <w:ilvl w:val="0"/>
          <w:numId w:val="19"/>
        </w:numPr>
        <w:spacing w:before="0" w:beforeAutospacing="0" w:after="0" w:afterAutospacing="0"/>
        <w:ind w:left="426" w:hanging="426"/>
        <w:rPr>
          <w:b/>
          <w:bCs/>
          <w:color w:val="000000"/>
        </w:rPr>
      </w:pPr>
      <w:r w:rsidRPr="00486441">
        <w:rPr>
          <w:b/>
          <w:bCs/>
          <w:color w:val="000000"/>
        </w:rPr>
        <w:t>PRZEDMIOT: Zarządzanie zasobami ludzkimi</w:t>
      </w:r>
    </w:p>
    <w:p w14:paraId="2483600D" w14:textId="77777777" w:rsidR="00486441" w:rsidRPr="00486441" w:rsidRDefault="00486441" w:rsidP="00486441">
      <w:pPr>
        <w:contextualSpacing/>
        <w:jc w:val="both"/>
        <w:rPr>
          <w:iCs/>
          <w:szCs w:val="24"/>
        </w:rPr>
      </w:pPr>
      <w:r w:rsidRPr="00486441">
        <w:rPr>
          <w:i/>
          <w:iCs/>
          <w:szCs w:val="24"/>
        </w:rPr>
        <w:lastRenderedPageBreak/>
        <w:t xml:space="preserve">Cel kształcenia: </w:t>
      </w:r>
      <w:r w:rsidRPr="00486441">
        <w:rPr>
          <w:iCs/>
          <w:szCs w:val="24"/>
        </w:rPr>
        <w:t>Przekazanie wiedzy z zakresu podejmowania decyzji, optymalizowania stanowisk pracy oraz rozwinięcie umiejętności przygotowania planu pracy i ewaluacji jej efektów.</w:t>
      </w:r>
    </w:p>
    <w:p w14:paraId="5F08A524" w14:textId="77777777" w:rsidR="00486441" w:rsidRPr="00486441" w:rsidRDefault="00486441" w:rsidP="00486441">
      <w:pPr>
        <w:contextualSpacing/>
        <w:jc w:val="both"/>
        <w:rPr>
          <w:iCs/>
          <w:szCs w:val="24"/>
        </w:rPr>
      </w:pPr>
      <w:r w:rsidRPr="00486441">
        <w:rPr>
          <w:i/>
          <w:szCs w:val="24"/>
        </w:rPr>
        <w:t>Treści merytoryczne</w:t>
      </w:r>
      <w:r w:rsidR="005C3071">
        <w:rPr>
          <w:i/>
          <w:szCs w:val="24"/>
        </w:rPr>
        <w:t xml:space="preserve"> </w:t>
      </w:r>
      <w:r w:rsidRPr="00486441">
        <w:rPr>
          <w:i/>
          <w:szCs w:val="24"/>
        </w:rPr>
        <w:t xml:space="preserve">- wykłady: </w:t>
      </w:r>
      <w:r w:rsidRPr="00486441">
        <w:rPr>
          <w:iCs/>
          <w:szCs w:val="24"/>
        </w:rPr>
        <w:t>Pojęcia i teorie zarządzania. Organizacje społeczne. Formy                        i metody zarządzania. Procesy ewaluacji zarządzania.</w:t>
      </w:r>
    </w:p>
    <w:p w14:paraId="69B44EC9" w14:textId="77777777" w:rsidR="00486441" w:rsidRPr="00486441" w:rsidRDefault="00486441" w:rsidP="00486441">
      <w:pPr>
        <w:contextualSpacing/>
        <w:jc w:val="both"/>
        <w:rPr>
          <w:iCs/>
          <w:szCs w:val="24"/>
        </w:rPr>
      </w:pPr>
      <w:r w:rsidRPr="00486441">
        <w:rPr>
          <w:i/>
          <w:szCs w:val="24"/>
        </w:rPr>
        <w:t>Treści merytoryczne -</w:t>
      </w:r>
      <w:r w:rsidR="005C3071">
        <w:rPr>
          <w:i/>
          <w:szCs w:val="24"/>
        </w:rPr>
        <w:t xml:space="preserve"> </w:t>
      </w:r>
      <w:r w:rsidRPr="00486441">
        <w:rPr>
          <w:i/>
          <w:szCs w:val="24"/>
        </w:rPr>
        <w:t xml:space="preserve">ćwiczenia: </w:t>
      </w:r>
      <w:r w:rsidRPr="00486441">
        <w:rPr>
          <w:iCs/>
          <w:szCs w:val="24"/>
        </w:rPr>
        <w:t>Elementarne pojęcia z teorii zarządzania. Stanowiska pracy w organizacji. Efektywność zarządcza i jej badanie. Meliorowanie procesów zarządczych.</w:t>
      </w:r>
    </w:p>
    <w:p w14:paraId="453F66C3" w14:textId="77777777" w:rsidR="00486441" w:rsidRPr="00486441" w:rsidRDefault="00486441" w:rsidP="00486441">
      <w:pPr>
        <w:contextualSpacing/>
        <w:jc w:val="both"/>
        <w:rPr>
          <w:iCs/>
          <w:szCs w:val="24"/>
        </w:rPr>
      </w:pPr>
      <w:r w:rsidRPr="00486441">
        <w:rPr>
          <w:i/>
          <w:szCs w:val="24"/>
        </w:rPr>
        <w:t>Efekty uczenia się - wiedza (zna i rozumie</w:t>
      </w:r>
      <w:r w:rsidRPr="00486441">
        <w:rPr>
          <w:szCs w:val="24"/>
        </w:rPr>
        <w:t xml:space="preserve">): </w:t>
      </w:r>
      <w:r w:rsidRPr="00486441">
        <w:rPr>
          <w:iCs/>
          <w:szCs w:val="24"/>
        </w:rPr>
        <w:t>podstawowe procesy z zakresu zarzadzania kapitałem społecznym w instytucjach oświatowych i poradnictwie, diagnozowania potrzeb instytucji oraz sporządzania protokołów z analiz danych empirycznych; zasady działań edukacyjnych w sferze zarządzania placówkami społecznymi; podstawowe procesy decyzyjne; metody analizy struktury organizacyjnej danej instytucji; dobre praktyki w procesie zarządzania instytucjami oświatowymi i kulturalnymi; podstawowe wartości moralne, zasady i</w:t>
      </w:r>
      <w:r w:rsidR="00286603">
        <w:rPr>
          <w:iCs/>
          <w:szCs w:val="24"/>
        </w:rPr>
        <w:t> </w:t>
      </w:r>
      <w:r w:rsidRPr="00486441">
        <w:rPr>
          <w:iCs/>
          <w:szCs w:val="24"/>
        </w:rPr>
        <w:t>normy etyczne w działalności opiekuńczej, dydaktycznej i wychowawczej placówek oświatowych oraz z zakresu doradztwa zawodowego.</w:t>
      </w:r>
    </w:p>
    <w:p w14:paraId="2C561657" w14:textId="77777777" w:rsidR="00486441" w:rsidRPr="00486441" w:rsidRDefault="00486441" w:rsidP="00486441">
      <w:pPr>
        <w:contextualSpacing/>
        <w:jc w:val="both"/>
        <w:rPr>
          <w:iCs/>
          <w:szCs w:val="24"/>
        </w:rPr>
      </w:pPr>
      <w:r w:rsidRPr="00486441">
        <w:rPr>
          <w:i/>
          <w:szCs w:val="24"/>
        </w:rPr>
        <w:t>Efekty uczenia się - umiejętności (potrafi):</w:t>
      </w:r>
      <w:r w:rsidRPr="00486441">
        <w:rPr>
          <w:szCs w:val="24"/>
        </w:rPr>
        <w:t xml:space="preserve"> </w:t>
      </w:r>
      <w:r w:rsidRPr="00486441">
        <w:rPr>
          <w:iCs/>
          <w:szCs w:val="24"/>
        </w:rPr>
        <w:t>obserwować zachowania społeczne i odczytać z</w:t>
      </w:r>
      <w:r w:rsidR="00286603">
        <w:rPr>
          <w:iCs/>
          <w:szCs w:val="24"/>
        </w:rPr>
        <w:t> </w:t>
      </w:r>
      <w:r w:rsidRPr="00486441">
        <w:rPr>
          <w:iCs/>
          <w:szCs w:val="24"/>
        </w:rPr>
        <w:t>analizy fotografii dnia w instytucji oświatowej strukturę organizacyjną i sposób podejmowania decyzji; przygotować raport o modelu zarządzania zasobami ludzkimi w danej instytucji; nadzorować pracę innych członków zespołu pracowników danej instytucji oświatowej oferując im adekwatne do zadań metody i formy pracy; zorganizować grupę pracowników i określić  dla nich właściwe relacje przepływu informacji; zaplanować działania wspomagające realizację podstawowych celów danej instytucji w zakresie poradnictwa edukacyjnego i personalnego</w:t>
      </w:r>
      <w:r w:rsidR="005C3071">
        <w:rPr>
          <w:iCs/>
          <w:szCs w:val="24"/>
        </w:rPr>
        <w:t>.</w:t>
      </w:r>
    </w:p>
    <w:p w14:paraId="7DA3D6BA" w14:textId="77777777" w:rsidR="00486441" w:rsidRPr="00486441" w:rsidRDefault="00486441" w:rsidP="00486441">
      <w:pPr>
        <w:contextualSpacing/>
        <w:jc w:val="both"/>
        <w:rPr>
          <w:iCs/>
          <w:szCs w:val="24"/>
        </w:rPr>
      </w:pPr>
      <w:r w:rsidRPr="00486441">
        <w:rPr>
          <w:i/>
          <w:szCs w:val="24"/>
        </w:rPr>
        <w:t xml:space="preserve">Efekty uczenia się - kompetencje społeczne (jest gotów do): </w:t>
      </w:r>
      <w:r w:rsidRPr="00486441">
        <w:rPr>
          <w:iCs/>
          <w:szCs w:val="24"/>
        </w:rPr>
        <w:t>krytycznej oceny odbieranych treści oraz wniosków wypływających z autoewaluacji; podejmowania właściwych do danej sytuacji decyzji i formułowania wniosków dla współpracowników; pozyskiwania informacji z zakresu zarządzania zasobami ludzkimi i dobierania członków zespołów do zadań wynikających z</w:t>
      </w:r>
      <w:r w:rsidR="00286603">
        <w:rPr>
          <w:iCs/>
          <w:szCs w:val="24"/>
        </w:rPr>
        <w:t> </w:t>
      </w:r>
      <w:r w:rsidRPr="00486441">
        <w:rPr>
          <w:iCs/>
          <w:szCs w:val="24"/>
        </w:rPr>
        <w:t>analizy danej fazy rozwoju instytucji społecznych; przygotowania optymalnego układu funkcji w strukturze organizacyjnej danej instytucji i przepływu danych stanowiących zasadniczą treść procesów decyzyjnych podejmowanych w tej placówce; pracy w zespole pełniąc w nim różne funkcje; podejmowania decyzji i egzekwowania ich wykonania.</w:t>
      </w:r>
    </w:p>
    <w:p w14:paraId="11719695" w14:textId="62DC64C5"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399B135A" w14:textId="0E804A17" w:rsidR="00E26ABA" w:rsidRDefault="00E26ABA" w:rsidP="00E26ABA">
      <w:pPr>
        <w:jc w:val="both"/>
        <w:rPr>
          <w:iCs/>
          <w:szCs w:val="24"/>
        </w:rPr>
      </w:pPr>
      <w:r>
        <w:rPr>
          <w:i/>
          <w:szCs w:val="24"/>
        </w:rPr>
        <w:t>Forma zaliczenia:</w:t>
      </w:r>
      <w:r>
        <w:rPr>
          <w:iCs/>
          <w:szCs w:val="24"/>
        </w:rPr>
        <w:t xml:space="preserve"> egzamin</w:t>
      </w:r>
    </w:p>
    <w:p w14:paraId="0D423991" w14:textId="72008186" w:rsidR="00E26ABA" w:rsidRPr="00481B94" w:rsidRDefault="00E26ABA" w:rsidP="00481B94">
      <w:pPr>
        <w:jc w:val="both"/>
        <w:rPr>
          <w:rFonts w:ascii="Calibri" w:hAnsi="Calibri" w:cs="Calibri"/>
          <w:color w:val="000000"/>
          <w:sz w:val="16"/>
          <w:szCs w:val="16"/>
        </w:rPr>
      </w:pPr>
      <w:r>
        <w:rPr>
          <w:rFonts w:eastAsia="ArialMT"/>
          <w:i/>
          <w:iCs/>
          <w:szCs w:val="24"/>
          <w:lang w:eastAsia="en-US"/>
        </w:rPr>
        <w:t>Symbole efektów kierunk</w:t>
      </w:r>
      <w:r w:rsidRPr="00481B94">
        <w:rPr>
          <w:rFonts w:eastAsia="ArialMT"/>
          <w:i/>
          <w:iCs/>
          <w:szCs w:val="24"/>
          <w:lang w:eastAsia="en-US"/>
        </w:rPr>
        <w:t>owych:</w:t>
      </w:r>
      <w:r w:rsidR="00481B94" w:rsidRPr="00481B94">
        <w:rPr>
          <w:color w:val="000000"/>
          <w:szCs w:val="24"/>
        </w:rPr>
        <w:t xml:space="preserve"> KP6_WG8 pedagogika, KP6_WK3 pedagogika, KP6_WK5 pedagogika, KP6_UW2 pedagogika, KP6_UW7 pedagogika, KP6_UO2 pedagogika, KP6_UU1 pedagogika, KP6_KK1 pedagogika, KP6_KK2 pedagogika, KP6_KO3 pedagogika, KP6_KR3 pedagogika</w:t>
      </w:r>
    </w:p>
    <w:p w14:paraId="40A7294C" w14:textId="3BFF9FF3" w:rsidR="00E26ABA" w:rsidRPr="00481B94" w:rsidRDefault="00E26ABA" w:rsidP="00E26ABA">
      <w:pPr>
        <w:autoSpaceDE w:val="0"/>
        <w:autoSpaceDN w:val="0"/>
        <w:adjustRightInd w:val="0"/>
        <w:rPr>
          <w:szCs w:val="24"/>
        </w:rPr>
      </w:pPr>
      <w:r>
        <w:rPr>
          <w:rFonts w:eastAsia="ArialMT"/>
          <w:i/>
          <w:iCs/>
          <w:szCs w:val="24"/>
          <w:lang w:eastAsia="en-US"/>
        </w:rPr>
        <w:t>Dziedzina:</w:t>
      </w:r>
      <w:r w:rsidR="00481B94">
        <w:rPr>
          <w:rFonts w:eastAsia="ArialMT"/>
          <w:szCs w:val="24"/>
          <w:lang w:eastAsia="en-US"/>
        </w:rPr>
        <w:t xml:space="preserve"> nauki społeczne</w:t>
      </w:r>
    </w:p>
    <w:p w14:paraId="3C12D5A6" w14:textId="77777777" w:rsidR="00E26ABA" w:rsidRPr="00486441" w:rsidRDefault="00E26ABA" w:rsidP="00486441">
      <w:pPr>
        <w:contextualSpacing/>
        <w:jc w:val="both"/>
        <w:rPr>
          <w:iCs/>
          <w:szCs w:val="24"/>
        </w:rPr>
      </w:pPr>
    </w:p>
    <w:p w14:paraId="4DAA9317" w14:textId="77777777" w:rsidR="00486441" w:rsidRPr="00486441" w:rsidRDefault="00486441" w:rsidP="006C51A0">
      <w:pPr>
        <w:pStyle w:val="Akapitzlist"/>
        <w:numPr>
          <w:ilvl w:val="0"/>
          <w:numId w:val="19"/>
        </w:numPr>
        <w:spacing w:after="0"/>
        <w:ind w:left="426" w:hanging="426"/>
        <w:rPr>
          <w:rFonts w:ascii="Times New Roman" w:hAnsi="Times New Roman"/>
          <w:b/>
          <w:bCs/>
          <w:sz w:val="24"/>
          <w:szCs w:val="24"/>
        </w:rPr>
      </w:pPr>
      <w:r w:rsidRPr="00486441">
        <w:rPr>
          <w:rFonts w:ascii="Times New Roman" w:hAnsi="Times New Roman"/>
          <w:b/>
          <w:bCs/>
          <w:sz w:val="24"/>
          <w:szCs w:val="24"/>
        </w:rPr>
        <w:t>PRZEDMIOT: Aktywizacja środowisk lokalnych</w:t>
      </w:r>
    </w:p>
    <w:p w14:paraId="23D9C5B4" w14:textId="77777777" w:rsidR="00486441" w:rsidRPr="00486441" w:rsidRDefault="00486441" w:rsidP="00486441">
      <w:pPr>
        <w:contextualSpacing/>
        <w:jc w:val="both"/>
        <w:rPr>
          <w:iCs/>
          <w:szCs w:val="24"/>
        </w:rPr>
      </w:pPr>
      <w:r w:rsidRPr="00486441">
        <w:rPr>
          <w:i/>
          <w:iCs/>
          <w:szCs w:val="24"/>
        </w:rPr>
        <w:t xml:space="preserve">Cel kształcenia: </w:t>
      </w:r>
      <w:r w:rsidRPr="00486441">
        <w:rPr>
          <w:iCs/>
          <w:szCs w:val="24"/>
        </w:rPr>
        <w:t xml:space="preserve">Ukształtowanie </w:t>
      </w:r>
      <w:r w:rsidR="005C3071">
        <w:rPr>
          <w:iCs/>
          <w:szCs w:val="24"/>
        </w:rPr>
        <w:t xml:space="preserve">wiedzy, </w:t>
      </w:r>
      <w:r w:rsidRPr="00486441">
        <w:rPr>
          <w:iCs/>
          <w:szCs w:val="24"/>
        </w:rPr>
        <w:t xml:space="preserve">umiejętności i kompetencji w zakresie rozumienia oraz wdrażania podstawowych zasad dotyczących organizowania działań aktywizujących społeczności lokalne. </w:t>
      </w:r>
    </w:p>
    <w:p w14:paraId="748256E4" w14:textId="77777777" w:rsidR="00486441" w:rsidRPr="00486441" w:rsidRDefault="00486441" w:rsidP="00486441">
      <w:pPr>
        <w:contextualSpacing/>
        <w:jc w:val="both"/>
        <w:rPr>
          <w:bCs/>
          <w:iCs/>
          <w:szCs w:val="24"/>
        </w:rPr>
      </w:pPr>
      <w:r w:rsidRPr="00486441">
        <w:rPr>
          <w:i/>
          <w:szCs w:val="24"/>
        </w:rPr>
        <w:t>Treści merytoryczne</w:t>
      </w:r>
      <w:r w:rsidR="005C3071">
        <w:rPr>
          <w:i/>
          <w:szCs w:val="24"/>
        </w:rPr>
        <w:t xml:space="preserve"> </w:t>
      </w:r>
      <w:r w:rsidRPr="00486441">
        <w:rPr>
          <w:i/>
          <w:szCs w:val="24"/>
        </w:rPr>
        <w:t xml:space="preserve">- wykłady: </w:t>
      </w:r>
      <w:r w:rsidRPr="00486441">
        <w:rPr>
          <w:bCs/>
          <w:iCs/>
          <w:szCs w:val="24"/>
        </w:rPr>
        <w:t xml:space="preserve">Podstawowe pojęcia: aktywizacja i animacja społeczna, lokalizm, regionalizm, centralizm, globalizm, „małe ojczyzny”. </w:t>
      </w:r>
      <w:bookmarkStart w:id="24" w:name="_Hlk34773742"/>
      <w:r w:rsidRPr="00486441">
        <w:rPr>
          <w:bCs/>
          <w:iCs/>
          <w:szCs w:val="24"/>
        </w:rPr>
        <w:t>Modele i strategie aktywizowania społeczności lokalnej</w:t>
      </w:r>
      <w:bookmarkEnd w:id="24"/>
      <w:r w:rsidRPr="00486441">
        <w:rPr>
          <w:bCs/>
          <w:iCs/>
          <w:szCs w:val="24"/>
        </w:rPr>
        <w:t>. Dostosowanie programów aktywizacji do potrzeb i</w:t>
      </w:r>
      <w:r w:rsidR="00286603">
        <w:rPr>
          <w:bCs/>
          <w:iCs/>
          <w:szCs w:val="24"/>
        </w:rPr>
        <w:t> </w:t>
      </w:r>
      <w:r w:rsidRPr="00486441">
        <w:rPr>
          <w:bCs/>
          <w:iCs/>
          <w:szCs w:val="24"/>
        </w:rPr>
        <w:t>potencjału wybranych grup społecznych. Rewitalizacja i mobilizacja społeczna – programy samorządowe i działania organizacji pozarządowych.</w:t>
      </w:r>
    </w:p>
    <w:p w14:paraId="474C5420" w14:textId="77777777" w:rsidR="00486441" w:rsidRPr="00486441" w:rsidRDefault="00486441" w:rsidP="00486441">
      <w:pPr>
        <w:contextualSpacing/>
        <w:jc w:val="both"/>
        <w:rPr>
          <w:bCs/>
          <w:iCs/>
          <w:szCs w:val="24"/>
        </w:rPr>
      </w:pPr>
      <w:r w:rsidRPr="00486441">
        <w:rPr>
          <w:szCs w:val="24"/>
        </w:rPr>
        <w:t xml:space="preserve"> </w:t>
      </w:r>
      <w:r w:rsidRPr="00486441">
        <w:rPr>
          <w:i/>
          <w:szCs w:val="24"/>
        </w:rPr>
        <w:t>Treści merytoryczne -</w:t>
      </w:r>
      <w:r w:rsidR="005C3071">
        <w:rPr>
          <w:i/>
          <w:szCs w:val="24"/>
        </w:rPr>
        <w:t xml:space="preserve"> </w:t>
      </w:r>
      <w:r w:rsidRPr="00486441">
        <w:rPr>
          <w:i/>
          <w:szCs w:val="24"/>
        </w:rPr>
        <w:t xml:space="preserve">ćwiczenia: </w:t>
      </w:r>
      <w:r w:rsidRPr="00486441">
        <w:rPr>
          <w:bCs/>
          <w:iCs/>
          <w:szCs w:val="24"/>
        </w:rPr>
        <w:t xml:space="preserve">Zasady organizowania społeczności lokalnych. Innowacje społeczne na rzecz rozwoju lokalnego. Zasady i metody animacji społeczno-kulturalnej. Aktywizacja społeczna a rozwiązywanie problemów społecznych. Aktywizacja różnych grup społecznych: mieszkańców terenów wiejskich, seniorów, niepełnosprawnych, bezrobotnych, osób zagrożonych </w:t>
      </w:r>
      <w:r w:rsidRPr="00486441">
        <w:rPr>
          <w:bCs/>
          <w:iCs/>
          <w:szCs w:val="24"/>
        </w:rPr>
        <w:lastRenderedPageBreak/>
        <w:t xml:space="preserve">wykluczeniem i wykluczonych społecznie. Przykłady programów i dobrych praktyk na rzecz aktywizowania społeczności lokalnych. Centra aktywności lokalnej – ich działanie i współpraca. </w:t>
      </w:r>
    </w:p>
    <w:p w14:paraId="56442DA9" w14:textId="77777777" w:rsidR="00486441" w:rsidRPr="00486441" w:rsidRDefault="00486441" w:rsidP="00486441">
      <w:pPr>
        <w:contextualSpacing/>
        <w:jc w:val="both"/>
        <w:rPr>
          <w:rFonts w:eastAsia="Calibri"/>
          <w:szCs w:val="24"/>
        </w:rPr>
      </w:pPr>
      <w:r w:rsidRPr="00486441">
        <w:rPr>
          <w:i/>
          <w:szCs w:val="24"/>
        </w:rPr>
        <w:t>Efekty uczenia się - wiedza (zna i rozumie</w:t>
      </w:r>
      <w:r w:rsidRPr="00486441">
        <w:rPr>
          <w:szCs w:val="24"/>
        </w:rPr>
        <w:t xml:space="preserve">): </w:t>
      </w:r>
      <w:r w:rsidRPr="00486441">
        <w:rPr>
          <w:rFonts w:eastAsia="Calibri"/>
          <w:szCs w:val="24"/>
        </w:rPr>
        <w:t xml:space="preserve">teorie opisujące rodzaje więzi, struktur i instytucji społecznych występujących w społecznościach lokalnych oraz rządzące nimi prawidłowości; </w:t>
      </w:r>
      <w:r w:rsidRPr="00486441">
        <w:rPr>
          <w:rFonts w:eastAsia="Cambria"/>
          <w:szCs w:val="24"/>
        </w:rPr>
        <w:t xml:space="preserve">projektowanie i prowadzenie działań diagnostycznych uwzględniających specyfikę funkcjonowania </w:t>
      </w:r>
      <w:r w:rsidRPr="00486441">
        <w:rPr>
          <w:rFonts w:eastAsia="Cambria"/>
          <w:bCs/>
          <w:iCs/>
          <w:szCs w:val="24"/>
        </w:rPr>
        <w:t>różnych grup społeczności lokalnej</w:t>
      </w:r>
      <w:r w:rsidRPr="00486441">
        <w:rPr>
          <w:rFonts w:eastAsia="Cambria"/>
          <w:szCs w:val="24"/>
        </w:rPr>
        <w:t>, w tym zakres i jakość wsparcia społecznego.</w:t>
      </w:r>
    </w:p>
    <w:p w14:paraId="109884AA" w14:textId="77777777" w:rsidR="00486441" w:rsidRPr="00486441" w:rsidRDefault="00486441" w:rsidP="00486441">
      <w:pPr>
        <w:contextualSpacing/>
        <w:jc w:val="both"/>
        <w:rPr>
          <w:b/>
          <w:bCs/>
          <w:iCs/>
          <w:szCs w:val="24"/>
        </w:rPr>
      </w:pPr>
      <w:r w:rsidRPr="00486441">
        <w:rPr>
          <w:i/>
          <w:szCs w:val="24"/>
        </w:rPr>
        <w:t>Efekty uczenia się - umiejętności (potrafi):</w:t>
      </w:r>
      <w:r w:rsidRPr="00486441">
        <w:rPr>
          <w:szCs w:val="24"/>
        </w:rPr>
        <w:t xml:space="preserve"> </w:t>
      </w:r>
      <w:r w:rsidRPr="00486441">
        <w:rPr>
          <w:iCs/>
          <w:szCs w:val="24"/>
        </w:rPr>
        <w:t xml:space="preserve">obserwować problemy i potrzeby wybranych grup społecznych oraz proponować ich rozwiązania; </w:t>
      </w:r>
      <w:r w:rsidRPr="00486441">
        <w:rPr>
          <w:rFonts w:eastAsia="Cambria"/>
          <w:szCs w:val="24"/>
        </w:rPr>
        <w:t>efektywnie pracować w środowiskach zróżnicowanych pod względem kulturowym i społecznym.</w:t>
      </w:r>
    </w:p>
    <w:p w14:paraId="4626202F" w14:textId="3CF11FC0" w:rsidR="00486441" w:rsidRPr="00486441" w:rsidRDefault="00486441" w:rsidP="00486441">
      <w:pPr>
        <w:contextualSpacing/>
        <w:jc w:val="both"/>
        <w:rPr>
          <w:b/>
          <w:bCs/>
          <w:iCs/>
          <w:szCs w:val="24"/>
        </w:rPr>
      </w:pPr>
      <w:r w:rsidRPr="00486441">
        <w:rPr>
          <w:i/>
          <w:szCs w:val="24"/>
        </w:rPr>
        <w:t xml:space="preserve">Efekty uczenia się - kompetencje społeczne (jest gotów do): </w:t>
      </w:r>
      <w:r w:rsidRPr="00486441">
        <w:rPr>
          <w:rFonts w:eastAsia="Cambria"/>
          <w:szCs w:val="24"/>
        </w:rPr>
        <w:t>rozpoznawania specyfiki środowisk lokalnych i regionalnych oraz ich wpływu na funkcjonowanie różnych grup społecznych,</w:t>
      </w:r>
      <w:r w:rsidR="005606E9">
        <w:rPr>
          <w:rFonts w:eastAsia="Cambria"/>
          <w:szCs w:val="24"/>
        </w:rPr>
        <w:t xml:space="preserve"> </w:t>
      </w:r>
      <w:r w:rsidRPr="00486441">
        <w:rPr>
          <w:rFonts w:eastAsia="Cambria"/>
          <w:szCs w:val="24"/>
        </w:rPr>
        <w:t>a także podejmowania współpracy z różnymi podmiotami na rzecz rozwoju tych środowisk; stymulowania innych (w tym uczniów) do uczenia się przez całe życie przez samodzielną pracę; rozwijania u nich ciekawości, aktywności i samodzielności poznawczej oraz logicznego i</w:t>
      </w:r>
      <w:r w:rsidR="00286603">
        <w:rPr>
          <w:rFonts w:eastAsia="Cambria"/>
          <w:szCs w:val="24"/>
        </w:rPr>
        <w:t> </w:t>
      </w:r>
      <w:r w:rsidRPr="00486441">
        <w:rPr>
          <w:rFonts w:eastAsia="Cambria"/>
          <w:szCs w:val="24"/>
        </w:rPr>
        <w:t>krytycznego myślenia.</w:t>
      </w:r>
    </w:p>
    <w:p w14:paraId="3FAD8E48" w14:textId="67E8163C"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087E13FE" w14:textId="6AA717B7" w:rsidR="00E26ABA" w:rsidRDefault="00E26ABA" w:rsidP="00E26ABA">
      <w:pPr>
        <w:jc w:val="both"/>
        <w:rPr>
          <w:iCs/>
          <w:szCs w:val="24"/>
        </w:rPr>
      </w:pPr>
      <w:r>
        <w:rPr>
          <w:i/>
          <w:szCs w:val="24"/>
        </w:rPr>
        <w:t>Forma zaliczenia:</w:t>
      </w:r>
      <w:r>
        <w:rPr>
          <w:iCs/>
          <w:szCs w:val="24"/>
        </w:rPr>
        <w:t xml:space="preserve"> zaliczenie z oceną</w:t>
      </w:r>
    </w:p>
    <w:p w14:paraId="67D1AECB" w14:textId="7B56E3B2" w:rsidR="00E26ABA" w:rsidRPr="009319AC" w:rsidRDefault="00E26ABA" w:rsidP="009319AC">
      <w:pPr>
        <w:jc w:val="both"/>
        <w:rPr>
          <w:color w:val="000000"/>
          <w:szCs w:val="24"/>
        </w:rPr>
      </w:pPr>
      <w:r w:rsidRPr="009319AC">
        <w:rPr>
          <w:rFonts w:eastAsia="ArialMT"/>
          <w:i/>
          <w:iCs/>
          <w:szCs w:val="24"/>
          <w:lang w:eastAsia="en-US"/>
        </w:rPr>
        <w:t>Symbole efektów kierunkowych:</w:t>
      </w:r>
      <w:r w:rsidR="009319AC" w:rsidRPr="009319AC">
        <w:rPr>
          <w:color w:val="000000"/>
          <w:szCs w:val="24"/>
        </w:rPr>
        <w:t xml:space="preserve"> KP6_WK4 pedagogika psychologia, KP6_UW2 pedagogika psychologia, KP6_KK3 pedagogika</w:t>
      </w:r>
    </w:p>
    <w:p w14:paraId="722B926F" w14:textId="3EDE55D3" w:rsidR="00E26ABA" w:rsidRDefault="00E26ABA" w:rsidP="00E26ABA">
      <w:pPr>
        <w:autoSpaceDE w:val="0"/>
        <w:autoSpaceDN w:val="0"/>
        <w:adjustRightInd w:val="0"/>
        <w:rPr>
          <w:szCs w:val="24"/>
        </w:rPr>
      </w:pPr>
      <w:r>
        <w:rPr>
          <w:rFonts w:eastAsia="ArialMT"/>
          <w:i/>
          <w:iCs/>
          <w:szCs w:val="24"/>
          <w:lang w:eastAsia="en-US"/>
        </w:rPr>
        <w:t xml:space="preserve">Dziedzina: </w:t>
      </w:r>
      <w:r w:rsidR="009319AC">
        <w:rPr>
          <w:rFonts w:eastAsia="ArialMT"/>
          <w:szCs w:val="24"/>
          <w:lang w:eastAsia="en-US"/>
        </w:rPr>
        <w:t>nauki społeczne</w:t>
      </w:r>
    </w:p>
    <w:p w14:paraId="4DA9DC87" w14:textId="77777777" w:rsidR="00E26ABA" w:rsidRPr="00486441" w:rsidRDefault="00E26ABA" w:rsidP="00486441">
      <w:pPr>
        <w:contextualSpacing/>
        <w:jc w:val="both"/>
        <w:rPr>
          <w:iCs/>
          <w:szCs w:val="24"/>
        </w:rPr>
      </w:pPr>
    </w:p>
    <w:p w14:paraId="00382685" w14:textId="77777777" w:rsidR="00486441" w:rsidRPr="00486441" w:rsidRDefault="00486441" w:rsidP="006C51A0">
      <w:pPr>
        <w:pStyle w:val="Akapitzlist"/>
        <w:numPr>
          <w:ilvl w:val="0"/>
          <w:numId w:val="19"/>
        </w:numPr>
        <w:spacing w:after="0"/>
        <w:ind w:left="426" w:hanging="426"/>
        <w:jc w:val="both"/>
        <w:rPr>
          <w:rFonts w:ascii="Times New Roman" w:hAnsi="Times New Roman"/>
          <w:i/>
          <w:sz w:val="24"/>
          <w:szCs w:val="24"/>
        </w:rPr>
      </w:pPr>
      <w:r w:rsidRPr="00486441">
        <w:rPr>
          <w:rFonts w:ascii="Times New Roman" w:hAnsi="Times New Roman"/>
          <w:b/>
          <w:bCs/>
          <w:sz w:val="24"/>
          <w:szCs w:val="24"/>
        </w:rPr>
        <w:t>PRZEDMIOT: Projektowanie i ewaluacja szkoleń</w:t>
      </w:r>
    </w:p>
    <w:p w14:paraId="052A5EF0" w14:textId="77777777" w:rsidR="00486441" w:rsidRPr="00486441" w:rsidRDefault="00486441" w:rsidP="00486441">
      <w:pPr>
        <w:contextualSpacing/>
        <w:jc w:val="both"/>
        <w:rPr>
          <w:iCs/>
          <w:szCs w:val="24"/>
        </w:rPr>
      </w:pPr>
      <w:r w:rsidRPr="00486441">
        <w:rPr>
          <w:i/>
          <w:iCs/>
          <w:szCs w:val="24"/>
        </w:rPr>
        <w:t xml:space="preserve">Cel kształcenia: </w:t>
      </w:r>
      <w:r w:rsidRPr="00486441">
        <w:rPr>
          <w:iCs/>
          <w:szCs w:val="24"/>
        </w:rPr>
        <w:t>Przekazanie podstaw wiedzy z zakresu projektowania pedagogicznego oraz organizacji procesu ewaluacji szkoleń (edukacyjnych i pracowniczych), jak też rozwijanie umiejętności związanych z formułowaniem celów edukacyjnych instytucji oraz ocenianiem programów szkolenia.</w:t>
      </w:r>
    </w:p>
    <w:p w14:paraId="4588CD85" w14:textId="77777777" w:rsidR="00486441" w:rsidRPr="00486441" w:rsidRDefault="00486441" w:rsidP="00486441">
      <w:pPr>
        <w:contextualSpacing/>
        <w:jc w:val="both"/>
        <w:rPr>
          <w:b/>
          <w:bCs/>
          <w:iCs/>
          <w:szCs w:val="24"/>
        </w:rPr>
      </w:pPr>
      <w:r w:rsidRPr="00486441">
        <w:rPr>
          <w:i/>
          <w:szCs w:val="24"/>
        </w:rPr>
        <w:t>Treści merytoryczne</w:t>
      </w:r>
      <w:r w:rsidR="005C3071">
        <w:rPr>
          <w:i/>
          <w:szCs w:val="24"/>
        </w:rPr>
        <w:t xml:space="preserve"> </w:t>
      </w:r>
      <w:r w:rsidRPr="00486441">
        <w:rPr>
          <w:i/>
          <w:szCs w:val="24"/>
        </w:rPr>
        <w:t xml:space="preserve">- wykłady: </w:t>
      </w:r>
      <w:r w:rsidRPr="00486441">
        <w:rPr>
          <w:iCs/>
          <w:szCs w:val="24"/>
        </w:rPr>
        <w:t>Pojęcie i rodzaje projektowania pedagogicznego. Przykłady dobrych praktyk w sferze projektowania. Pojęcie ewaluacji pedagogicznej. Teorie ewaluacji</w:t>
      </w:r>
    </w:p>
    <w:p w14:paraId="2C412F3C" w14:textId="77777777" w:rsidR="00486441" w:rsidRPr="00486441" w:rsidRDefault="00486441" w:rsidP="00486441">
      <w:pPr>
        <w:contextualSpacing/>
        <w:jc w:val="both"/>
        <w:rPr>
          <w:iCs/>
          <w:szCs w:val="24"/>
        </w:rPr>
      </w:pPr>
      <w:r w:rsidRPr="00486441">
        <w:rPr>
          <w:i/>
          <w:szCs w:val="24"/>
        </w:rPr>
        <w:t>Treści merytoryczne -</w:t>
      </w:r>
      <w:r w:rsidR="005C3071">
        <w:rPr>
          <w:i/>
          <w:szCs w:val="24"/>
        </w:rPr>
        <w:t xml:space="preserve"> </w:t>
      </w:r>
      <w:r w:rsidRPr="00486441">
        <w:rPr>
          <w:i/>
          <w:szCs w:val="24"/>
        </w:rPr>
        <w:t xml:space="preserve">ćwiczenia: </w:t>
      </w:r>
      <w:r w:rsidRPr="00486441">
        <w:rPr>
          <w:iCs/>
          <w:szCs w:val="24"/>
        </w:rPr>
        <w:t>Tradycje projektowania pedagogicznego. Metody projektowania pedagogicznego. Struktura treści projektów pedagogicznych. Praktyka ewaluacji (formy, metody, formułowanie ocen, wnioskowanie).</w:t>
      </w:r>
    </w:p>
    <w:p w14:paraId="5BBDE22B" w14:textId="77777777" w:rsidR="00486441" w:rsidRPr="00486441" w:rsidRDefault="00486441" w:rsidP="00486441">
      <w:pPr>
        <w:contextualSpacing/>
        <w:jc w:val="both"/>
        <w:rPr>
          <w:iCs/>
          <w:szCs w:val="24"/>
        </w:rPr>
      </w:pPr>
      <w:r w:rsidRPr="00486441">
        <w:rPr>
          <w:i/>
          <w:szCs w:val="24"/>
        </w:rPr>
        <w:t>Efekty uczenia się - wiedza (zna i rozumie</w:t>
      </w:r>
      <w:r w:rsidRPr="00486441">
        <w:rPr>
          <w:szCs w:val="24"/>
        </w:rPr>
        <w:t xml:space="preserve">): </w:t>
      </w:r>
      <w:r w:rsidRPr="00486441">
        <w:rPr>
          <w:iCs/>
          <w:szCs w:val="24"/>
        </w:rPr>
        <w:t>podstawowe metody diagnozy pedagogicznej oraz sposoby projektowania i prowadzenia działań diagnostycznych w praktyce pedagogicznej; zagadnienia metodyki prowadzenia działań edukacyjnych i doradczych, zasady projektowania zajęć, doboru metod, form pracy i środków dydaktycznych i dobre projekty; zasady i normy etyczne w działalności opiekuńczej i edukacyjnej, działania animacyjne i doradcze.</w:t>
      </w:r>
    </w:p>
    <w:p w14:paraId="1E9A6F81" w14:textId="77777777" w:rsidR="00486441" w:rsidRPr="00486441" w:rsidRDefault="00486441" w:rsidP="00486441">
      <w:pPr>
        <w:pStyle w:val="NormalnyWeb"/>
        <w:spacing w:before="0" w:beforeAutospacing="0" w:after="0" w:afterAutospacing="0"/>
        <w:contextualSpacing/>
        <w:jc w:val="both"/>
      </w:pPr>
      <w:r w:rsidRPr="00486441">
        <w:rPr>
          <w:i/>
        </w:rPr>
        <w:t>Efekty uczenia się - umiejętności (potrafi):</w:t>
      </w:r>
      <w:r w:rsidRPr="00486441">
        <w:t xml:space="preserve"> </w:t>
      </w:r>
      <w:r w:rsidRPr="00486441">
        <w:rPr>
          <w:iCs/>
        </w:rPr>
        <w:t>obserwować, diagnozować, formułować oceny sytuacji edukacyjnych i społecznych z wykorzystaniem wiedzy pedagogicznej, psychologicznej oraz socjologicznej; skutecznie animować i nadzorować realizację zespołowych działań w różnych grupach społecznych z wykorzystaniem metod i form pracy, wiedzy uzyskanej w toku studiów; pracować w zespole pełniąc w nim różnorakie role wynikające z zasad organizacji instytucji; pracować w zespole współpracując z innymi instytucjami społecznymi; zaplanować działania wspomagające realizację zadań edukacyjnych i zawodowych i samodzielnie rozwijać wiedzę pedagogiczną oraz z zakresu innych nauk społecznych.</w:t>
      </w:r>
    </w:p>
    <w:p w14:paraId="25B46036" w14:textId="77777777" w:rsidR="00486441" w:rsidRPr="00486441" w:rsidRDefault="00486441" w:rsidP="00486441">
      <w:pPr>
        <w:contextualSpacing/>
        <w:jc w:val="both"/>
        <w:rPr>
          <w:iCs/>
          <w:szCs w:val="24"/>
        </w:rPr>
      </w:pPr>
      <w:r w:rsidRPr="00486441">
        <w:rPr>
          <w:i/>
          <w:szCs w:val="24"/>
        </w:rPr>
        <w:t xml:space="preserve">Efekty uczenia się - kompetencje społeczne (jest gotów do): </w:t>
      </w:r>
      <w:r w:rsidRPr="00486441">
        <w:rPr>
          <w:iCs/>
          <w:szCs w:val="24"/>
        </w:rPr>
        <w:t>krytycznej oceny odbieranych treści i własnej pracy, do podejmowania refleksji dotyczącej wiedzy i umiejętności pedagogicznych;  krytycznej oceny osiadanej wiedzy i budowania warsztatu pracy pedagogicznej jak też zasięgania opinii ekspertów z zakresu danego obszaru praktyki pedagogicznej; projektowania działań i ewaluacji szkoleń specjalistycznych oraz przygotowania właściwej do problemu metody analizy treści; przygotowania projektu pedagogicznego i przeprowadzenia wewnętrznej ewaluacji zarówno wstępnej jak też po zakończeniu realizacji tegoż; pracy w</w:t>
      </w:r>
      <w:r w:rsidR="00286603">
        <w:rPr>
          <w:iCs/>
          <w:szCs w:val="24"/>
        </w:rPr>
        <w:t> </w:t>
      </w:r>
      <w:r w:rsidRPr="00486441">
        <w:rPr>
          <w:iCs/>
          <w:szCs w:val="24"/>
        </w:rPr>
        <w:t xml:space="preserve">zespole ekspertów pełniąc w nim role </w:t>
      </w:r>
      <w:r w:rsidRPr="00486441">
        <w:rPr>
          <w:iCs/>
          <w:szCs w:val="24"/>
        </w:rPr>
        <w:lastRenderedPageBreak/>
        <w:t>określone przez przełożonego; podejmowania i</w:t>
      </w:r>
      <w:r w:rsidR="00286603">
        <w:rPr>
          <w:iCs/>
          <w:szCs w:val="24"/>
        </w:rPr>
        <w:t> </w:t>
      </w:r>
      <w:r w:rsidRPr="00486441">
        <w:rPr>
          <w:iCs/>
          <w:szCs w:val="24"/>
        </w:rPr>
        <w:t>wyznaczania zadań innym członkom grupy projektowo-badawczej; współpracy z innymi osobami oraz instytucjami społecznymi; stymulowania innych do uczenia się przez całe życie przez samodzielną pracę; rozwijania u nich ciekawości, aktywności i samodzielności poznawczej oraz logicznego i krytycznego myślenia.</w:t>
      </w:r>
    </w:p>
    <w:p w14:paraId="13DBC1E0" w14:textId="0C9DB3B9" w:rsidR="00486441" w:rsidRDefault="00486441" w:rsidP="00486441">
      <w:pPr>
        <w:contextualSpacing/>
        <w:jc w:val="both"/>
        <w:rPr>
          <w:iCs/>
          <w:szCs w:val="24"/>
        </w:rPr>
      </w:pPr>
      <w:r w:rsidRPr="00486441">
        <w:rPr>
          <w:i/>
          <w:szCs w:val="24"/>
        </w:rPr>
        <w:t xml:space="preserve">Forma prowadzenia zajęć: </w:t>
      </w:r>
      <w:r w:rsidRPr="00486441">
        <w:rPr>
          <w:iCs/>
          <w:szCs w:val="24"/>
        </w:rPr>
        <w:t>wykłady, ćwiczenia.</w:t>
      </w:r>
    </w:p>
    <w:p w14:paraId="5C24433E" w14:textId="2745ACA3" w:rsidR="00E26ABA" w:rsidRDefault="00E26ABA" w:rsidP="00E26ABA">
      <w:pPr>
        <w:jc w:val="both"/>
        <w:rPr>
          <w:iCs/>
          <w:szCs w:val="24"/>
        </w:rPr>
      </w:pPr>
      <w:r>
        <w:rPr>
          <w:i/>
          <w:szCs w:val="24"/>
        </w:rPr>
        <w:t>Forma zaliczenia:</w:t>
      </w:r>
      <w:r>
        <w:rPr>
          <w:iCs/>
          <w:szCs w:val="24"/>
        </w:rPr>
        <w:t xml:space="preserve"> egzamin</w:t>
      </w:r>
    </w:p>
    <w:p w14:paraId="76348F97" w14:textId="45A4D7BE" w:rsidR="00E26ABA" w:rsidRPr="00966711" w:rsidRDefault="00E26ABA" w:rsidP="00966711">
      <w:pPr>
        <w:jc w:val="both"/>
        <w:rPr>
          <w:rFonts w:ascii="Calibri" w:hAnsi="Calibri" w:cs="Calibri"/>
          <w:color w:val="000000"/>
          <w:sz w:val="16"/>
          <w:szCs w:val="16"/>
        </w:rPr>
      </w:pPr>
      <w:r>
        <w:rPr>
          <w:rFonts w:eastAsia="ArialMT"/>
          <w:i/>
          <w:iCs/>
          <w:szCs w:val="24"/>
          <w:lang w:eastAsia="en-US"/>
        </w:rPr>
        <w:t xml:space="preserve">Symbole </w:t>
      </w:r>
      <w:r w:rsidRPr="00966711">
        <w:rPr>
          <w:rFonts w:eastAsia="ArialMT"/>
          <w:i/>
          <w:iCs/>
          <w:szCs w:val="24"/>
          <w:lang w:eastAsia="en-US"/>
        </w:rPr>
        <w:t>efektów kierunkowych:</w:t>
      </w:r>
      <w:r w:rsidR="00966711" w:rsidRPr="00966711">
        <w:rPr>
          <w:color w:val="000000"/>
          <w:szCs w:val="24"/>
        </w:rPr>
        <w:t xml:space="preserve"> KP6_WG8 pedagogika, KP6_WK3 pedagogika, KP6_WK5 pedagogika, KP6_UW2 pedagogika, KP6_UW7 pedagogika, KP6_UO2 pedagogika, KP6_UU1 pedagogika, KP6_KK1 pedagogika, KP6_KK2 pedagogika, KP6_KK3 pedagogika, KP6_KO3 pedagogika, KP6_KR3 pedagogika</w:t>
      </w:r>
    </w:p>
    <w:p w14:paraId="59758D8A" w14:textId="7F3B3605" w:rsidR="00E26ABA" w:rsidRPr="00966711" w:rsidRDefault="00E26ABA" w:rsidP="00E26ABA">
      <w:pPr>
        <w:autoSpaceDE w:val="0"/>
        <w:autoSpaceDN w:val="0"/>
        <w:adjustRightInd w:val="0"/>
        <w:rPr>
          <w:szCs w:val="24"/>
        </w:rPr>
      </w:pPr>
      <w:r>
        <w:rPr>
          <w:rFonts w:eastAsia="ArialMT"/>
          <w:i/>
          <w:iCs/>
          <w:szCs w:val="24"/>
          <w:lang w:eastAsia="en-US"/>
        </w:rPr>
        <w:t xml:space="preserve">Dziedzina: </w:t>
      </w:r>
      <w:r w:rsidR="00966711">
        <w:rPr>
          <w:rFonts w:eastAsia="ArialMT"/>
          <w:szCs w:val="24"/>
          <w:lang w:eastAsia="en-US"/>
        </w:rPr>
        <w:t>nauki społeczne</w:t>
      </w:r>
    </w:p>
    <w:p w14:paraId="70A96213" w14:textId="77777777" w:rsidR="000D5ABA" w:rsidRPr="003D1149" w:rsidRDefault="000D5ABA" w:rsidP="003D1149">
      <w:pPr>
        <w:spacing w:line="256" w:lineRule="auto"/>
        <w:rPr>
          <w:b/>
          <w:szCs w:val="24"/>
        </w:rPr>
      </w:pPr>
    </w:p>
    <w:p w14:paraId="2D24597B" w14:textId="77777777" w:rsidR="003D1149" w:rsidRDefault="003D1149" w:rsidP="009F3BD1">
      <w:pPr>
        <w:pStyle w:val="Akapitzlist"/>
        <w:numPr>
          <w:ilvl w:val="0"/>
          <w:numId w:val="16"/>
        </w:numPr>
        <w:spacing w:after="0"/>
        <w:ind w:left="426"/>
        <w:rPr>
          <w:rFonts w:ascii="Times New Roman" w:hAnsi="Times New Roman"/>
          <w:b/>
          <w:sz w:val="24"/>
          <w:szCs w:val="24"/>
        </w:rPr>
      </w:pPr>
      <w:r w:rsidRPr="00146BC3">
        <w:rPr>
          <w:rFonts w:ascii="Times New Roman" w:hAnsi="Times New Roman"/>
          <w:b/>
          <w:sz w:val="24"/>
          <w:szCs w:val="24"/>
        </w:rPr>
        <w:t xml:space="preserve">ZAKRES KSZTAŁCENIA: Pedagogika </w:t>
      </w:r>
      <w:r w:rsidR="000D5ABA">
        <w:rPr>
          <w:rFonts w:ascii="Times New Roman" w:hAnsi="Times New Roman"/>
          <w:b/>
          <w:sz w:val="24"/>
          <w:szCs w:val="24"/>
        </w:rPr>
        <w:t>szkolna z animacją kulturalną</w:t>
      </w:r>
    </w:p>
    <w:p w14:paraId="668990C8" w14:textId="77777777" w:rsidR="000D5ABA" w:rsidRDefault="000D5ABA" w:rsidP="009F3BD1">
      <w:pPr>
        <w:rPr>
          <w:b/>
          <w:szCs w:val="24"/>
        </w:rPr>
      </w:pPr>
    </w:p>
    <w:p w14:paraId="46844556" w14:textId="77777777" w:rsidR="009F3BD1" w:rsidRPr="0015136D" w:rsidRDefault="009F3BD1" w:rsidP="006C51A0">
      <w:pPr>
        <w:pStyle w:val="Akapitzlist"/>
        <w:numPr>
          <w:ilvl w:val="0"/>
          <w:numId w:val="20"/>
        </w:numPr>
        <w:tabs>
          <w:tab w:val="left" w:pos="284"/>
        </w:tabs>
        <w:spacing w:after="0"/>
        <w:ind w:left="0" w:firstLine="0"/>
        <w:jc w:val="both"/>
        <w:rPr>
          <w:rFonts w:ascii="Times New Roman" w:hAnsi="Times New Roman"/>
          <w:b/>
          <w:bCs/>
          <w:iCs/>
          <w:sz w:val="24"/>
          <w:szCs w:val="24"/>
        </w:rPr>
      </w:pPr>
      <w:r w:rsidRPr="0015136D">
        <w:rPr>
          <w:rFonts w:ascii="Times New Roman" w:hAnsi="Times New Roman"/>
          <w:b/>
          <w:bCs/>
          <w:iCs/>
          <w:sz w:val="24"/>
          <w:szCs w:val="24"/>
        </w:rPr>
        <w:t xml:space="preserve">PRZEDMIOT: Podstawy diagnozy i terapii pedagogicznej </w:t>
      </w:r>
    </w:p>
    <w:p w14:paraId="5B64D7AC" w14:textId="77777777" w:rsidR="009F3BD1" w:rsidRPr="0015136D" w:rsidRDefault="009F3BD1" w:rsidP="009F3BD1">
      <w:pPr>
        <w:tabs>
          <w:tab w:val="left" w:pos="284"/>
        </w:tabs>
        <w:contextualSpacing/>
        <w:jc w:val="both"/>
        <w:rPr>
          <w:rFonts w:eastAsia="Arial"/>
          <w:color w:val="000000"/>
          <w:szCs w:val="24"/>
        </w:rPr>
      </w:pPr>
      <w:r w:rsidRPr="0015136D">
        <w:rPr>
          <w:i/>
          <w:szCs w:val="24"/>
        </w:rPr>
        <w:t xml:space="preserve">Cel kształcenia: </w:t>
      </w:r>
      <w:r w:rsidRPr="0015136D">
        <w:rPr>
          <w:szCs w:val="24"/>
        </w:rPr>
        <w:t>Ukształtowanie umiejętności i kompetencji w zakresie</w:t>
      </w:r>
      <w:r w:rsidRPr="0015136D">
        <w:rPr>
          <w:rFonts w:eastAsia="Arial"/>
          <w:color w:val="000000"/>
          <w:szCs w:val="24"/>
        </w:rPr>
        <w:t xml:space="preserve"> diagnozy i terapii pedagogicznej, w tym </w:t>
      </w:r>
      <w:r>
        <w:rPr>
          <w:rFonts w:eastAsia="Arial"/>
          <w:color w:val="000000"/>
          <w:szCs w:val="24"/>
        </w:rPr>
        <w:t xml:space="preserve">poznanie </w:t>
      </w:r>
      <w:r w:rsidRPr="0015136D">
        <w:rPr>
          <w:rFonts w:eastAsia="Arial"/>
          <w:color w:val="000000"/>
          <w:szCs w:val="24"/>
        </w:rPr>
        <w:t xml:space="preserve">specyficznych zaburzeń rozwoju umiejętności szkolnych dzieci i młodzieży oraz stosowania względem nich form pomocy. </w:t>
      </w:r>
    </w:p>
    <w:p w14:paraId="46B2BCBF" w14:textId="77777777" w:rsidR="009F3BD1" w:rsidRPr="0015136D" w:rsidRDefault="009F3BD1" w:rsidP="009F3BD1">
      <w:pPr>
        <w:tabs>
          <w:tab w:val="left" w:pos="284"/>
        </w:tabs>
        <w:jc w:val="both"/>
        <w:rPr>
          <w:iCs/>
          <w:szCs w:val="24"/>
        </w:rPr>
      </w:pPr>
      <w:r w:rsidRPr="0015136D">
        <w:rPr>
          <w:i/>
          <w:szCs w:val="24"/>
        </w:rPr>
        <w:t xml:space="preserve">Treści merytoryczne </w:t>
      </w:r>
      <w:r>
        <w:rPr>
          <w:i/>
          <w:szCs w:val="24"/>
        </w:rPr>
        <w:t>–</w:t>
      </w:r>
      <w:r w:rsidRPr="0015136D">
        <w:rPr>
          <w:i/>
          <w:szCs w:val="24"/>
        </w:rPr>
        <w:t xml:space="preserve"> wykłady: </w:t>
      </w:r>
      <w:r w:rsidRPr="0015136D">
        <w:rPr>
          <w:iCs/>
          <w:szCs w:val="24"/>
        </w:rPr>
        <w:t xml:space="preserve">Podstawowa terminologia stosowana w diagnozie i terapii pedagogicznej. Zasady diagnozy pedagogicznej. Warsztat diagnostyczny pedagoga </w:t>
      </w:r>
      <w:r>
        <w:rPr>
          <w:iCs/>
          <w:szCs w:val="24"/>
        </w:rPr>
        <w:t>–</w:t>
      </w:r>
      <w:r w:rsidRPr="0015136D">
        <w:rPr>
          <w:iCs/>
          <w:szCs w:val="24"/>
        </w:rPr>
        <w:t xml:space="preserve"> techniki i narzędzia diagnostyczne w pracy pedagoga</w:t>
      </w:r>
      <w:r>
        <w:rPr>
          <w:iCs/>
          <w:szCs w:val="24"/>
        </w:rPr>
        <w:t>,</w:t>
      </w:r>
      <w:r w:rsidRPr="0015136D">
        <w:rPr>
          <w:iCs/>
          <w:szCs w:val="24"/>
        </w:rPr>
        <w:t xml:space="preserve"> propozycje ćwiczeń́ praktycznych. Diagnoza i</w:t>
      </w:r>
      <w:r w:rsidR="00286603">
        <w:rPr>
          <w:iCs/>
          <w:szCs w:val="24"/>
        </w:rPr>
        <w:t> </w:t>
      </w:r>
      <w:r w:rsidRPr="0015136D">
        <w:rPr>
          <w:iCs/>
          <w:szCs w:val="24"/>
        </w:rPr>
        <w:t>terapia specyficznych zaburzeń rozwoju umiejętności szkolnych – istota i pojęcie.</w:t>
      </w:r>
      <w:r w:rsidRPr="0015136D">
        <w:rPr>
          <w:iCs/>
          <w:color w:val="000000"/>
          <w:szCs w:val="24"/>
        </w:rPr>
        <w:t xml:space="preserve"> </w:t>
      </w:r>
      <w:r w:rsidRPr="0015136D">
        <w:rPr>
          <w:iCs/>
          <w:szCs w:val="24"/>
        </w:rPr>
        <w:t>Specjalne potrzeby edukacyjne dzieci i młodzieży.</w:t>
      </w:r>
      <w:r w:rsidRPr="0015136D">
        <w:rPr>
          <w:iCs/>
          <w:color w:val="000000"/>
          <w:szCs w:val="24"/>
        </w:rPr>
        <w:t xml:space="preserve"> Ogólna charakterystyka indywidualnych i grupowych form pracy z dzieckiem o specyficznych zaburzeniach rozwoju umiejętności szkolnych.</w:t>
      </w:r>
      <w:r w:rsidRPr="0015136D">
        <w:rPr>
          <w:iCs/>
          <w:szCs w:val="24"/>
        </w:rPr>
        <w:t xml:space="preserve"> Diagnoza środowiska rodzinnego i szkolnego. </w:t>
      </w:r>
    </w:p>
    <w:p w14:paraId="51FFCE5E" w14:textId="77777777" w:rsidR="009F3BD1" w:rsidRPr="0015136D" w:rsidRDefault="009F3BD1" w:rsidP="009F3BD1">
      <w:pPr>
        <w:tabs>
          <w:tab w:val="left" w:pos="284"/>
        </w:tabs>
        <w:jc w:val="both"/>
        <w:rPr>
          <w:iCs/>
          <w:szCs w:val="24"/>
        </w:rPr>
      </w:pPr>
      <w:r w:rsidRPr="0015136D">
        <w:rPr>
          <w:i/>
          <w:szCs w:val="24"/>
        </w:rPr>
        <w:t xml:space="preserve">Treści merytoryczne </w:t>
      </w:r>
      <w:r>
        <w:rPr>
          <w:i/>
          <w:szCs w:val="24"/>
        </w:rPr>
        <w:t>–</w:t>
      </w:r>
      <w:r w:rsidRPr="0015136D">
        <w:rPr>
          <w:i/>
          <w:szCs w:val="24"/>
        </w:rPr>
        <w:t xml:space="preserve"> ćwiczenia: </w:t>
      </w:r>
      <w:r w:rsidRPr="0015136D">
        <w:rPr>
          <w:iCs/>
          <w:szCs w:val="24"/>
        </w:rPr>
        <w:t xml:space="preserve">Diagnoza nieprzystosowania społecznego. Diagnoza dojrzałości szkolnej. Diagnoza trudności szkolnych. </w:t>
      </w:r>
      <w:r w:rsidRPr="0015136D">
        <w:rPr>
          <w:iCs/>
          <w:color w:val="000000"/>
          <w:szCs w:val="24"/>
        </w:rPr>
        <w:t>Zaburzenia percepcji wzrokowej i</w:t>
      </w:r>
      <w:r w:rsidR="00286603">
        <w:rPr>
          <w:iCs/>
          <w:color w:val="000000"/>
          <w:szCs w:val="24"/>
        </w:rPr>
        <w:t> </w:t>
      </w:r>
      <w:r w:rsidRPr="0015136D">
        <w:rPr>
          <w:iCs/>
          <w:color w:val="000000"/>
          <w:szCs w:val="24"/>
        </w:rPr>
        <w:t xml:space="preserve">słuchowej. Funkcje motoryczne. Integracja percepcyjno-motoryczna. </w:t>
      </w:r>
      <w:r w:rsidRPr="0015136D">
        <w:rPr>
          <w:iCs/>
          <w:szCs w:val="24"/>
        </w:rPr>
        <w:t xml:space="preserve">Specyficzne trudności w czytaniu i pisaniu (ryzyko dysleksji, dysleksja rozwojowa). Specyficzne trudności w uczeniu się matematyki. Leworęczność u dzieci. Rozwój mowy dziecka – etiologia i zaburzenia. </w:t>
      </w:r>
      <w:r w:rsidRPr="0015136D">
        <w:rPr>
          <w:iCs/>
          <w:color w:val="000000"/>
          <w:szCs w:val="24"/>
        </w:rPr>
        <w:t xml:space="preserve">Konstruowanie scenariuszy zajęć, zestawów ćwiczeń doskonalących funkcje wzrokowe, słuchowe, koordynację wzrokowo-ruchową. </w:t>
      </w:r>
      <w:r w:rsidRPr="0015136D">
        <w:rPr>
          <w:bCs/>
          <w:iCs/>
          <w:szCs w:val="24"/>
        </w:rPr>
        <w:t>Organizacja procesu terapeutycznego.</w:t>
      </w:r>
    </w:p>
    <w:p w14:paraId="5D9CC3F7"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bCs/>
          <w:szCs w:val="24"/>
        </w:rPr>
        <w:t xml:space="preserve">terminologię używaną w diagnostyce i terapii pedagogicznej, metody, techniki i narzędzia stosowane w diagnozie i terapii jednostki i grupy wychowawczej; specyficzne zaburzenia rozwoju umiejętności szkolnych; </w:t>
      </w:r>
      <w:r w:rsidRPr="0015136D">
        <w:rPr>
          <w:szCs w:val="24"/>
        </w:rPr>
        <w:t>normy moralne i</w:t>
      </w:r>
      <w:r w:rsidR="00286603">
        <w:rPr>
          <w:szCs w:val="24"/>
        </w:rPr>
        <w:t> </w:t>
      </w:r>
      <w:r w:rsidRPr="0015136D">
        <w:rPr>
          <w:szCs w:val="24"/>
        </w:rPr>
        <w:t>etyczne obowiązujące w diagnozie pedagogicznej.</w:t>
      </w:r>
    </w:p>
    <w:p w14:paraId="6216B012" w14:textId="77777777" w:rsidR="009F3BD1" w:rsidRPr="0015136D" w:rsidRDefault="009F3BD1" w:rsidP="009F3BD1">
      <w:pPr>
        <w:pStyle w:val="NormalnyWeb"/>
        <w:tabs>
          <w:tab w:val="left" w:pos="284"/>
        </w:tabs>
        <w:spacing w:before="0" w:beforeAutospacing="0" w:after="0" w:afterAutospacing="0"/>
        <w:jc w:val="both"/>
        <w:rPr>
          <w:rFonts w:eastAsia="Arial"/>
          <w:iCs/>
          <w:color w:val="000000"/>
        </w:rPr>
      </w:pPr>
      <w:r w:rsidRPr="0015136D">
        <w:rPr>
          <w:i/>
        </w:rPr>
        <w:t xml:space="preserve">Efekty uczenia się </w:t>
      </w:r>
      <w:r>
        <w:rPr>
          <w:i/>
        </w:rPr>
        <w:t>–</w:t>
      </w:r>
      <w:r w:rsidRPr="0015136D">
        <w:rPr>
          <w:i/>
        </w:rPr>
        <w:t xml:space="preserve"> umiejętności (potrafi):</w:t>
      </w:r>
      <w:r w:rsidRPr="0015136D">
        <w:t xml:space="preserve"> </w:t>
      </w:r>
      <w:r w:rsidRPr="0015136D">
        <w:rPr>
          <w:iCs/>
        </w:rPr>
        <w:t>posługiwać się terminologią wykorzystywaną w</w:t>
      </w:r>
      <w:r w:rsidR="00286603">
        <w:rPr>
          <w:iCs/>
        </w:rPr>
        <w:t> </w:t>
      </w:r>
      <w:r w:rsidRPr="0015136D">
        <w:rPr>
          <w:iCs/>
        </w:rPr>
        <w:t xml:space="preserve">diagnozie i terapii specyficznych zaburzeń rozwoju umiejętności szkolnych i adekwatnie ją stosować; dokonać rozpoznania i interpretacji specyficznych zaburzeń rozwoju umiejętności szkolnych </w:t>
      </w:r>
      <w:r w:rsidRPr="0015136D">
        <w:rPr>
          <w:rFonts w:eastAsia="Arial"/>
          <w:iCs/>
          <w:color w:val="000000"/>
        </w:rPr>
        <w:t xml:space="preserve">oraz analizy przyczyn wystąpienia danego zaburzenia. </w:t>
      </w:r>
    </w:p>
    <w:p w14:paraId="1B6D9E79" w14:textId="77777777" w:rsidR="009F3BD1" w:rsidRPr="0015136D" w:rsidRDefault="009F3BD1" w:rsidP="009F3BD1">
      <w:pPr>
        <w:tabs>
          <w:tab w:val="left" w:pos="284"/>
        </w:tabs>
        <w:jc w:val="both"/>
        <w:rPr>
          <w:i/>
          <w:color w:val="000000"/>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Arial"/>
          <w:iCs/>
          <w:color w:val="000000"/>
          <w:szCs w:val="24"/>
        </w:rPr>
        <w:t xml:space="preserve">nieustannego rozwoju zawodowego i osobistego; </w:t>
      </w:r>
      <w:r w:rsidRPr="0015136D">
        <w:rPr>
          <w:iCs/>
          <w:szCs w:val="24"/>
        </w:rPr>
        <w:t>pogłębiania wiedzy z zakresu diagnozy i terapii pedagogicznej oraz budowania warsztatu pracy.</w:t>
      </w:r>
    </w:p>
    <w:p w14:paraId="57654C11" w14:textId="0DC3C060" w:rsidR="009F3BD1" w:rsidRDefault="009F3BD1" w:rsidP="009F3BD1">
      <w:pPr>
        <w:tabs>
          <w:tab w:val="left" w:pos="284"/>
        </w:tabs>
        <w:jc w:val="both"/>
        <w:rPr>
          <w:szCs w:val="24"/>
        </w:rPr>
      </w:pPr>
      <w:r w:rsidRPr="0015136D">
        <w:rPr>
          <w:i/>
          <w:szCs w:val="24"/>
        </w:rPr>
        <w:t xml:space="preserve">Forma prowadzenia zajęć: </w:t>
      </w:r>
      <w:r w:rsidRPr="0015136D">
        <w:rPr>
          <w:szCs w:val="24"/>
        </w:rPr>
        <w:t>wykłady, ćwiczenia.</w:t>
      </w:r>
    </w:p>
    <w:p w14:paraId="0E929641" w14:textId="433FF478" w:rsidR="00E26ABA" w:rsidRDefault="00E26ABA" w:rsidP="00E26ABA">
      <w:pPr>
        <w:jc w:val="both"/>
        <w:rPr>
          <w:iCs/>
          <w:szCs w:val="24"/>
        </w:rPr>
      </w:pPr>
      <w:r>
        <w:rPr>
          <w:i/>
          <w:szCs w:val="24"/>
        </w:rPr>
        <w:t>Forma zaliczenia:</w:t>
      </w:r>
      <w:r>
        <w:rPr>
          <w:iCs/>
          <w:szCs w:val="24"/>
        </w:rPr>
        <w:t xml:space="preserve"> zaliczenie z oceną</w:t>
      </w:r>
    </w:p>
    <w:p w14:paraId="289B06D8" w14:textId="1A2B3171" w:rsidR="00E26ABA" w:rsidRPr="00FA3018" w:rsidRDefault="00E26ABA" w:rsidP="00FA3018">
      <w:pPr>
        <w:jc w:val="both"/>
        <w:rPr>
          <w:rFonts w:ascii="Calibri" w:hAnsi="Calibri" w:cs="Calibri"/>
          <w:color w:val="000000"/>
          <w:sz w:val="16"/>
          <w:szCs w:val="16"/>
        </w:rPr>
      </w:pPr>
      <w:r>
        <w:rPr>
          <w:rFonts w:eastAsia="ArialMT"/>
          <w:i/>
          <w:iCs/>
          <w:szCs w:val="24"/>
          <w:lang w:eastAsia="en-US"/>
        </w:rPr>
        <w:t>Symbole efektów kierunkowych:</w:t>
      </w:r>
      <w:r w:rsidR="00FA3018" w:rsidRPr="00FA3018">
        <w:rPr>
          <w:rFonts w:ascii="Calibri" w:hAnsi="Calibri" w:cs="Calibri"/>
          <w:color w:val="000000"/>
          <w:sz w:val="16"/>
          <w:szCs w:val="16"/>
        </w:rPr>
        <w:t xml:space="preserve"> </w:t>
      </w:r>
      <w:r w:rsidR="00FA3018" w:rsidRPr="00FA3018">
        <w:rPr>
          <w:color w:val="000000"/>
          <w:szCs w:val="24"/>
        </w:rPr>
        <w:t>KP6_WG8 pedagogika, psychologia, KP6_WG9 pedagogika, psychologia, KP6_WK5 pedagogika, filozofia, KP6_UW1 psychologia, filozofia, KP6_UW2 psychologia, KP6_KK2 pedagogika psychologia, KP6_KR1 pedagogika</w:t>
      </w:r>
    </w:p>
    <w:p w14:paraId="5E624E08" w14:textId="2ED978A3" w:rsidR="00E26ABA" w:rsidRPr="00FA3018" w:rsidRDefault="00E26ABA" w:rsidP="00E26ABA">
      <w:pPr>
        <w:autoSpaceDE w:val="0"/>
        <w:autoSpaceDN w:val="0"/>
        <w:adjustRightInd w:val="0"/>
        <w:rPr>
          <w:szCs w:val="24"/>
        </w:rPr>
      </w:pPr>
      <w:r>
        <w:rPr>
          <w:rFonts w:eastAsia="ArialMT"/>
          <w:i/>
          <w:iCs/>
          <w:szCs w:val="24"/>
          <w:lang w:eastAsia="en-US"/>
        </w:rPr>
        <w:t xml:space="preserve">Dziedzina: </w:t>
      </w:r>
      <w:r w:rsidR="00FA3018">
        <w:rPr>
          <w:rFonts w:eastAsia="ArialMT"/>
          <w:szCs w:val="24"/>
          <w:lang w:eastAsia="en-US"/>
        </w:rPr>
        <w:t>nauki społeczne</w:t>
      </w:r>
    </w:p>
    <w:p w14:paraId="29B7E32A" w14:textId="77777777" w:rsidR="00E26ABA" w:rsidRPr="0015136D" w:rsidRDefault="00E26ABA" w:rsidP="009F3BD1">
      <w:pPr>
        <w:tabs>
          <w:tab w:val="left" w:pos="284"/>
        </w:tabs>
        <w:jc w:val="both"/>
        <w:rPr>
          <w:szCs w:val="24"/>
        </w:rPr>
      </w:pPr>
    </w:p>
    <w:p w14:paraId="64240649" w14:textId="77777777" w:rsidR="009F3BD1" w:rsidRPr="0015136D" w:rsidRDefault="009F3BD1" w:rsidP="006C51A0">
      <w:pPr>
        <w:pStyle w:val="Akapitzlist"/>
        <w:numPr>
          <w:ilvl w:val="0"/>
          <w:numId w:val="20"/>
        </w:numPr>
        <w:tabs>
          <w:tab w:val="left" w:pos="284"/>
        </w:tabs>
        <w:spacing w:after="0"/>
        <w:ind w:left="0" w:firstLine="0"/>
        <w:rPr>
          <w:rFonts w:ascii="Times New Roman" w:hAnsi="Times New Roman"/>
          <w:b/>
          <w:bCs/>
          <w:sz w:val="24"/>
          <w:szCs w:val="24"/>
        </w:rPr>
      </w:pPr>
      <w:r w:rsidRPr="0015136D">
        <w:rPr>
          <w:rFonts w:ascii="Times New Roman" w:hAnsi="Times New Roman"/>
          <w:b/>
          <w:bCs/>
          <w:sz w:val="24"/>
          <w:szCs w:val="24"/>
        </w:rPr>
        <w:lastRenderedPageBreak/>
        <w:t xml:space="preserve">PRZEDMIOT: Metodyka pracy pedagoga szkolnego  </w:t>
      </w:r>
    </w:p>
    <w:p w14:paraId="5511FDC1" w14:textId="77777777" w:rsidR="009F3BD1" w:rsidRPr="0015136D" w:rsidRDefault="009F3BD1" w:rsidP="009F3BD1">
      <w:pPr>
        <w:tabs>
          <w:tab w:val="left" w:pos="284"/>
        </w:tabs>
        <w:contextualSpacing/>
        <w:jc w:val="both"/>
        <w:rPr>
          <w:b/>
          <w:bCs/>
          <w:iCs/>
          <w:szCs w:val="24"/>
        </w:rPr>
      </w:pPr>
      <w:r w:rsidRPr="0015136D">
        <w:rPr>
          <w:i/>
          <w:szCs w:val="24"/>
        </w:rPr>
        <w:t xml:space="preserve">Cel kształcenia: </w:t>
      </w:r>
      <w:r w:rsidRPr="0015136D">
        <w:rPr>
          <w:rFonts w:eastAsia="Arial"/>
          <w:color w:val="000000"/>
          <w:szCs w:val="24"/>
        </w:rPr>
        <w:t>Poznanie specyfiki zawodu pedagoga szkolnego oraz podstawowych zadań realizowanych na tym stanowisku (</w:t>
      </w:r>
      <w:proofErr w:type="spellStart"/>
      <w:r w:rsidRPr="0015136D">
        <w:rPr>
          <w:rFonts w:eastAsia="Arial"/>
          <w:color w:val="000000"/>
          <w:szCs w:val="24"/>
        </w:rPr>
        <w:t>ogólnowychowawczych</w:t>
      </w:r>
      <w:proofErr w:type="spellEnd"/>
      <w:r w:rsidRPr="0015136D">
        <w:rPr>
          <w:rFonts w:eastAsia="Arial"/>
          <w:color w:val="000000"/>
          <w:szCs w:val="24"/>
        </w:rPr>
        <w:t>, profilaktycznych, korekcyjno- wyrównawczych, związanych z indywidualną opieką pedagogiczno-psychologiczną i pomocą materialną). Analiza trybu organizacji pracy, tworzenia dokumentacji, a także podejmowania współpracy z instytucjami i grupami społecznymi.</w:t>
      </w:r>
    </w:p>
    <w:p w14:paraId="2E40A9C9" w14:textId="77777777" w:rsidR="009F3BD1" w:rsidRPr="0015136D" w:rsidRDefault="009F3BD1" w:rsidP="009F3BD1">
      <w:pPr>
        <w:tabs>
          <w:tab w:val="left" w:pos="284"/>
        </w:tabs>
        <w:jc w:val="both"/>
        <w:rPr>
          <w:b/>
          <w:bCs/>
          <w:iCs/>
          <w:szCs w:val="24"/>
        </w:rPr>
      </w:pPr>
      <w:r w:rsidRPr="0015136D">
        <w:rPr>
          <w:i/>
          <w:szCs w:val="24"/>
        </w:rPr>
        <w:t xml:space="preserve">Treści merytoryczne </w:t>
      </w:r>
      <w:r>
        <w:rPr>
          <w:i/>
          <w:szCs w:val="24"/>
        </w:rPr>
        <w:t>–</w:t>
      </w:r>
      <w:r w:rsidRPr="0015136D">
        <w:rPr>
          <w:i/>
          <w:szCs w:val="24"/>
        </w:rPr>
        <w:t xml:space="preserve"> wykłady: </w:t>
      </w:r>
      <w:r w:rsidRPr="0015136D">
        <w:rPr>
          <w:rFonts w:eastAsia="Arial"/>
          <w:color w:val="000000"/>
          <w:szCs w:val="24"/>
        </w:rPr>
        <w:t>Charakterystyka zawodu pedagoga szkolnego – warunki zatrudnienia i kwalifikacje, awans zawodowy. Elementy kultury szkoły – pedagog w</w:t>
      </w:r>
      <w:r w:rsidR="00286603">
        <w:rPr>
          <w:rFonts w:eastAsia="Arial"/>
          <w:color w:val="000000"/>
          <w:szCs w:val="24"/>
        </w:rPr>
        <w:t> </w:t>
      </w:r>
      <w:r w:rsidRPr="0015136D">
        <w:rPr>
          <w:rFonts w:eastAsia="Arial"/>
          <w:color w:val="000000"/>
          <w:szCs w:val="24"/>
        </w:rPr>
        <w:t>społeczności szkolnej. Planowanie pracy pedagog</w:t>
      </w:r>
      <w:r>
        <w:rPr>
          <w:rFonts w:eastAsia="Arial"/>
          <w:color w:val="000000"/>
          <w:szCs w:val="24"/>
        </w:rPr>
        <w:t xml:space="preserve">a w szkole. Podstawowe metody </w:t>
      </w:r>
      <w:r w:rsidRPr="0015136D">
        <w:rPr>
          <w:rFonts w:eastAsia="Arial"/>
          <w:color w:val="000000"/>
          <w:szCs w:val="24"/>
        </w:rPr>
        <w:t>pracy pedagoga szkolnego. Elementy etyki w pracy pedagoga szkolnego.</w:t>
      </w:r>
    </w:p>
    <w:p w14:paraId="01BE413D" w14:textId="77777777" w:rsidR="009F3BD1" w:rsidRPr="0015136D" w:rsidRDefault="009F3BD1" w:rsidP="009F3BD1">
      <w:pPr>
        <w:pStyle w:val="NormalnyWeb"/>
        <w:tabs>
          <w:tab w:val="left" w:pos="284"/>
        </w:tabs>
        <w:spacing w:before="0" w:beforeAutospacing="0" w:after="0" w:afterAutospacing="0"/>
        <w:jc w:val="both"/>
        <w:rPr>
          <w:color w:val="000000"/>
        </w:rPr>
      </w:pPr>
      <w:r w:rsidRPr="0015136D">
        <w:rPr>
          <w:i/>
        </w:rPr>
        <w:t xml:space="preserve">Treści merytoryczne </w:t>
      </w:r>
      <w:r>
        <w:rPr>
          <w:i/>
        </w:rPr>
        <w:t>–</w:t>
      </w:r>
      <w:r w:rsidRPr="0015136D">
        <w:rPr>
          <w:i/>
        </w:rPr>
        <w:t xml:space="preserve"> ćwiczenia: </w:t>
      </w:r>
      <w:r w:rsidRPr="0015136D">
        <w:rPr>
          <w:color w:val="000000"/>
        </w:rPr>
        <w:t>Planowanie pracy pedagoga w szkole. Diagnoza środowiska szkolnego i potrzeb uczniów. Współpraca z instytucjami środowiska lokalnego. Prowadzenie dokumentacji pedagogicznej. Podstawowe formy i metody pracy z dziećmi i młodzieżą. Planowanie pracy z uczniem o specjal</w:t>
      </w:r>
      <w:r>
        <w:rPr>
          <w:color w:val="000000"/>
        </w:rPr>
        <w:t>nych potrzebach edukacyjnych - i</w:t>
      </w:r>
      <w:r w:rsidRPr="0015136D">
        <w:rPr>
          <w:color w:val="000000"/>
        </w:rPr>
        <w:t>ndywi</w:t>
      </w:r>
      <w:r>
        <w:rPr>
          <w:color w:val="000000"/>
        </w:rPr>
        <w:t>dualne programy edukacyjno-t</w:t>
      </w:r>
      <w:r w:rsidRPr="0015136D">
        <w:rPr>
          <w:color w:val="000000"/>
        </w:rPr>
        <w:t>erapeutyczne</w:t>
      </w:r>
      <w:r>
        <w:rPr>
          <w:color w:val="000000"/>
        </w:rPr>
        <w:t xml:space="preserve"> (IPET)</w:t>
      </w:r>
      <w:r w:rsidRPr="0015136D">
        <w:rPr>
          <w:color w:val="000000"/>
        </w:rPr>
        <w:t>. Praca z uczniem niedostos</w:t>
      </w:r>
      <w:r>
        <w:rPr>
          <w:color w:val="000000"/>
        </w:rPr>
        <w:t>owanym społecznie. Opracowanie s</w:t>
      </w:r>
      <w:r w:rsidRPr="0015136D">
        <w:rPr>
          <w:color w:val="000000"/>
        </w:rPr>
        <w:t xml:space="preserve">zkolnego </w:t>
      </w:r>
      <w:r>
        <w:rPr>
          <w:color w:val="000000"/>
        </w:rPr>
        <w:t>p</w:t>
      </w:r>
      <w:r w:rsidRPr="0015136D">
        <w:rPr>
          <w:color w:val="000000"/>
        </w:rPr>
        <w:t xml:space="preserve">rogramu </w:t>
      </w:r>
      <w:r>
        <w:rPr>
          <w:color w:val="000000"/>
        </w:rPr>
        <w:t>w</w:t>
      </w:r>
      <w:r w:rsidRPr="0015136D">
        <w:rPr>
          <w:color w:val="000000"/>
        </w:rPr>
        <w:t>ychowawczo-</w:t>
      </w:r>
      <w:r>
        <w:rPr>
          <w:color w:val="000000"/>
        </w:rPr>
        <w:t>p</w:t>
      </w:r>
      <w:r w:rsidRPr="0015136D">
        <w:rPr>
          <w:color w:val="000000"/>
        </w:rPr>
        <w:t>rofilaktycznego. Wspieranie nauczyciela w</w:t>
      </w:r>
      <w:r w:rsidR="00286603">
        <w:rPr>
          <w:color w:val="000000"/>
        </w:rPr>
        <w:t> </w:t>
      </w:r>
      <w:r w:rsidRPr="0015136D">
        <w:rPr>
          <w:color w:val="000000"/>
        </w:rPr>
        <w:t>pracy wychowawczej w klasie z uczniem sprawiającym trudności wychowawcze. Pomoc w</w:t>
      </w:r>
      <w:r w:rsidR="00286603">
        <w:rPr>
          <w:color w:val="000000"/>
        </w:rPr>
        <w:t> </w:t>
      </w:r>
      <w:r w:rsidRPr="0015136D">
        <w:rPr>
          <w:color w:val="000000"/>
        </w:rPr>
        <w:t>tworzeniu sprzyjającej atmosfery w klasie i szkole. Warsztat diagnostyczny i</w:t>
      </w:r>
      <w:r w:rsidR="00286603">
        <w:rPr>
          <w:color w:val="000000"/>
        </w:rPr>
        <w:t> </w:t>
      </w:r>
      <w:r w:rsidRPr="0015136D">
        <w:rPr>
          <w:color w:val="000000"/>
        </w:rPr>
        <w:t>bada</w:t>
      </w:r>
      <w:r>
        <w:rPr>
          <w:color w:val="000000"/>
        </w:rPr>
        <w:t>w</w:t>
      </w:r>
      <w:r w:rsidRPr="0015136D">
        <w:rPr>
          <w:color w:val="000000"/>
        </w:rPr>
        <w:t>czy</w:t>
      </w:r>
      <w:r w:rsidR="00286603">
        <w:rPr>
          <w:color w:val="000000"/>
        </w:rPr>
        <w:t> </w:t>
      </w:r>
      <w:r w:rsidRPr="0015136D">
        <w:rPr>
          <w:color w:val="000000"/>
        </w:rPr>
        <w:t>pedagoga szkolnego. Współpraca z rodzicami.</w:t>
      </w:r>
    </w:p>
    <w:p w14:paraId="7AD983FE"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rFonts w:eastAsia="Cambria"/>
          <w:szCs w:val="24"/>
        </w:rPr>
        <w:t xml:space="preserve">strukturę i funkcje systemu oświaty: podstawy prawne systemu oświaty, cele, organizację </w:t>
      </w:r>
      <w:r>
        <w:rPr>
          <w:rFonts w:eastAsia="Cambria"/>
          <w:szCs w:val="24"/>
        </w:rPr>
        <w:t>i</w:t>
      </w:r>
      <w:r w:rsidRPr="0015136D">
        <w:rPr>
          <w:rFonts w:eastAsia="Cambria"/>
          <w:szCs w:val="24"/>
        </w:rPr>
        <w:t xml:space="preserve"> funkcjonowanie instytucji edukacyjnych </w:t>
      </w:r>
      <w:r w:rsidRPr="0015136D">
        <w:rPr>
          <w:szCs w:val="24"/>
        </w:rPr>
        <w:t xml:space="preserve">oraz zasady bezpieczeństwa i higieny pracy w tych instytucjach, </w:t>
      </w:r>
      <w:r w:rsidRPr="0015136D">
        <w:rPr>
          <w:rFonts w:eastAsia="Cambria"/>
          <w:szCs w:val="24"/>
        </w:rPr>
        <w:t xml:space="preserve">a także zasady udzielania pierwszej pomocy i odpowiedzialności prawnej opiekuna; </w:t>
      </w:r>
      <w:r w:rsidRPr="0015136D">
        <w:rPr>
          <w:color w:val="000000" w:themeColor="text1"/>
          <w:szCs w:val="24"/>
        </w:rPr>
        <w:t>podstawowe metody diagnozy pedagogicznej oraz sposoby projektowania i prowadzenia działań diagnostycznych i wychowawczych w</w:t>
      </w:r>
      <w:r w:rsidR="00286603">
        <w:rPr>
          <w:color w:val="000000" w:themeColor="text1"/>
          <w:szCs w:val="24"/>
        </w:rPr>
        <w:t> </w:t>
      </w:r>
      <w:r w:rsidRPr="0015136D">
        <w:rPr>
          <w:color w:val="000000" w:themeColor="text1"/>
          <w:szCs w:val="24"/>
        </w:rPr>
        <w:t>praktyce pedagogicznej.</w:t>
      </w:r>
    </w:p>
    <w:p w14:paraId="05A9A862" w14:textId="77777777" w:rsidR="009F3BD1" w:rsidRPr="0015136D" w:rsidRDefault="009F3BD1" w:rsidP="009F3BD1">
      <w:pPr>
        <w:tabs>
          <w:tab w:val="left" w:pos="284"/>
        </w:tabs>
        <w:jc w:val="both"/>
        <w:rPr>
          <w:rFonts w:eastAsia="Cambria"/>
          <w:color w:val="000000" w:themeColor="text1"/>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rFonts w:eastAsia="Cambria"/>
          <w:szCs w:val="24"/>
        </w:rPr>
        <w:t xml:space="preserve">obserwować, diagnozować, racjonalnie oceniać sytuacje i zdarzenia edukacyjne, analizować je z wykorzystaniem wiedzy pedagogiczno-psychologicznej oraz proponować rozwiązania </w:t>
      </w:r>
      <w:r w:rsidRPr="0015136D">
        <w:rPr>
          <w:rFonts w:eastAsia="Cambria"/>
          <w:color w:val="000000" w:themeColor="text1"/>
          <w:szCs w:val="24"/>
        </w:rPr>
        <w:t xml:space="preserve">problemów; </w:t>
      </w:r>
      <w:r w:rsidRPr="0015136D">
        <w:rPr>
          <w:color w:val="000000" w:themeColor="text1"/>
          <w:szCs w:val="24"/>
        </w:rPr>
        <w:t xml:space="preserve">tworzyć sytuacje wychowawczo-dydaktyczne motywujące uczestników działań do nauki i pracy nad sobą, z uwzględnieniem ich zainteresowań i uzdolnień, analizować ich skuteczność oraz modyfikować działania w celu uzyskania pożądanych efektów wychowania i kształcenia; rozwijać kreatywność i krytyczne myślenie; </w:t>
      </w:r>
      <w:r w:rsidRPr="0015136D">
        <w:rPr>
          <w:rFonts w:eastAsia="Cambria"/>
          <w:color w:val="000000" w:themeColor="text1"/>
          <w:szCs w:val="24"/>
        </w:rPr>
        <w:t>rozpoznawać potencjalne zagrożenia i udzielać wskazówek w zakresie promocji zdrowia; projektować i realizować programy wychowawczo-profilaktyczne w zakresie treści i</w:t>
      </w:r>
      <w:r w:rsidR="00286603">
        <w:rPr>
          <w:rFonts w:eastAsia="Cambria"/>
          <w:color w:val="000000" w:themeColor="text1"/>
          <w:szCs w:val="24"/>
        </w:rPr>
        <w:t> </w:t>
      </w:r>
      <w:r w:rsidRPr="0015136D">
        <w:rPr>
          <w:rFonts w:eastAsia="Cambria"/>
          <w:color w:val="000000" w:themeColor="text1"/>
          <w:szCs w:val="24"/>
        </w:rPr>
        <w:t>działań wychowawczych i profilaktycznych skierowanych do uczestników procesów edukacyjnych.</w:t>
      </w:r>
    </w:p>
    <w:p w14:paraId="58AD5A71"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formowania właściwych zachowań i postaw uczestników procesu edukacyjnego wobec społeczeństwa; budowania relacji opartej na wzajemnym zaufaniu między wszystkimi podmiotami procesu wychowania i kształcenia, w</w:t>
      </w:r>
      <w:r w:rsidR="00286603">
        <w:rPr>
          <w:szCs w:val="24"/>
        </w:rPr>
        <w:t> </w:t>
      </w:r>
      <w:r w:rsidRPr="0015136D">
        <w:rPr>
          <w:szCs w:val="24"/>
        </w:rPr>
        <w:t>tym rodzicami lub opiekunami dziecka</w:t>
      </w:r>
      <w:r>
        <w:rPr>
          <w:szCs w:val="24"/>
        </w:rPr>
        <w:t xml:space="preserve">/ </w:t>
      </w:r>
      <w:r w:rsidRPr="0015136D">
        <w:rPr>
          <w:szCs w:val="24"/>
        </w:rPr>
        <w:t xml:space="preserve">ucznia oraz włączania ich w działania sprzyjające efektywności edukacyjnej. </w:t>
      </w:r>
    </w:p>
    <w:p w14:paraId="0D738CA7" w14:textId="7C586045" w:rsidR="009F3BD1" w:rsidRDefault="009F3BD1" w:rsidP="009F3BD1">
      <w:pPr>
        <w:tabs>
          <w:tab w:val="left" w:pos="284"/>
        </w:tabs>
        <w:jc w:val="both"/>
        <w:rPr>
          <w:szCs w:val="24"/>
        </w:rPr>
      </w:pPr>
      <w:r w:rsidRPr="0015136D">
        <w:rPr>
          <w:i/>
          <w:szCs w:val="24"/>
        </w:rPr>
        <w:t xml:space="preserve">Forma prowadzenia zajęć: </w:t>
      </w:r>
      <w:r w:rsidRPr="0015136D">
        <w:rPr>
          <w:szCs w:val="24"/>
        </w:rPr>
        <w:t>wykłady, ćwiczenia.</w:t>
      </w:r>
    </w:p>
    <w:p w14:paraId="688E7185" w14:textId="07926581" w:rsidR="00E26ABA" w:rsidRDefault="00E26ABA" w:rsidP="00E26ABA">
      <w:pPr>
        <w:jc w:val="both"/>
        <w:rPr>
          <w:iCs/>
          <w:szCs w:val="24"/>
        </w:rPr>
      </w:pPr>
      <w:r>
        <w:rPr>
          <w:i/>
          <w:szCs w:val="24"/>
        </w:rPr>
        <w:t>Forma zaliczenia:</w:t>
      </w:r>
      <w:r>
        <w:rPr>
          <w:iCs/>
          <w:szCs w:val="24"/>
        </w:rPr>
        <w:t xml:space="preserve"> egzamin</w:t>
      </w:r>
    </w:p>
    <w:p w14:paraId="3BA5EA83" w14:textId="6EBCA736" w:rsidR="00E26ABA" w:rsidRPr="00FA3018" w:rsidRDefault="00E26ABA" w:rsidP="00246281">
      <w:pPr>
        <w:jc w:val="both"/>
        <w:rPr>
          <w:rFonts w:ascii="Calibri" w:hAnsi="Calibri" w:cs="Calibri"/>
          <w:color w:val="000000"/>
          <w:sz w:val="16"/>
          <w:szCs w:val="16"/>
        </w:rPr>
      </w:pPr>
      <w:r>
        <w:rPr>
          <w:rFonts w:eastAsia="ArialMT"/>
          <w:i/>
          <w:iCs/>
          <w:szCs w:val="24"/>
          <w:lang w:eastAsia="en-US"/>
        </w:rPr>
        <w:t>Symbole efektów kierunkowych:</w:t>
      </w:r>
      <w:r w:rsidR="00FA3018" w:rsidRPr="00FA3018">
        <w:rPr>
          <w:rFonts w:ascii="Calibri" w:hAnsi="Calibri" w:cs="Calibri"/>
          <w:color w:val="000000"/>
          <w:sz w:val="16"/>
          <w:szCs w:val="16"/>
        </w:rPr>
        <w:t xml:space="preserve"> </w:t>
      </w:r>
      <w:r w:rsidR="00FA3018" w:rsidRPr="00246281">
        <w:rPr>
          <w:color w:val="000000"/>
          <w:szCs w:val="24"/>
        </w:rPr>
        <w:t xml:space="preserve">KP6_WG6 pedagogika, KP6_WG8 pedagogika psychologia, KP6_UW2 psychologia, KP6_UW5 </w:t>
      </w:r>
      <w:r w:rsidR="00246281" w:rsidRPr="00246281">
        <w:rPr>
          <w:color w:val="000000"/>
          <w:szCs w:val="24"/>
        </w:rPr>
        <w:t>pedagogika filozofia, KP6_UW8 pedagogika, KP6_KK3 pedagogika, KP6_KO2 pedagogika</w:t>
      </w:r>
    </w:p>
    <w:p w14:paraId="67226C58" w14:textId="230D3BBD" w:rsidR="00E26ABA" w:rsidRDefault="00E26ABA" w:rsidP="00E26ABA">
      <w:pPr>
        <w:autoSpaceDE w:val="0"/>
        <w:autoSpaceDN w:val="0"/>
        <w:adjustRightInd w:val="0"/>
        <w:rPr>
          <w:szCs w:val="24"/>
        </w:rPr>
      </w:pPr>
      <w:r>
        <w:rPr>
          <w:rFonts w:eastAsia="ArialMT"/>
          <w:i/>
          <w:iCs/>
          <w:szCs w:val="24"/>
          <w:lang w:eastAsia="en-US"/>
        </w:rPr>
        <w:t xml:space="preserve">Dziedzina: </w:t>
      </w:r>
      <w:r w:rsidR="00246281">
        <w:rPr>
          <w:rFonts w:eastAsia="ArialMT"/>
          <w:szCs w:val="24"/>
          <w:lang w:eastAsia="en-US"/>
        </w:rPr>
        <w:t>nauki społeczne</w:t>
      </w:r>
    </w:p>
    <w:p w14:paraId="65722F53" w14:textId="77777777" w:rsidR="00E26ABA" w:rsidRPr="0015136D" w:rsidRDefault="00E26ABA" w:rsidP="009F3BD1">
      <w:pPr>
        <w:tabs>
          <w:tab w:val="left" w:pos="284"/>
        </w:tabs>
        <w:jc w:val="both"/>
        <w:rPr>
          <w:szCs w:val="24"/>
        </w:rPr>
      </w:pPr>
    </w:p>
    <w:p w14:paraId="24E78FDA"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Kompetencje profesjonalne pedagoga szkolnego  </w:t>
      </w:r>
    </w:p>
    <w:p w14:paraId="628665FA" w14:textId="77777777" w:rsidR="009F3BD1" w:rsidRPr="0015136D" w:rsidRDefault="009F3BD1" w:rsidP="009F3BD1">
      <w:pPr>
        <w:tabs>
          <w:tab w:val="left" w:pos="284"/>
        </w:tabs>
        <w:contextualSpacing/>
        <w:jc w:val="both"/>
        <w:rPr>
          <w:rFonts w:eastAsia="Arial"/>
          <w:color w:val="000000"/>
          <w:szCs w:val="24"/>
        </w:rPr>
      </w:pPr>
      <w:r w:rsidRPr="0015136D">
        <w:rPr>
          <w:i/>
          <w:szCs w:val="24"/>
        </w:rPr>
        <w:t xml:space="preserve">Cel kształcenia: </w:t>
      </w:r>
      <w:r w:rsidRPr="0015136D">
        <w:rPr>
          <w:rFonts w:eastAsia="Arial"/>
          <w:color w:val="000000"/>
          <w:szCs w:val="24"/>
        </w:rPr>
        <w:t xml:space="preserve">Poszerzanie wiedzy o rozwoju profesjonalnym pedagoga szkolnego. Doskonalenie umiejętności i kompetencji w zakresie przygotowywania do pracy pedagoga szkolnego, w szczególności </w:t>
      </w:r>
      <w:r>
        <w:rPr>
          <w:rFonts w:eastAsia="Arial"/>
          <w:color w:val="000000"/>
          <w:szCs w:val="24"/>
        </w:rPr>
        <w:t xml:space="preserve">w zakresie </w:t>
      </w:r>
      <w:r w:rsidRPr="0015136D">
        <w:rPr>
          <w:rFonts w:eastAsia="Arial"/>
          <w:color w:val="000000"/>
          <w:szCs w:val="24"/>
        </w:rPr>
        <w:t xml:space="preserve">etyki zawodowej. </w:t>
      </w:r>
    </w:p>
    <w:p w14:paraId="5903021C" w14:textId="77777777" w:rsidR="009F3BD1" w:rsidRPr="0015136D" w:rsidRDefault="009F3BD1" w:rsidP="009F3BD1">
      <w:pPr>
        <w:tabs>
          <w:tab w:val="left" w:pos="284"/>
        </w:tabs>
        <w:jc w:val="both"/>
        <w:rPr>
          <w:b/>
          <w:bCs/>
          <w:iCs/>
          <w:szCs w:val="24"/>
        </w:rPr>
      </w:pPr>
      <w:r w:rsidRPr="0015136D">
        <w:rPr>
          <w:i/>
          <w:szCs w:val="24"/>
        </w:rPr>
        <w:t xml:space="preserve">Treści merytoryczne </w:t>
      </w:r>
      <w:r>
        <w:rPr>
          <w:i/>
          <w:szCs w:val="24"/>
        </w:rPr>
        <w:t>–</w:t>
      </w:r>
      <w:r w:rsidRPr="0015136D">
        <w:rPr>
          <w:i/>
          <w:szCs w:val="24"/>
        </w:rPr>
        <w:t xml:space="preserve"> wykłady: </w:t>
      </w:r>
      <w:r w:rsidRPr="0015136D">
        <w:rPr>
          <w:rFonts w:eastAsia="Arial"/>
          <w:color w:val="000000"/>
          <w:szCs w:val="24"/>
        </w:rPr>
        <w:t>Współczesna polska szkoła jako środowisko społeczne i</w:t>
      </w:r>
      <w:r w:rsidR="00286603">
        <w:rPr>
          <w:rFonts w:eastAsia="Arial"/>
          <w:color w:val="000000"/>
          <w:szCs w:val="24"/>
        </w:rPr>
        <w:t> </w:t>
      </w:r>
      <w:r w:rsidRPr="0015136D">
        <w:rPr>
          <w:rFonts w:eastAsia="Arial"/>
          <w:color w:val="000000"/>
          <w:szCs w:val="24"/>
        </w:rPr>
        <w:t xml:space="preserve">wychowawcze. Elementy kultury szkoły a rozwiązywanie problemów wychowawczych. Aktorzy </w:t>
      </w:r>
      <w:r w:rsidRPr="0015136D">
        <w:rPr>
          <w:rFonts w:eastAsia="Arial"/>
          <w:color w:val="000000"/>
          <w:szCs w:val="24"/>
        </w:rPr>
        <w:lastRenderedPageBreak/>
        <w:t xml:space="preserve">na szkolnej scenie </w:t>
      </w:r>
      <w:r>
        <w:rPr>
          <w:rFonts w:eastAsia="Arial"/>
          <w:color w:val="000000"/>
          <w:szCs w:val="24"/>
        </w:rPr>
        <w:t>–</w:t>
      </w:r>
      <w:r w:rsidRPr="0015136D">
        <w:rPr>
          <w:rFonts w:eastAsia="Arial"/>
          <w:color w:val="000000"/>
          <w:szCs w:val="24"/>
        </w:rPr>
        <w:t xml:space="preserve"> pedagog w społeczności szkolnej. Sytuacje nietypowe i trudności w pracy pedagoga szkolnego. Etyka w pracy pedagoga szkolnego.</w:t>
      </w:r>
    </w:p>
    <w:p w14:paraId="6374C14A" w14:textId="77777777" w:rsidR="009F3BD1" w:rsidRPr="0015136D" w:rsidRDefault="009F3BD1" w:rsidP="009F3BD1">
      <w:pPr>
        <w:tabs>
          <w:tab w:val="left" w:pos="284"/>
        </w:tabs>
        <w:jc w:val="both"/>
        <w:rPr>
          <w:iCs/>
          <w:szCs w:val="24"/>
        </w:rPr>
      </w:pPr>
      <w:r w:rsidRPr="0015136D">
        <w:rPr>
          <w:i/>
          <w:szCs w:val="24"/>
        </w:rPr>
        <w:t xml:space="preserve">Treści merytoryczne </w:t>
      </w:r>
      <w:r>
        <w:rPr>
          <w:i/>
          <w:szCs w:val="24"/>
        </w:rPr>
        <w:t>–</w:t>
      </w:r>
      <w:r w:rsidRPr="0015136D">
        <w:rPr>
          <w:i/>
          <w:szCs w:val="24"/>
        </w:rPr>
        <w:t xml:space="preserve"> ćwiczenia: </w:t>
      </w:r>
      <w:r w:rsidRPr="0015136D">
        <w:rPr>
          <w:iCs/>
          <w:szCs w:val="24"/>
        </w:rPr>
        <w:t xml:space="preserve">Pedagog szkolny w świetle prawa oświatowego – awans zawodowy. </w:t>
      </w:r>
      <w:proofErr w:type="spellStart"/>
      <w:r w:rsidRPr="0015136D">
        <w:rPr>
          <w:iCs/>
          <w:szCs w:val="24"/>
        </w:rPr>
        <w:t>Tutoring</w:t>
      </w:r>
      <w:proofErr w:type="spellEnd"/>
      <w:r w:rsidRPr="0015136D">
        <w:rPr>
          <w:iCs/>
          <w:szCs w:val="24"/>
        </w:rPr>
        <w:t xml:space="preserve"> w polskiej szkole – praktyczne zastosowania. Elementy negocjacji i</w:t>
      </w:r>
      <w:r w:rsidR="00286603">
        <w:rPr>
          <w:iCs/>
          <w:szCs w:val="24"/>
        </w:rPr>
        <w:t> </w:t>
      </w:r>
      <w:r w:rsidRPr="0015136D">
        <w:rPr>
          <w:iCs/>
          <w:szCs w:val="24"/>
        </w:rPr>
        <w:t>mediacji. Procedury interwencyjne w sytuacjach trudnych i kryzysowych. Doskonalenie i</w:t>
      </w:r>
      <w:r w:rsidR="00286603">
        <w:rPr>
          <w:iCs/>
          <w:szCs w:val="24"/>
        </w:rPr>
        <w:t> </w:t>
      </w:r>
      <w:r w:rsidRPr="0015136D">
        <w:rPr>
          <w:iCs/>
          <w:szCs w:val="24"/>
        </w:rPr>
        <w:t xml:space="preserve">rozwój zawodowy (przeciwdziałanie wypaleniu zawodowemu). </w:t>
      </w:r>
    </w:p>
    <w:tbl>
      <w:tblPr>
        <w:tblOverlap w:val="never"/>
        <w:tblW w:w="7934" w:type="dxa"/>
        <w:tblLayout w:type="fixed"/>
        <w:tblLook w:val="01E0" w:firstRow="1" w:lastRow="1" w:firstColumn="1" w:lastColumn="1" w:noHBand="0" w:noVBand="0"/>
      </w:tblPr>
      <w:tblGrid>
        <w:gridCol w:w="7934"/>
      </w:tblGrid>
      <w:tr w:rsidR="009F3BD1" w:rsidRPr="0015136D" w14:paraId="4A9D2D1E" w14:textId="77777777" w:rsidTr="00144AFF">
        <w:trPr>
          <w:hidden/>
        </w:trPr>
        <w:tc>
          <w:tcPr>
            <w:tcW w:w="7934" w:type="dxa"/>
            <w:tcMar>
              <w:top w:w="0" w:type="dxa"/>
              <w:left w:w="0" w:type="dxa"/>
              <w:bottom w:w="0" w:type="dxa"/>
              <w:right w:w="0" w:type="dxa"/>
            </w:tcMar>
          </w:tcPr>
          <w:p w14:paraId="11281AEA" w14:textId="77777777" w:rsidR="009F3BD1" w:rsidRPr="0015136D" w:rsidRDefault="009F3BD1" w:rsidP="009F3BD1">
            <w:pPr>
              <w:tabs>
                <w:tab w:val="left" w:pos="284"/>
              </w:tabs>
              <w:jc w:val="both"/>
              <w:rPr>
                <w:vanish/>
                <w:szCs w:val="24"/>
              </w:rPr>
            </w:pPr>
          </w:p>
        </w:tc>
      </w:tr>
    </w:tbl>
    <w:p w14:paraId="0AD8B4E3" w14:textId="77777777" w:rsidR="009F3BD1" w:rsidRPr="0015136D" w:rsidRDefault="009F3BD1" w:rsidP="009F3BD1">
      <w:pPr>
        <w:tabs>
          <w:tab w:val="left" w:pos="284"/>
        </w:tabs>
        <w:jc w:val="both"/>
        <w:rPr>
          <w:rFonts w:eastAsia="Cambria"/>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zasady </w:t>
      </w:r>
      <w:r w:rsidRPr="0015136D">
        <w:rPr>
          <w:rFonts w:eastAsia="Cambria"/>
          <w:szCs w:val="24"/>
        </w:rPr>
        <w:t>projektowania i prowadzenie działań diagnostycznych uwzględniających specyfikę funkcjonowania człowieka w środowisku społecznym, w tym zakres i jakość wsparcia społecznego; zasady i normy etyczne w</w:t>
      </w:r>
      <w:r w:rsidR="00286603">
        <w:rPr>
          <w:rFonts w:eastAsia="Cambria"/>
          <w:szCs w:val="24"/>
        </w:rPr>
        <w:t> </w:t>
      </w:r>
      <w:r w:rsidRPr="0015136D">
        <w:rPr>
          <w:rFonts w:eastAsia="Cambria"/>
          <w:szCs w:val="24"/>
        </w:rPr>
        <w:t>działaniach opiekuńczych i edukacyjnych oraz w działaniach animacyjnych i doradczych.</w:t>
      </w:r>
    </w:p>
    <w:p w14:paraId="36A02BE7"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tworzyć sytuacje wychowawczo-dydaktyczne motywujące uczestników działań do nauki i pracy nad sobą, z uwzględnieniem ich zainteres</w:t>
      </w:r>
      <w:r>
        <w:rPr>
          <w:szCs w:val="24"/>
        </w:rPr>
        <w:t>owań i uzdolnień, analizować</w:t>
      </w:r>
      <w:r w:rsidRPr="0015136D">
        <w:rPr>
          <w:szCs w:val="24"/>
        </w:rPr>
        <w:t xml:space="preserve"> skuteczność oraz modyfikować działania w celu uzyskania pożądanych efektów wychowania i kształcenia; rozwijać kreatywność i krytyczne myślenie; zaplanować działania wspomagające na rzecz rozwoju edukacyjnego i zawodowego; samodzielnie rozwijać wiedzę oraz umiejętności psychologiczne i ped</w:t>
      </w:r>
      <w:r>
        <w:rPr>
          <w:szCs w:val="24"/>
        </w:rPr>
        <w:t>agogiczne</w:t>
      </w:r>
      <w:r w:rsidRPr="0015136D">
        <w:rPr>
          <w:szCs w:val="24"/>
        </w:rPr>
        <w:t xml:space="preserve"> z</w:t>
      </w:r>
      <w:r w:rsidR="00286603">
        <w:rPr>
          <w:szCs w:val="24"/>
        </w:rPr>
        <w:t> </w:t>
      </w:r>
      <w:r w:rsidRPr="0015136D">
        <w:rPr>
          <w:szCs w:val="24"/>
        </w:rPr>
        <w:t>wykorzystaniem różnych źródeł, w tym obcojęzycznych i technologii; przeciwdziałać wypaleniu zawodowemu.</w:t>
      </w:r>
    </w:p>
    <w:p w14:paraId="39C102AD" w14:textId="77777777" w:rsidR="009F3BD1" w:rsidRPr="0015136D" w:rsidRDefault="009F3BD1" w:rsidP="009F3BD1">
      <w:pPr>
        <w:tabs>
          <w:tab w:val="left" w:pos="284"/>
        </w:tabs>
        <w:jc w:val="both"/>
        <w:rPr>
          <w:rFonts w:eastAsia="Cambria"/>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Cambria"/>
          <w:szCs w:val="24"/>
        </w:rPr>
        <w:t>zachowania się w sposób profesjonalny, z przestrzeganiem zasad kultury osobistej i etyki zawodowej i poszanowaniem każdego człowieka; doceniania konieczności zarówno kompensowania deficytów, jak i</w:t>
      </w:r>
      <w:r w:rsidR="00286603">
        <w:rPr>
          <w:rFonts w:eastAsia="Cambria"/>
          <w:szCs w:val="24"/>
        </w:rPr>
        <w:t> </w:t>
      </w:r>
      <w:r w:rsidRPr="0015136D">
        <w:rPr>
          <w:rFonts w:eastAsia="Cambria"/>
          <w:szCs w:val="24"/>
        </w:rPr>
        <w:t>rozwoju uzdolnień; dostrzegania problemów moralnych i dylematów etycznych związanych z własną i cudzą pracą.</w:t>
      </w:r>
    </w:p>
    <w:p w14:paraId="3C9084CF" w14:textId="2EA3541F" w:rsidR="009F3BD1" w:rsidRDefault="009F3BD1" w:rsidP="009F3BD1">
      <w:pPr>
        <w:tabs>
          <w:tab w:val="left" w:pos="284"/>
        </w:tabs>
        <w:jc w:val="both"/>
        <w:rPr>
          <w:szCs w:val="24"/>
        </w:rPr>
      </w:pPr>
      <w:r w:rsidRPr="0015136D">
        <w:rPr>
          <w:i/>
          <w:szCs w:val="24"/>
        </w:rPr>
        <w:t xml:space="preserve">Forma prowadzenia zajęć: </w:t>
      </w:r>
      <w:r w:rsidRPr="0015136D">
        <w:rPr>
          <w:szCs w:val="24"/>
        </w:rPr>
        <w:t>wykłady, ćwiczenia.</w:t>
      </w:r>
    </w:p>
    <w:p w14:paraId="658A3084" w14:textId="164CCB66" w:rsidR="00E26ABA" w:rsidRDefault="00E26ABA" w:rsidP="00E26ABA">
      <w:pPr>
        <w:jc w:val="both"/>
        <w:rPr>
          <w:iCs/>
          <w:szCs w:val="24"/>
        </w:rPr>
      </w:pPr>
      <w:r>
        <w:rPr>
          <w:i/>
          <w:szCs w:val="24"/>
        </w:rPr>
        <w:t>Forma zaliczenia:</w:t>
      </w:r>
      <w:r>
        <w:rPr>
          <w:iCs/>
          <w:szCs w:val="24"/>
        </w:rPr>
        <w:t xml:space="preserve"> egzamin</w:t>
      </w:r>
    </w:p>
    <w:p w14:paraId="01742760" w14:textId="5EE41E63" w:rsidR="00E26ABA" w:rsidRPr="00246281" w:rsidRDefault="00E26ABA" w:rsidP="00246281">
      <w:pPr>
        <w:jc w:val="both"/>
        <w:rPr>
          <w:rFonts w:ascii="Calibri" w:hAnsi="Calibri" w:cs="Calibri"/>
          <w:color w:val="000000"/>
          <w:sz w:val="16"/>
          <w:szCs w:val="16"/>
        </w:rPr>
      </w:pPr>
      <w:r>
        <w:rPr>
          <w:rFonts w:eastAsia="ArialMT"/>
          <w:i/>
          <w:iCs/>
          <w:szCs w:val="24"/>
          <w:lang w:eastAsia="en-US"/>
        </w:rPr>
        <w:t>Symbole efektów kierunkowych:</w:t>
      </w:r>
      <w:r w:rsidR="00246281" w:rsidRPr="00246281">
        <w:rPr>
          <w:rFonts w:ascii="Calibri" w:hAnsi="Calibri" w:cs="Calibri"/>
          <w:color w:val="000000"/>
          <w:sz w:val="16"/>
          <w:szCs w:val="16"/>
        </w:rPr>
        <w:t xml:space="preserve"> </w:t>
      </w:r>
      <w:r w:rsidR="00246281" w:rsidRPr="00246281">
        <w:rPr>
          <w:color w:val="000000"/>
          <w:szCs w:val="24"/>
        </w:rPr>
        <w:t>KP6_WK1 pedagogika psychologia, KP6_WK5 pedagogika, KP6_UW5 pedagogika filozofia, KP6_UU1 psychologia, KP6_KR2 pedagogika</w:t>
      </w:r>
    </w:p>
    <w:p w14:paraId="6017452C" w14:textId="753A67F8" w:rsidR="00E26ABA" w:rsidRDefault="00E26ABA" w:rsidP="00E26ABA">
      <w:pPr>
        <w:autoSpaceDE w:val="0"/>
        <w:autoSpaceDN w:val="0"/>
        <w:adjustRightInd w:val="0"/>
        <w:rPr>
          <w:szCs w:val="24"/>
        </w:rPr>
      </w:pPr>
      <w:r>
        <w:rPr>
          <w:rFonts w:eastAsia="ArialMT"/>
          <w:i/>
          <w:iCs/>
          <w:szCs w:val="24"/>
          <w:lang w:eastAsia="en-US"/>
        </w:rPr>
        <w:t>Dziedzina:</w:t>
      </w:r>
      <w:r w:rsidR="00246281">
        <w:rPr>
          <w:rFonts w:eastAsia="ArialMT"/>
          <w:szCs w:val="24"/>
          <w:lang w:eastAsia="en-US"/>
        </w:rPr>
        <w:t xml:space="preserve"> nauki społeczne</w:t>
      </w:r>
    </w:p>
    <w:p w14:paraId="4ADEEF2B" w14:textId="77777777" w:rsidR="00E26ABA" w:rsidRPr="0015136D" w:rsidRDefault="00E26ABA" w:rsidP="009F3BD1">
      <w:pPr>
        <w:tabs>
          <w:tab w:val="left" w:pos="284"/>
        </w:tabs>
        <w:jc w:val="both"/>
        <w:rPr>
          <w:szCs w:val="24"/>
        </w:rPr>
      </w:pPr>
    </w:p>
    <w:p w14:paraId="0F43CA80"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Warsztaty umiejętności wychowawczych </w:t>
      </w:r>
    </w:p>
    <w:p w14:paraId="36BC470C" w14:textId="77777777" w:rsidR="009F3BD1" w:rsidRPr="0015136D" w:rsidRDefault="009F3BD1" w:rsidP="009F3BD1">
      <w:pPr>
        <w:tabs>
          <w:tab w:val="left" w:pos="284"/>
        </w:tabs>
        <w:contextualSpacing/>
        <w:jc w:val="both"/>
        <w:rPr>
          <w:rFonts w:eastAsia="Arial"/>
          <w:color w:val="000000"/>
          <w:szCs w:val="24"/>
        </w:rPr>
      </w:pPr>
      <w:r w:rsidRPr="0015136D">
        <w:rPr>
          <w:i/>
          <w:szCs w:val="24"/>
        </w:rPr>
        <w:t xml:space="preserve">Cel kształcenia: </w:t>
      </w:r>
      <w:r w:rsidRPr="0015136D">
        <w:rPr>
          <w:rFonts w:eastAsia="Arial"/>
          <w:color w:val="000000"/>
          <w:szCs w:val="24"/>
        </w:rPr>
        <w:t xml:space="preserve">Zdobywanie i systematyzowanie wiedzy na temat roli prawidłowej komunikacji w procesie wychowania, doskonalenie umiejętności budowania relacji interpersonalnych sprzyjających rozwojowi wychowanków oraz kształtowanie postawy refleksyjnego wychowawcy. </w:t>
      </w:r>
    </w:p>
    <w:p w14:paraId="6FFE7A30" w14:textId="77777777" w:rsidR="009F3BD1" w:rsidRPr="0015136D" w:rsidRDefault="009F3BD1" w:rsidP="009F3BD1">
      <w:pPr>
        <w:tabs>
          <w:tab w:val="left" w:pos="284"/>
        </w:tabs>
        <w:jc w:val="both"/>
        <w:rPr>
          <w:iCs/>
          <w:szCs w:val="24"/>
        </w:rPr>
      </w:pPr>
      <w:r w:rsidRPr="0015136D">
        <w:rPr>
          <w:i/>
          <w:szCs w:val="24"/>
        </w:rPr>
        <w:t xml:space="preserve">Treści merytoryczne: </w:t>
      </w:r>
      <w:r w:rsidRPr="0015136D">
        <w:rPr>
          <w:rFonts w:eastAsia="Arial"/>
          <w:color w:val="000000"/>
          <w:szCs w:val="24"/>
        </w:rPr>
        <w:t>Ćwiczenia integracyjne a atmosfera pracy w grupie. Jak być dobrym wychowawcą? (konsekwencje</w:t>
      </w:r>
      <w:r>
        <w:rPr>
          <w:rFonts w:eastAsia="Arial"/>
          <w:color w:val="000000"/>
          <w:szCs w:val="24"/>
        </w:rPr>
        <w:t xml:space="preserve"> teorii społecznego uczenia się,</w:t>
      </w:r>
      <w:r w:rsidRPr="0015136D">
        <w:rPr>
          <w:rFonts w:eastAsia="Arial"/>
          <w:color w:val="000000"/>
          <w:szCs w:val="24"/>
        </w:rPr>
        <w:t xml:space="preserve"> neurony lustrzane</w:t>
      </w:r>
      <w:r>
        <w:rPr>
          <w:rFonts w:eastAsia="Arial"/>
          <w:color w:val="000000"/>
          <w:szCs w:val="24"/>
        </w:rPr>
        <w:t>,</w:t>
      </w:r>
      <w:r w:rsidRPr="0015136D">
        <w:rPr>
          <w:rFonts w:eastAsia="Arial"/>
          <w:color w:val="000000"/>
          <w:szCs w:val="24"/>
        </w:rPr>
        <w:t xml:space="preserve"> wychowawca jako lider). Podstawowe umiejętności komunikacyjne (komunikacja werbalna i niewerbalna, efekt "halo", asertywność, komunikaty "ja", aktywne słuchanie, informacja zwrotna, modalności zmysłowe, </w:t>
      </w:r>
      <w:proofErr w:type="spellStart"/>
      <w:r w:rsidRPr="0015136D">
        <w:rPr>
          <w:rFonts w:eastAsia="Arial"/>
          <w:color w:val="000000"/>
          <w:szCs w:val="24"/>
        </w:rPr>
        <w:t>metaprogramy</w:t>
      </w:r>
      <w:proofErr w:type="spellEnd"/>
      <w:r w:rsidRPr="0015136D">
        <w:rPr>
          <w:rFonts w:eastAsia="Arial"/>
          <w:color w:val="000000"/>
          <w:szCs w:val="24"/>
        </w:rPr>
        <w:t>). Umiejętność motywowania siebie i innych (komponenty motywacji i typy motywatorów, duch klasy (DESCA), klimat lekcji, OSU, Złote Krę</w:t>
      </w:r>
      <w:r>
        <w:rPr>
          <w:rFonts w:eastAsia="Arial"/>
          <w:color w:val="000000"/>
          <w:szCs w:val="24"/>
        </w:rPr>
        <w:t xml:space="preserve">gi, koncepcja FREEDOM R. </w:t>
      </w:r>
      <w:proofErr w:type="spellStart"/>
      <w:r>
        <w:rPr>
          <w:rFonts w:eastAsia="Arial"/>
          <w:color w:val="000000"/>
          <w:szCs w:val="24"/>
        </w:rPr>
        <w:t>Schank</w:t>
      </w:r>
      <w:r w:rsidRPr="0015136D">
        <w:rPr>
          <w:rFonts w:eastAsia="Arial"/>
          <w:color w:val="000000"/>
          <w:szCs w:val="24"/>
        </w:rPr>
        <w:t>a</w:t>
      </w:r>
      <w:proofErr w:type="spellEnd"/>
      <w:r w:rsidRPr="0015136D">
        <w:rPr>
          <w:rFonts w:eastAsia="Arial"/>
          <w:color w:val="000000"/>
          <w:szCs w:val="24"/>
        </w:rPr>
        <w:t xml:space="preserve">, niekonwencjonalne metody </w:t>
      </w:r>
      <w:r>
        <w:rPr>
          <w:rFonts w:eastAsia="Arial"/>
          <w:color w:val="000000"/>
          <w:szCs w:val="24"/>
        </w:rPr>
        <w:t>–</w:t>
      </w:r>
      <w:r w:rsidRPr="0015136D">
        <w:rPr>
          <w:rFonts w:eastAsia="Arial"/>
          <w:color w:val="000000"/>
          <w:szCs w:val="24"/>
        </w:rPr>
        <w:t xml:space="preserve"> </w:t>
      </w:r>
      <w:proofErr w:type="spellStart"/>
      <w:r w:rsidRPr="0015136D">
        <w:rPr>
          <w:rFonts w:eastAsia="Arial"/>
          <w:color w:val="000000"/>
          <w:szCs w:val="24"/>
        </w:rPr>
        <w:t>flipped</w:t>
      </w:r>
      <w:proofErr w:type="spellEnd"/>
      <w:r w:rsidRPr="0015136D">
        <w:rPr>
          <w:rFonts w:eastAsia="Arial"/>
          <w:color w:val="000000"/>
          <w:szCs w:val="24"/>
        </w:rPr>
        <w:t xml:space="preserve"> </w:t>
      </w:r>
      <w:proofErr w:type="spellStart"/>
      <w:r w:rsidRPr="0015136D">
        <w:rPr>
          <w:rFonts w:eastAsia="Arial"/>
          <w:color w:val="000000"/>
          <w:szCs w:val="24"/>
        </w:rPr>
        <w:t>classroom</w:t>
      </w:r>
      <w:proofErr w:type="spellEnd"/>
      <w:r w:rsidRPr="0015136D">
        <w:rPr>
          <w:rFonts w:eastAsia="Arial"/>
          <w:color w:val="000000"/>
          <w:szCs w:val="24"/>
        </w:rPr>
        <w:t>, grywalizacja).</w:t>
      </w:r>
      <w:r w:rsidRPr="0015136D">
        <w:rPr>
          <w:iCs/>
          <w:szCs w:val="24"/>
        </w:rPr>
        <w:t xml:space="preserve"> Refleksja „w działaniu” i „nad działaniem” – teoria </w:t>
      </w:r>
      <w:proofErr w:type="spellStart"/>
      <w:r w:rsidRPr="0015136D">
        <w:rPr>
          <w:iCs/>
          <w:szCs w:val="24"/>
        </w:rPr>
        <w:t>Schona</w:t>
      </w:r>
      <w:proofErr w:type="spellEnd"/>
      <w:r w:rsidRPr="0015136D">
        <w:rPr>
          <w:iCs/>
          <w:szCs w:val="24"/>
        </w:rPr>
        <w:t xml:space="preserve"> w pracy pedagoga.</w:t>
      </w:r>
    </w:p>
    <w:tbl>
      <w:tblPr>
        <w:tblOverlap w:val="never"/>
        <w:tblW w:w="7934" w:type="dxa"/>
        <w:tblLayout w:type="fixed"/>
        <w:tblLook w:val="01E0" w:firstRow="1" w:lastRow="1" w:firstColumn="1" w:lastColumn="1" w:noHBand="0" w:noVBand="0"/>
      </w:tblPr>
      <w:tblGrid>
        <w:gridCol w:w="7934"/>
      </w:tblGrid>
      <w:tr w:rsidR="009F3BD1" w:rsidRPr="0015136D" w14:paraId="433CB7F2" w14:textId="77777777" w:rsidTr="00144AFF">
        <w:trPr>
          <w:hidden/>
        </w:trPr>
        <w:tc>
          <w:tcPr>
            <w:tcW w:w="7934" w:type="dxa"/>
            <w:tcMar>
              <w:top w:w="0" w:type="dxa"/>
              <w:left w:w="0" w:type="dxa"/>
              <w:bottom w:w="0" w:type="dxa"/>
              <w:right w:w="0" w:type="dxa"/>
            </w:tcMar>
          </w:tcPr>
          <w:p w14:paraId="10A273AF" w14:textId="77777777" w:rsidR="009F3BD1" w:rsidRPr="0015136D" w:rsidRDefault="009F3BD1" w:rsidP="009F3BD1">
            <w:pPr>
              <w:tabs>
                <w:tab w:val="left" w:pos="284"/>
              </w:tabs>
              <w:jc w:val="both"/>
              <w:rPr>
                <w:vanish/>
                <w:szCs w:val="24"/>
              </w:rPr>
            </w:pPr>
          </w:p>
        </w:tc>
      </w:tr>
    </w:tbl>
    <w:p w14:paraId="0B69A1AC" w14:textId="77777777" w:rsidR="009F3BD1" w:rsidRPr="0015136D" w:rsidRDefault="009F3BD1" w:rsidP="009F3BD1">
      <w:pPr>
        <w:tabs>
          <w:tab w:val="left" w:pos="284"/>
        </w:tabs>
        <w:jc w:val="both"/>
        <w:rPr>
          <w:rFonts w:eastAsia="Cambria"/>
          <w:color w:val="000000" w:themeColor="text1"/>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metodykę prowadzenia działań wychowawczych; zasady projektowania zajęć, doboru metod, form pracy i środków dydaktycznych; normy, procedury i dobre praktyki stosowane w dzia</w:t>
      </w:r>
      <w:r>
        <w:rPr>
          <w:szCs w:val="24"/>
        </w:rPr>
        <w:t xml:space="preserve">łalności pedagogicznej, </w:t>
      </w:r>
      <w:r w:rsidRPr="0015136D">
        <w:rPr>
          <w:szCs w:val="24"/>
        </w:rPr>
        <w:t>sposoby realizacji zajęć z</w:t>
      </w:r>
      <w:r w:rsidR="00286603">
        <w:rPr>
          <w:szCs w:val="24"/>
        </w:rPr>
        <w:t> </w:t>
      </w:r>
      <w:r w:rsidRPr="0015136D">
        <w:rPr>
          <w:szCs w:val="24"/>
        </w:rPr>
        <w:t xml:space="preserve">osobami w różnym wieku i o </w:t>
      </w:r>
      <w:r w:rsidRPr="0015136D">
        <w:rPr>
          <w:color w:val="000000" w:themeColor="text1"/>
          <w:szCs w:val="24"/>
        </w:rPr>
        <w:t>różnych możliwościach psychofizycznych</w:t>
      </w:r>
    </w:p>
    <w:p w14:paraId="6E6C0665" w14:textId="77777777" w:rsidR="009F3BD1" w:rsidRPr="0015136D" w:rsidRDefault="009F3BD1" w:rsidP="009F3BD1">
      <w:pPr>
        <w:tabs>
          <w:tab w:val="left" w:pos="284"/>
        </w:tabs>
        <w:ind w:right="144"/>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tworzyć sytuacje wychowawczo-dydaktyczne motywujące uczestników działań do nauki i pracy nad sobą, z uwzględnieniem ich zainteres</w:t>
      </w:r>
      <w:r>
        <w:rPr>
          <w:szCs w:val="24"/>
        </w:rPr>
        <w:t>owań i uzdolnień, analizować</w:t>
      </w:r>
      <w:r w:rsidRPr="0015136D">
        <w:rPr>
          <w:szCs w:val="24"/>
        </w:rPr>
        <w:t xml:space="preserve"> skuteczność oraz modyfikować działania w celu uzyskania pożądanych efektów wychowania i kształcenia; rozwijać kreatywność i krytyczne myślenie; pracować w zespole, pełniąc w nim różne role; podejmować zadania, współpracować z innymi osobami i instytucjami.</w:t>
      </w:r>
    </w:p>
    <w:p w14:paraId="413E3266" w14:textId="77777777" w:rsidR="009F3BD1" w:rsidRPr="0015136D" w:rsidRDefault="009F3BD1" w:rsidP="009F3BD1">
      <w:pPr>
        <w:tabs>
          <w:tab w:val="left" w:pos="284"/>
        </w:tabs>
        <w:jc w:val="both"/>
        <w:rPr>
          <w:i/>
          <w:szCs w:val="24"/>
        </w:rPr>
      </w:pPr>
      <w:r w:rsidRPr="0015136D">
        <w:rPr>
          <w:i/>
          <w:szCs w:val="24"/>
        </w:rPr>
        <w:lastRenderedPageBreak/>
        <w:t xml:space="preserve">Efekty uczenia się </w:t>
      </w:r>
      <w:r>
        <w:rPr>
          <w:i/>
          <w:szCs w:val="24"/>
        </w:rPr>
        <w:t>–</w:t>
      </w:r>
      <w:r w:rsidRPr="0015136D">
        <w:rPr>
          <w:i/>
          <w:szCs w:val="24"/>
        </w:rPr>
        <w:t xml:space="preserve"> kompetencje społeczne (jest gotów do): </w:t>
      </w:r>
      <w:r w:rsidRPr="0015136D">
        <w:rPr>
          <w:rFonts w:eastAsia="Cambria"/>
          <w:szCs w:val="24"/>
        </w:rPr>
        <w:t>krytycznej oceny odbieranych treści i własnej pracy, podejmowania refleksji dotyczącej poziomu swojej wiedzy i</w:t>
      </w:r>
      <w:r w:rsidR="00286603">
        <w:rPr>
          <w:rFonts w:eastAsia="Cambria"/>
          <w:szCs w:val="24"/>
        </w:rPr>
        <w:t> </w:t>
      </w:r>
      <w:r w:rsidRPr="0015136D">
        <w:rPr>
          <w:rFonts w:eastAsia="Cambria"/>
          <w:szCs w:val="24"/>
        </w:rPr>
        <w:t>umiejętności; porozumiewania się z osobami pochodzącymi z różnych środowisk i będących w róż</w:t>
      </w:r>
      <w:r>
        <w:rPr>
          <w:rFonts w:eastAsia="Cambria"/>
          <w:szCs w:val="24"/>
        </w:rPr>
        <w:t>nej sytuacji życiowej; budowania</w:t>
      </w:r>
      <w:r w:rsidRPr="0015136D">
        <w:rPr>
          <w:rFonts w:eastAsia="Cambria"/>
          <w:szCs w:val="24"/>
        </w:rPr>
        <w:t xml:space="preserve"> relacji opartych na wzajemnym zaufaniu między wszystkimi podmiotami procesu opieki, edukacji, doradztwa i środowiskiem społecznym </w:t>
      </w:r>
      <w:r w:rsidRPr="0015136D">
        <w:rPr>
          <w:szCs w:val="24"/>
        </w:rPr>
        <w:t xml:space="preserve">oraz włączania ich w działania sprzyjające efektywności podejmowanych działań. </w:t>
      </w:r>
    </w:p>
    <w:p w14:paraId="0A204781" w14:textId="77C584C5" w:rsidR="009F3BD1" w:rsidRDefault="009F3BD1" w:rsidP="009F3BD1">
      <w:pPr>
        <w:tabs>
          <w:tab w:val="left" w:pos="284"/>
        </w:tabs>
        <w:jc w:val="both"/>
        <w:rPr>
          <w:szCs w:val="24"/>
        </w:rPr>
      </w:pPr>
      <w:r w:rsidRPr="0015136D">
        <w:rPr>
          <w:i/>
          <w:iCs/>
          <w:szCs w:val="24"/>
        </w:rPr>
        <w:t>Forma prowadzenia zajęć:</w:t>
      </w:r>
      <w:r w:rsidRPr="0015136D">
        <w:rPr>
          <w:b/>
          <w:bCs/>
          <w:i/>
          <w:iCs/>
          <w:szCs w:val="24"/>
        </w:rPr>
        <w:t xml:space="preserve"> </w:t>
      </w:r>
      <w:r w:rsidRPr="0015136D">
        <w:rPr>
          <w:szCs w:val="24"/>
        </w:rPr>
        <w:t>ćwiczenia.</w:t>
      </w:r>
    </w:p>
    <w:p w14:paraId="20C998FD" w14:textId="1B23D11D" w:rsidR="00E26ABA" w:rsidRDefault="00E26ABA" w:rsidP="00E26ABA">
      <w:pPr>
        <w:jc w:val="both"/>
        <w:rPr>
          <w:iCs/>
          <w:szCs w:val="24"/>
        </w:rPr>
      </w:pPr>
      <w:r>
        <w:rPr>
          <w:i/>
          <w:szCs w:val="24"/>
        </w:rPr>
        <w:t>Forma zaliczenia:</w:t>
      </w:r>
      <w:r>
        <w:rPr>
          <w:iCs/>
          <w:szCs w:val="24"/>
        </w:rPr>
        <w:t xml:space="preserve"> zaliczenie z oceną</w:t>
      </w:r>
    </w:p>
    <w:p w14:paraId="70FEF035" w14:textId="678CD513" w:rsidR="00E26ABA" w:rsidRPr="00712D8B" w:rsidRDefault="00E26ABA" w:rsidP="006220E5">
      <w:pPr>
        <w:jc w:val="both"/>
        <w:rPr>
          <w:rFonts w:ascii="Calibri" w:hAnsi="Calibri" w:cs="Calibri"/>
          <w:color w:val="000000"/>
          <w:sz w:val="16"/>
          <w:szCs w:val="16"/>
        </w:rPr>
      </w:pPr>
      <w:r>
        <w:rPr>
          <w:rFonts w:eastAsia="ArialMT"/>
          <w:i/>
          <w:iCs/>
          <w:szCs w:val="24"/>
          <w:lang w:eastAsia="en-US"/>
        </w:rPr>
        <w:t>Symbole efektów kierunkowych:</w:t>
      </w:r>
      <w:r w:rsidR="00712D8B" w:rsidRPr="00712D8B">
        <w:rPr>
          <w:rFonts w:ascii="Calibri" w:hAnsi="Calibri" w:cs="Calibri"/>
          <w:color w:val="000000"/>
          <w:sz w:val="16"/>
          <w:szCs w:val="16"/>
        </w:rPr>
        <w:t xml:space="preserve"> </w:t>
      </w:r>
      <w:r w:rsidR="00712D8B" w:rsidRPr="006220E5">
        <w:rPr>
          <w:color w:val="000000"/>
          <w:szCs w:val="24"/>
        </w:rPr>
        <w:t>KP6_WK3 pedagogika, KP6_UW5</w:t>
      </w:r>
      <w:r w:rsidR="0060482C">
        <w:rPr>
          <w:color w:val="000000"/>
          <w:szCs w:val="24"/>
        </w:rPr>
        <w:t xml:space="preserve"> </w:t>
      </w:r>
      <w:r w:rsidR="00712D8B" w:rsidRPr="006220E5">
        <w:rPr>
          <w:color w:val="000000"/>
          <w:szCs w:val="24"/>
        </w:rPr>
        <w:t xml:space="preserve">pedagogika, filozofia, KP6_UO2 pedagogika, KP6_KK1 pedagogika psychologia, </w:t>
      </w:r>
      <w:r w:rsidR="006220E5" w:rsidRPr="006220E5">
        <w:rPr>
          <w:color w:val="000000"/>
          <w:szCs w:val="24"/>
        </w:rPr>
        <w:t>KP6_KO2 pedagogika</w:t>
      </w:r>
    </w:p>
    <w:p w14:paraId="0A50428B" w14:textId="792C4D88" w:rsidR="006220E5" w:rsidRDefault="00E26ABA" w:rsidP="00553787">
      <w:pPr>
        <w:autoSpaceDE w:val="0"/>
        <w:autoSpaceDN w:val="0"/>
        <w:adjustRightInd w:val="0"/>
        <w:rPr>
          <w:szCs w:val="24"/>
        </w:rPr>
      </w:pPr>
      <w:r>
        <w:rPr>
          <w:rFonts w:eastAsia="ArialMT"/>
          <w:i/>
          <w:iCs/>
          <w:szCs w:val="24"/>
          <w:lang w:eastAsia="en-US"/>
        </w:rPr>
        <w:t>Dziedzina</w:t>
      </w:r>
      <w:r w:rsidR="006220E5">
        <w:rPr>
          <w:rFonts w:eastAsia="ArialMT"/>
          <w:i/>
          <w:iCs/>
          <w:szCs w:val="24"/>
          <w:lang w:eastAsia="en-US"/>
        </w:rPr>
        <w:t xml:space="preserve">: </w:t>
      </w:r>
      <w:r w:rsidR="006220E5">
        <w:rPr>
          <w:rFonts w:eastAsia="ArialMT"/>
          <w:szCs w:val="24"/>
          <w:lang w:eastAsia="en-US"/>
        </w:rPr>
        <w:t>nauki społeczne</w:t>
      </w:r>
    </w:p>
    <w:p w14:paraId="066D530D" w14:textId="77777777" w:rsidR="006220E5" w:rsidRPr="0015136D" w:rsidRDefault="006220E5" w:rsidP="009F3BD1">
      <w:pPr>
        <w:tabs>
          <w:tab w:val="left" w:pos="284"/>
        </w:tabs>
        <w:jc w:val="both"/>
        <w:rPr>
          <w:szCs w:val="24"/>
        </w:rPr>
      </w:pPr>
    </w:p>
    <w:p w14:paraId="1363C82E" w14:textId="77777777" w:rsidR="009F3BD1" w:rsidRPr="009F3BD1" w:rsidRDefault="009F3BD1" w:rsidP="006C51A0">
      <w:pPr>
        <w:pStyle w:val="Akapitzlist"/>
        <w:numPr>
          <w:ilvl w:val="0"/>
          <w:numId w:val="20"/>
        </w:numPr>
        <w:tabs>
          <w:tab w:val="left" w:pos="284"/>
        </w:tabs>
        <w:spacing w:after="0"/>
        <w:rPr>
          <w:rFonts w:ascii="Times New Roman" w:hAnsi="Times New Roman"/>
          <w:b/>
          <w:bCs/>
          <w:sz w:val="24"/>
          <w:szCs w:val="28"/>
        </w:rPr>
      </w:pPr>
      <w:r w:rsidRPr="009F3BD1">
        <w:rPr>
          <w:rFonts w:ascii="Times New Roman" w:hAnsi="Times New Roman"/>
          <w:b/>
          <w:bCs/>
          <w:sz w:val="24"/>
          <w:szCs w:val="28"/>
        </w:rPr>
        <w:t xml:space="preserve"> PRZEDMIOT: Kompetencje komunikacyjne w pracy animatora 1</w:t>
      </w:r>
    </w:p>
    <w:p w14:paraId="7603358B" w14:textId="77777777" w:rsidR="009F3BD1" w:rsidRPr="0015136D" w:rsidRDefault="009F3BD1" w:rsidP="009F3BD1">
      <w:pPr>
        <w:tabs>
          <w:tab w:val="left" w:pos="284"/>
        </w:tabs>
        <w:contextualSpacing/>
        <w:jc w:val="both"/>
        <w:rPr>
          <w:bCs/>
          <w:iCs/>
          <w:szCs w:val="24"/>
        </w:rPr>
      </w:pPr>
      <w:r w:rsidRPr="0015136D">
        <w:rPr>
          <w:i/>
          <w:szCs w:val="24"/>
        </w:rPr>
        <w:t xml:space="preserve">Cel kształcenia: </w:t>
      </w:r>
      <w:r w:rsidRPr="0015136D">
        <w:rPr>
          <w:bCs/>
          <w:iCs/>
          <w:szCs w:val="24"/>
        </w:rPr>
        <w:t xml:space="preserve">Przekazanie wiedzy na temat komunikacji, prawidłowości i zakłóceń procesu komunikowania się, </w:t>
      </w:r>
      <w:r>
        <w:rPr>
          <w:bCs/>
          <w:iCs/>
          <w:szCs w:val="24"/>
        </w:rPr>
        <w:t xml:space="preserve">znaczenia </w:t>
      </w:r>
      <w:r w:rsidRPr="0015136D">
        <w:rPr>
          <w:bCs/>
          <w:iCs/>
          <w:szCs w:val="24"/>
        </w:rPr>
        <w:t>kompetencji komunikacyjnych i wagi ich wzmacniania w</w:t>
      </w:r>
      <w:r w:rsidR="00286603">
        <w:rPr>
          <w:bCs/>
          <w:iCs/>
          <w:szCs w:val="24"/>
        </w:rPr>
        <w:t> </w:t>
      </w:r>
      <w:r w:rsidRPr="0015136D">
        <w:rPr>
          <w:bCs/>
          <w:iCs/>
          <w:szCs w:val="24"/>
        </w:rPr>
        <w:t>perspektywie późniejszej pracy. Analizowanie własnych zasobów. Wzmacnianie kompetencji szczególnie ważnych z p</w:t>
      </w:r>
      <w:r>
        <w:rPr>
          <w:bCs/>
          <w:iCs/>
          <w:szCs w:val="24"/>
        </w:rPr>
        <w:t xml:space="preserve">erspektywy </w:t>
      </w:r>
      <w:r w:rsidRPr="0015136D">
        <w:rPr>
          <w:bCs/>
          <w:iCs/>
          <w:szCs w:val="24"/>
        </w:rPr>
        <w:t xml:space="preserve">pracy animatora. </w:t>
      </w:r>
    </w:p>
    <w:p w14:paraId="742A1579" w14:textId="77777777" w:rsidR="009F3BD1" w:rsidRPr="0015136D" w:rsidRDefault="009F3BD1" w:rsidP="009F3BD1">
      <w:pPr>
        <w:tabs>
          <w:tab w:val="left" w:pos="284"/>
        </w:tabs>
        <w:jc w:val="both"/>
        <w:rPr>
          <w:b/>
          <w:bCs/>
          <w:iCs/>
          <w:szCs w:val="24"/>
        </w:rPr>
      </w:pPr>
      <w:r w:rsidRPr="0015136D">
        <w:rPr>
          <w:i/>
          <w:szCs w:val="24"/>
        </w:rPr>
        <w:t xml:space="preserve">Treści merytoryczne: </w:t>
      </w:r>
      <w:r>
        <w:rPr>
          <w:szCs w:val="24"/>
        </w:rPr>
        <w:t>Wprowadzenie do komunikacji (i</w:t>
      </w:r>
      <w:r w:rsidRPr="0015136D">
        <w:rPr>
          <w:szCs w:val="24"/>
        </w:rPr>
        <w:t>stota, obszary, typy, funkcje społeczne, kanały i cele komunikacji społecznej). Bariery efektywnej komunikacji. Aktywne słuchanie w</w:t>
      </w:r>
      <w:r w:rsidR="00286603">
        <w:rPr>
          <w:szCs w:val="24"/>
        </w:rPr>
        <w:t> </w:t>
      </w:r>
      <w:r w:rsidRPr="0015136D">
        <w:rPr>
          <w:szCs w:val="24"/>
        </w:rPr>
        <w:t xml:space="preserve">procesie komunikowania. Warunki skutecznej komunikacji – komunikat „ja”. Niewerbalne aspekty komunikacji. Wykorzystanie technologii informatyczno-komunikacyjnej w pracy animacyjnej. Modele kompetencji komunikacyjnych, autodiagnoza w zakresie kompetencji komunikacyjnych, trening wybranych umiejętności komunikacyjnych. </w:t>
      </w:r>
    </w:p>
    <w:p w14:paraId="0D86A617"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rFonts w:eastAsia="Cambria"/>
          <w:szCs w:val="24"/>
        </w:rPr>
        <w:t>prawidłowości i zakłócenia komunikowania się interpersonalnego.</w:t>
      </w:r>
    </w:p>
    <w:p w14:paraId="019E7FD3" w14:textId="77777777" w:rsidR="009F3BD1" w:rsidRPr="0015136D" w:rsidRDefault="009F3BD1" w:rsidP="009F3BD1">
      <w:pPr>
        <w:tabs>
          <w:tab w:val="left" w:pos="284"/>
        </w:tabs>
        <w:jc w:val="both"/>
        <w:rPr>
          <w:i/>
          <w:szCs w:val="24"/>
        </w:rPr>
      </w:pPr>
      <w:r w:rsidRPr="0015136D">
        <w:rPr>
          <w:i/>
          <w:szCs w:val="24"/>
        </w:rPr>
        <w:t>Efekty uczenia się - umiejętności (potrafi):</w:t>
      </w:r>
      <w:r w:rsidRPr="0015136D">
        <w:rPr>
          <w:szCs w:val="24"/>
        </w:rPr>
        <w:t xml:space="preserve"> </w:t>
      </w:r>
      <w:r w:rsidRPr="0015136D">
        <w:rPr>
          <w:rFonts w:eastAsia="Cambria"/>
          <w:szCs w:val="24"/>
        </w:rPr>
        <w:t>wykorzystywać technologię informatyczno-komunikacyjną w pracy animacyjnej; brać udział w debacie, prezentować własne pomysły, wątpliwości i sugestie; poprawnie posługiwać się językiem polskim oraz wykazywać troskę o</w:t>
      </w:r>
      <w:r w:rsidR="00286603">
        <w:rPr>
          <w:rFonts w:eastAsia="Cambria"/>
          <w:szCs w:val="24"/>
        </w:rPr>
        <w:t> </w:t>
      </w:r>
      <w:r w:rsidRPr="0015136D">
        <w:rPr>
          <w:rFonts w:eastAsia="Cambria"/>
          <w:szCs w:val="24"/>
        </w:rPr>
        <w:t xml:space="preserve">kulturę i etykę   własnej wypowiedzi. </w:t>
      </w:r>
    </w:p>
    <w:p w14:paraId="389A6F5C" w14:textId="77777777" w:rsidR="009F3BD1" w:rsidRPr="0015136D" w:rsidRDefault="009F3BD1" w:rsidP="009F3BD1">
      <w:pPr>
        <w:tabs>
          <w:tab w:val="left" w:pos="284"/>
        </w:tabs>
        <w:jc w:val="both"/>
        <w:rPr>
          <w:rFonts w:eastAsia="Cambria"/>
          <w:szCs w:val="24"/>
        </w:rPr>
      </w:pPr>
      <w:r w:rsidRPr="0015136D">
        <w:rPr>
          <w:i/>
          <w:szCs w:val="24"/>
        </w:rPr>
        <w:t xml:space="preserve">Efekty uczenia się - kompetencje społeczne (jest gotów do): </w:t>
      </w:r>
      <w:r w:rsidRPr="0015136D">
        <w:rPr>
          <w:rFonts w:eastAsia="Cambria"/>
          <w:szCs w:val="24"/>
        </w:rPr>
        <w:t>ciągłego wzmacniania własnych kompetencji komunikacyjnych.</w:t>
      </w:r>
    </w:p>
    <w:p w14:paraId="17AEEE9F" w14:textId="0BC94377" w:rsidR="009F3BD1" w:rsidRDefault="009F3BD1" w:rsidP="009F3BD1">
      <w:pPr>
        <w:tabs>
          <w:tab w:val="left" w:pos="284"/>
        </w:tabs>
        <w:rPr>
          <w:szCs w:val="24"/>
        </w:rPr>
      </w:pPr>
      <w:r w:rsidRPr="0015136D">
        <w:rPr>
          <w:bCs/>
          <w:i/>
          <w:iCs/>
          <w:szCs w:val="24"/>
        </w:rPr>
        <w:t xml:space="preserve">Forma prowadzenia zajęć: </w:t>
      </w:r>
      <w:r w:rsidRPr="0015136D">
        <w:rPr>
          <w:szCs w:val="24"/>
        </w:rPr>
        <w:t>ćwiczenia.</w:t>
      </w:r>
    </w:p>
    <w:p w14:paraId="530B677E" w14:textId="06A67B4F" w:rsidR="00E26ABA" w:rsidRDefault="00E26ABA" w:rsidP="00E26ABA">
      <w:pPr>
        <w:jc w:val="both"/>
        <w:rPr>
          <w:iCs/>
          <w:szCs w:val="24"/>
        </w:rPr>
      </w:pPr>
      <w:r>
        <w:rPr>
          <w:i/>
          <w:szCs w:val="24"/>
        </w:rPr>
        <w:t>Forma zaliczenia:</w:t>
      </w:r>
      <w:r>
        <w:rPr>
          <w:iCs/>
          <w:szCs w:val="24"/>
        </w:rPr>
        <w:t xml:space="preserve"> zaliczenie z oceną</w:t>
      </w:r>
    </w:p>
    <w:p w14:paraId="778E300D" w14:textId="76DB182C" w:rsidR="00E26ABA" w:rsidRPr="006220E5" w:rsidRDefault="00E26ABA" w:rsidP="006220E5">
      <w:pPr>
        <w:jc w:val="both"/>
        <w:rPr>
          <w:rFonts w:ascii="Calibri" w:hAnsi="Calibri" w:cs="Calibri"/>
          <w:color w:val="000000"/>
          <w:sz w:val="16"/>
          <w:szCs w:val="16"/>
        </w:rPr>
      </w:pPr>
      <w:r>
        <w:rPr>
          <w:rFonts w:eastAsia="ArialMT"/>
          <w:i/>
          <w:iCs/>
          <w:szCs w:val="24"/>
          <w:lang w:eastAsia="en-US"/>
        </w:rPr>
        <w:t>Symbole efektów kierunkowych:</w:t>
      </w:r>
      <w:r w:rsidR="006220E5" w:rsidRPr="006220E5">
        <w:rPr>
          <w:rFonts w:eastAsia="ArialMT"/>
          <w:i/>
          <w:iCs/>
          <w:szCs w:val="24"/>
          <w:lang w:eastAsia="en-US"/>
        </w:rPr>
        <w:t xml:space="preserve"> :</w:t>
      </w:r>
      <w:r w:rsidR="006220E5" w:rsidRPr="006220E5">
        <w:rPr>
          <w:color w:val="000000"/>
          <w:szCs w:val="24"/>
        </w:rPr>
        <w:t xml:space="preserve"> KP6_WG5</w:t>
      </w:r>
      <w:r w:rsidR="006220E5" w:rsidRPr="006220E5">
        <w:rPr>
          <w:rFonts w:eastAsia="ArialMT"/>
          <w:i/>
          <w:iCs/>
          <w:szCs w:val="24"/>
          <w:lang w:eastAsia="en-US"/>
        </w:rPr>
        <w:t xml:space="preserve"> </w:t>
      </w:r>
      <w:r w:rsidR="006220E5" w:rsidRPr="006220E5">
        <w:rPr>
          <w:rFonts w:eastAsia="ArialMT"/>
          <w:szCs w:val="24"/>
          <w:lang w:eastAsia="en-US"/>
        </w:rPr>
        <w:t xml:space="preserve">pedagogika, </w:t>
      </w:r>
      <w:r w:rsidR="006220E5" w:rsidRPr="006220E5">
        <w:rPr>
          <w:color w:val="000000"/>
          <w:szCs w:val="24"/>
        </w:rPr>
        <w:t>KP6_UW9 pedagogika, KP6_UK2 pedagogika, KP6_UK3 pedagogika, KP6_KR1 pedagogika, psychologia</w:t>
      </w:r>
    </w:p>
    <w:p w14:paraId="24D6566A" w14:textId="37099BE2" w:rsidR="00E26ABA" w:rsidRDefault="00E26ABA" w:rsidP="00E26ABA">
      <w:pPr>
        <w:autoSpaceDE w:val="0"/>
        <w:autoSpaceDN w:val="0"/>
        <w:adjustRightInd w:val="0"/>
        <w:rPr>
          <w:szCs w:val="24"/>
        </w:rPr>
      </w:pPr>
      <w:r>
        <w:rPr>
          <w:rFonts w:eastAsia="ArialMT"/>
          <w:i/>
          <w:iCs/>
          <w:szCs w:val="24"/>
          <w:lang w:eastAsia="en-US"/>
        </w:rPr>
        <w:t xml:space="preserve">Dziedzina: </w:t>
      </w:r>
      <w:r w:rsidR="006220E5">
        <w:rPr>
          <w:rFonts w:eastAsia="ArialMT"/>
          <w:szCs w:val="24"/>
          <w:lang w:eastAsia="en-US"/>
        </w:rPr>
        <w:t>nauki społeczne</w:t>
      </w:r>
    </w:p>
    <w:p w14:paraId="432DE733" w14:textId="77777777" w:rsidR="00E26ABA" w:rsidRPr="0015136D" w:rsidRDefault="00E26ABA" w:rsidP="009F3BD1">
      <w:pPr>
        <w:tabs>
          <w:tab w:val="left" w:pos="284"/>
        </w:tabs>
        <w:rPr>
          <w:szCs w:val="24"/>
        </w:rPr>
      </w:pPr>
    </w:p>
    <w:p w14:paraId="2D0512AB" w14:textId="77777777" w:rsidR="009F3BD1" w:rsidRPr="00811A2F" w:rsidRDefault="009F3BD1" w:rsidP="006C51A0">
      <w:pPr>
        <w:pStyle w:val="Akapitzlist"/>
        <w:numPr>
          <w:ilvl w:val="0"/>
          <w:numId w:val="20"/>
        </w:numPr>
        <w:tabs>
          <w:tab w:val="left" w:pos="284"/>
        </w:tabs>
        <w:spacing w:after="0"/>
        <w:rPr>
          <w:rFonts w:ascii="Times New Roman" w:hAnsi="Times New Roman"/>
          <w:b/>
          <w:bCs/>
          <w:sz w:val="24"/>
          <w:szCs w:val="24"/>
        </w:rPr>
      </w:pPr>
      <w:r w:rsidRPr="00811A2F">
        <w:rPr>
          <w:rFonts w:ascii="Times New Roman" w:hAnsi="Times New Roman"/>
          <w:b/>
          <w:bCs/>
          <w:sz w:val="24"/>
          <w:szCs w:val="24"/>
        </w:rPr>
        <w:t>PRZEDMIOT: Teoretyczne podstawy animacji społeczno-kulturalnej</w:t>
      </w:r>
    </w:p>
    <w:p w14:paraId="36A9F9D8" w14:textId="77777777" w:rsidR="009F3BD1" w:rsidRPr="0015136D" w:rsidRDefault="009F3BD1" w:rsidP="009F3BD1">
      <w:pPr>
        <w:tabs>
          <w:tab w:val="left" w:pos="284"/>
        </w:tabs>
        <w:jc w:val="both"/>
        <w:rPr>
          <w:i/>
          <w:szCs w:val="24"/>
        </w:rPr>
      </w:pPr>
      <w:r w:rsidRPr="0015136D">
        <w:rPr>
          <w:i/>
          <w:szCs w:val="24"/>
        </w:rPr>
        <w:t>Cel kształcenia:</w:t>
      </w:r>
      <w:r w:rsidRPr="00AD4C04">
        <w:t xml:space="preserve"> </w:t>
      </w:r>
      <w:r w:rsidRPr="00AD4C04">
        <w:rPr>
          <w:iCs/>
          <w:szCs w:val="24"/>
        </w:rPr>
        <w:t>Nabycie wiedzy na temat animacji społeczno-kulturalnej, jej roli w edukacji, wychowaniu, uspołecznianiu i kształtowaniu osobowości człowieka, ale i rozwoju społeczności lokalnych.</w:t>
      </w:r>
      <w:r>
        <w:rPr>
          <w:iCs/>
          <w:szCs w:val="24"/>
        </w:rPr>
        <w:t xml:space="preserve"> </w:t>
      </w:r>
      <w:r w:rsidRPr="00AD4C04">
        <w:rPr>
          <w:iCs/>
          <w:szCs w:val="24"/>
        </w:rPr>
        <w:t>Podjęcie refleksji nad kompetencjami animatora i specyfiką jego funkcjonowania.</w:t>
      </w:r>
    </w:p>
    <w:p w14:paraId="31E2B780" w14:textId="77777777" w:rsidR="009F3BD1" w:rsidRDefault="009F3BD1" w:rsidP="009F3BD1">
      <w:pPr>
        <w:tabs>
          <w:tab w:val="left" w:pos="284"/>
        </w:tabs>
        <w:jc w:val="both"/>
        <w:rPr>
          <w:iCs/>
          <w:szCs w:val="24"/>
        </w:rPr>
      </w:pPr>
      <w:r w:rsidRPr="0015136D">
        <w:rPr>
          <w:i/>
          <w:szCs w:val="24"/>
        </w:rPr>
        <w:t>Treści merytoryczne:</w:t>
      </w:r>
      <w:r>
        <w:rPr>
          <w:i/>
          <w:szCs w:val="24"/>
        </w:rPr>
        <w:t xml:space="preserve"> </w:t>
      </w:r>
      <w:r w:rsidRPr="007A691B">
        <w:rPr>
          <w:iCs/>
          <w:szCs w:val="24"/>
        </w:rPr>
        <w:t>Wprowadzenie w problematykę animacji społeczno-kulturalnej</w:t>
      </w:r>
      <w:r>
        <w:rPr>
          <w:iCs/>
          <w:szCs w:val="24"/>
        </w:rPr>
        <w:t xml:space="preserve"> - definicja, geneza, istota, rodzaje i formy</w:t>
      </w:r>
      <w:r w:rsidRPr="007A691B">
        <w:rPr>
          <w:iCs/>
          <w:szCs w:val="24"/>
        </w:rPr>
        <w:t>.</w:t>
      </w:r>
      <w:r>
        <w:rPr>
          <w:iCs/>
          <w:szCs w:val="24"/>
        </w:rPr>
        <w:t xml:space="preserve"> Relacja pojęć: animacja społeczno-kulturalna – animacja społeczna – animacja kulturalna. </w:t>
      </w:r>
      <w:r w:rsidRPr="007A691B">
        <w:rPr>
          <w:iCs/>
          <w:szCs w:val="24"/>
        </w:rPr>
        <w:t>Wybrane orientacje teoretyczne animacji społeczno-kulturalnej</w:t>
      </w:r>
      <w:r>
        <w:rPr>
          <w:iCs/>
          <w:szCs w:val="24"/>
        </w:rPr>
        <w:t xml:space="preserve"> (kierunki rozwoju).  </w:t>
      </w:r>
      <w:r w:rsidRPr="007A691B">
        <w:rPr>
          <w:iCs/>
          <w:szCs w:val="24"/>
        </w:rPr>
        <w:t>Podstawowe procesy i zjawiska kulturowe</w:t>
      </w:r>
      <w:r>
        <w:rPr>
          <w:iCs/>
          <w:szCs w:val="24"/>
        </w:rPr>
        <w:t xml:space="preserve"> – uczestnictwo w</w:t>
      </w:r>
      <w:r w:rsidR="00286603">
        <w:rPr>
          <w:iCs/>
          <w:szCs w:val="24"/>
        </w:rPr>
        <w:t> </w:t>
      </w:r>
      <w:r>
        <w:rPr>
          <w:iCs/>
          <w:szCs w:val="24"/>
        </w:rPr>
        <w:t xml:space="preserve">kulturze. </w:t>
      </w:r>
      <w:r w:rsidRPr="007A691B">
        <w:rPr>
          <w:iCs/>
          <w:szCs w:val="24"/>
        </w:rPr>
        <w:t xml:space="preserve">Animator </w:t>
      </w:r>
      <w:r>
        <w:rPr>
          <w:iCs/>
          <w:szCs w:val="24"/>
        </w:rPr>
        <w:t>jako</w:t>
      </w:r>
      <w:r w:rsidRPr="007A691B">
        <w:rPr>
          <w:iCs/>
          <w:szCs w:val="24"/>
        </w:rPr>
        <w:t xml:space="preserve"> zawód</w:t>
      </w:r>
      <w:r>
        <w:rPr>
          <w:iCs/>
          <w:szCs w:val="24"/>
        </w:rPr>
        <w:t>:</w:t>
      </w:r>
      <w:r w:rsidRPr="007A691B">
        <w:rPr>
          <w:iCs/>
          <w:szCs w:val="24"/>
        </w:rPr>
        <w:t xml:space="preserve"> </w:t>
      </w:r>
      <w:r>
        <w:rPr>
          <w:iCs/>
          <w:szCs w:val="24"/>
        </w:rPr>
        <w:t xml:space="preserve">kwalifikacje i </w:t>
      </w:r>
      <w:r w:rsidRPr="007A691B">
        <w:rPr>
          <w:iCs/>
          <w:szCs w:val="24"/>
        </w:rPr>
        <w:t xml:space="preserve">kompetencje, </w:t>
      </w:r>
      <w:r>
        <w:rPr>
          <w:iCs/>
          <w:szCs w:val="24"/>
        </w:rPr>
        <w:t>cechy i typy animatorów</w:t>
      </w:r>
      <w:r w:rsidRPr="007A691B">
        <w:rPr>
          <w:iCs/>
          <w:szCs w:val="24"/>
        </w:rPr>
        <w:t>.</w:t>
      </w:r>
      <w:r>
        <w:rPr>
          <w:iCs/>
          <w:szCs w:val="24"/>
        </w:rPr>
        <w:t xml:space="preserve"> </w:t>
      </w:r>
      <w:r w:rsidRPr="007A691B">
        <w:rPr>
          <w:iCs/>
          <w:szCs w:val="24"/>
        </w:rPr>
        <w:t>Tereny działania i funkcje animacji społecznej.</w:t>
      </w:r>
      <w:r>
        <w:rPr>
          <w:iCs/>
          <w:szCs w:val="24"/>
        </w:rPr>
        <w:t xml:space="preserve"> </w:t>
      </w:r>
      <w:r w:rsidRPr="007A691B">
        <w:rPr>
          <w:iCs/>
          <w:szCs w:val="24"/>
        </w:rPr>
        <w:t>Znaczenie animacji w życiu jednostki i grupy.</w:t>
      </w:r>
      <w:r>
        <w:rPr>
          <w:iCs/>
          <w:szCs w:val="24"/>
        </w:rPr>
        <w:t xml:space="preserve"> Diagnozowanie potrzeb społeczno-kulturalnych  środowiska lokalnego. Animacja społeczno-kulturalna w przestrzeni </w:t>
      </w:r>
      <w:r w:rsidRPr="007A691B">
        <w:rPr>
          <w:iCs/>
          <w:szCs w:val="24"/>
        </w:rPr>
        <w:t>„małych ojczyzn”</w:t>
      </w:r>
      <w:r>
        <w:rPr>
          <w:iCs/>
          <w:szCs w:val="24"/>
        </w:rPr>
        <w:t xml:space="preserve"> – kształtowanie się wspólnoty i sił społecznych w</w:t>
      </w:r>
      <w:r w:rsidR="00286603">
        <w:rPr>
          <w:iCs/>
          <w:szCs w:val="24"/>
        </w:rPr>
        <w:t> </w:t>
      </w:r>
      <w:r>
        <w:rPr>
          <w:iCs/>
          <w:szCs w:val="24"/>
        </w:rPr>
        <w:t xml:space="preserve">środowiskach lokalnych. Animacja w </w:t>
      </w:r>
      <w:r w:rsidRPr="007A691B">
        <w:rPr>
          <w:iCs/>
          <w:szCs w:val="24"/>
        </w:rPr>
        <w:t xml:space="preserve">kontekście </w:t>
      </w:r>
      <w:r w:rsidRPr="007A691B">
        <w:rPr>
          <w:iCs/>
          <w:szCs w:val="24"/>
        </w:rPr>
        <w:lastRenderedPageBreak/>
        <w:t>współczesnych przemian cywilizacyjnych</w:t>
      </w:r>
      <w:r>
        <w:rPr>
          <w:iCs/>
          <w:szCs w:val="24"/>
        </w:rPr>
        <w:t xml:space="preserve"> – w poszukiwaniu optymalnych rozwiązań. </w:t>
      </w:r>
      <w:r w:rsidRPr="007A691B">
        <w:rPr>
          <w:iCs/>
          <w:szCs w:val="24"/>
        </w:rPr>
        <w:t>Wybrane egzemplifikacje animacji</w:t>
      </w:r>
      <w:r>
        <w:rPr>
          <w:iCs/>
          <w:szCs w:val="24"/>
        </w:rPr>
        <w:t xml:space="preserve"> – dobre praktyki w środowisku Warmii i Mazur. </w:t>
      </w:r>
    </w:p>
    <w:p w14:paraId="61A66FC8" w14:textId="77777777" w:rsidR="009F3BD1" w:rsidRPr="00314A00" w:rsidRDefault="009F3BD1" w:rsidP="009F3BD1">
      <w:pPr>
        <w:tabs>
          <w:tab w:val="left" w:pos="284"/>
        </w:tabs>
        <w:jc w:val="both"/>
        <w:rPr>
          <w:iCs/>
          <w:szCs w:val="24"/>
        </w:rPr>
      </w:pPr>
      <w:r w:rsidRPr="00314A00">
        <w:rPr>
          <w:i/>
          <w:szCs w:val="24"/>
        </w:rPr>
        <w:t>Efekty uczenia się - wiedza (zna i rozumie):</w:t>
      </w:r>
      <w:r w:rsidRPr="00314A00">
        <w:t xml:space="preserve"> </w:t>
      </w:r>
      <w:r w:rsidRPr="00314A00">
        <w:rPr>
          <w:iCs/>
          <w:szCs w:val="24"/>
        </w:rPr>
        <w:t>terminologię z zakresu animacji społeczno-kulturalnej, jej miejsce w systemie nauk społecznych; rodzaje struktur społecznych i instytucji życia społecznego oraz zachodzące między nimi relacje</w:t>
      </w:r>
      <w:r>
        <w:rPr>
          <w:iCs/>
          <w:szCs w:val="24"/>
        </w:rPr>
        <w:t xml:space="preserve">; </w:t>
      </w:r>
      <w:r w:rsidRPr="00066643">
        <w:rPr>
          <w:iCs/>
          <w:szCs w:val="24"/>
        </w:rPr>
        <w:t>zasady diagnozowania potrzeb kulturalnych środowiska lokalnego</w:t>
      </w:r>
      <w:r>
        <w:rPr>
          <w:iCs/>
          <w:szCs w:val="24"/>
        </w:rPr>
        <w:t>.</w:t>
      </w:r>
    </w:p>
    <w:p w14:paraId="491B3408" w14:textId="77777777" w:rsidR="009F3BD1" w:rsidRPr="00EB3DF2" w:rsidRDefault="009F3BD1" w:rsidP="009F3BD1">
      <w:pPr>
        <w:tabs>
          <w:tab w:val="left" w:pos="284"/>
        </w:tabs>
        <w:jc w:val="both"/>
        <w:rPr>
          <w:iCs/>
          <w:szCs w:val="24"/>
        </w:rPr>
      </w:pPr>
      <w:r w:rsidRPr="00EB3DF2">
        <w:rPr>
          <w:i/>
          <w:szCs w:val="24"/>
        </w:rPr>
        <w:t>Efekty uczenia się - umiejętności (potrafi):</w:t>
      </w:r>
      <w:r w:rsidRPr="00EB3DF2">
        <w:t xml:space="preserve"> </w:t>
      </w:r>
      <w:r w:rsidRPr="00EB3DF2">
        <w:rPr>
          <w:iCs/>
          <w:szCs w:val="24"/>
        </w:rPr>
        <w:t>wykorzystać nabytą wiedzę do analizowani</w:t>
      </w:r>
      <w:r w:rsidR="0000328A">
        <w:rPr>
          <w:iCs/>
          <w:szCs w:val="24"/>
        </w:rPr>
        <w:t>a</w:t>
      </w:r>
      <w:r w:rsidRPr="00EB3DF2">
        <w:rPr>
          <w:iCs/>
          <w:szCs w:val="24"/>
        </w:rPr>
        <w:t xml:space="preserve"> rożnego rodzaju inicjatyw animacyjnych;  obserwować i diagnozować potrzeby społeczno-kulturalne w środowisku lokalnym.</w:t>
      </w:r>
    </w:p>
    <w:p w14:paraId="09151E38" w14:textId="0A35005F" w:rsidR="00E26ABA" w:rsidRPr="00E26ABA" w:rsidRDefault="009F3BD1" w:rsidP="00286603">
      <w:pPr>
        <w:tabs>
          <w:tab w:val="left" w:pos="284"/>
        </w:tabs>
        <w:jc w:val="both"/>
        <w:rPr>
          <w:rFonts w:eastAsia="Cambria"/>
          <w:szCs w:val="24"/>
        </w:rPr>
      </w:pPr>
      <w:r w:rsidRPr="00EB3DF2">
        <w:rPr>
          <w:i/>
          <w:szCs w:val="24"/>
        </w:rPr>
        <w:t xml:space="preserve">Efekty uczenia się - kompetencje społeczne (jest gotów do): </w:t>
      </w:r>
      <w:r w:rsidRPr="00EB3DF2">
        <w:rPr>
          <w:rFonts w:eastAsia="Cambria"/>
          <w:szCs w:val="24"/>
        </w:rPr>
        <w:t>docenienia znaczenia wiedzy z</w:t>
      </w:r>
      <w:r w:rsidR="00286603">
        <w:rPr>
          <w:rFonts w:eastAsia="Cambria"/>
          <w:szCs w:val="24"/>
        </w:rPr>
        <w:t> </w:t>
      </w:r>
      <w:r w:rsidRPr="00F32222">
        <w:rPr>
          <w:rFonts w:eastAsia="Cambria"/>
          <w:szCs w:val="24"/>
        </w:rPr>
        <w:t xml:space="preserve">zakresu </w:t>
      </w:r>
      <w:r>
        <w:rPr>
          <w:rFonts w:eastAsia="Cambria"/>
          <w:szCs w:val="24"/>
        </w:rPr>
        <w:t>animacji społeczno-kulturalnej</w:t>
      </w:r>
      <w:r w:rsidRPr="00F32222">
        <w:rPr>
          <w:rFonts w:eastAsia="Cambria"/>
          <w:szCs w:val="24"/>
        </w:rPr>
        <w:t xml:space="preserve"> dla wspierania rozwoju jednostki i </w:t>
      </w:r>
      <w:r>
        <w:rPr>
          <w:rFonts w:eastAsia="Cambria"/>
          <w:szCs w:val="24"/>
        </w:rPr>
        <w:t>grup w</w:t>
      </w:r>
      <w:r w:rsidR="00286603">
        <w:rPr>
          <w:rFonts w:eastAsia="Cambria"/>
          <w:szCs w:val="24"/>
        </w:rPr>
        <w:t> </w:t>
      </w:r>
      <w:r>
        <w:rPr>
          <w:rFonts w:eastAsia="Cambria"/>
          <w:szCs w:val="24"/>
        </w:rPr>
        <w:t>środowiskach lokalnych.</w:t>
      </w:r>
    </w:p>
    <w:p w14:paraId="4CF0FF60" w14:textId="2E5BEE91" w:rsidR="009F3BD1" w:rsidRDefault="009F3BD1" w:rsidP="009F3BD1">
      <w:pPr>
        <w:rPr>
          <w:szCs w:val="24"/>
        </w:rPr>
      </w:pPr>
      <w:r w:rsidRPr="00314A00">
        <w:rPr>
          <w:i/>
          <w:szCs w:val="24"/>
        </w:rPr>
        <w:t xml:space="preserve">Forma prowadzenia zajęć: </w:t>
      </w:r>
      <w:r w:rsidRPr="00314A00">
        <w:rPr>
          <w:szCs w:val="24"/>
        </w:rPr>
        <w:t>wykłady.</w:t>
      </w:r>
    </w:p>
    <w:p w14:paraId="6BBAE798" w14:textId="3BD54AEF" w:rsidR="00E26ABA" w:rsidRDefault="00E26ABA" w:rsidP="00E26ABA">
      <w:pPr>
        <w:jc w:val="both"/>
        <w:rPr>
          <w:iCs/>
          <w:szCs w:val="24"/>
        </w:rPr>
      </w:pPr>
      <w:r>
        <w:rPr>
          <w:i/>
          <w:szCs w:val="24"/>
        </w:rPr>
        <w:t>Forma zaliczenia:</w:t>
      </w:r>
      <w:r>
        <w:rPr>
          <w:iCs/>
          <w:szCs w:val="24"/>
        </w:rPr>
        <w:t xml:space="preserve"> egzamin</w:t>
      </w:r>
    </w:p>
    <w:p w14:paraId="7C539FB0" w14:textId="2861E590" w:rsidR="00E26ABA" w:rsidRPr="00E6461A" w:rsidRDefault="00E26ABA" w:rsidP="00033F4A">
      <w:pPr>
        <w:jc w:val="both"/>
        <w:rPr>
          <w:rFonts w:ascii="Calibri" w:hAnsi="Calibri" w:cs="Calibri"/>
          <w:color w:val="000000"/>
          <w:sz w:val="16"/>
          <w:szCs w:val="16"/>
        </w:rPr>
      </w:pPr>
      <w:r>
        <w:rPr>
          <w:rFonts w:eastAsia="ArialMT"/>
          <w:i/>
          <w:iCs/>
          <w:szCs w:val="24"/>
          <w:lang w:eastAsia="en-US"/>
        </w:rPr>
        <w:t>Symbole efektów kierunkowych:</w:t>
      </w:r>
      <w:r w:rsidR="00E6461A" w:rsidRPr="00E6461A">
        <w:rPr>
          <w:rFonts w:ascii="Calibri" w:hAnsi="Calibri" w:cs="Calibri"/>
          <w:color w:val="000000"/>
          <w:sz w:val="16"/>
          <w:szCs w:val="16"/>
        </w:rPr>
        <w:t xml:space="preserve"> </w:t>
      </w:r>
      <w:r w:rsidR="00E6461A" w:rsidRPr="00E6461A">
        <w:rPr>
          <w:color w:val="000000"/>
          <w:szCs w:val="24"/>
        </w:rPr>
        <w:t>KP6_WG1 pedagogika, KP6_WG5 pedagogika, KP6_WK1 pedagogika, KP6_UW1 pedagogika, filozofia, KP6_UW2 pedagogika, KP6_KK1 pedagogika</w:t>
      </w:r>
    </w:p>
    <w:p w14:paraId="2F220B50" w14:textId="17956E95" w:rsidR="00E26ABA" w:rsidRPr="00E6461A" w:rsidRDefault="00E26ABA" w:rsidP="00E26ABA">
      <w:pPr>
        <w:autoSpaceDE w:val="0"/>
        <w:autoSpaceDN w:val="0"/>
        <w:adjustRightInd w:val="0"/>
        <w:rPr>
          <w:szCs w:val="24"/>
        </w:rPr>
      </w:pPr>
      <w:r>
        <w:rPr>
          <w:rFonts w:eastAsia="ArialMT"/>
          <w:i/>
          <w:iCs/>
          <w:szCs w:val="24"/>
          <w:lang w:eastAsia="en-US"/>
        </w:rPr>
        <w:t xml:space="preserve">Dziedzina: </w:t>
      </w:r>
      <w:r w:rsidR="00E6461A">
        <w:rPr>
          <w:rFonts w:eastAsia="ArialMT"/>
          <w:szCs w:val="24"/>
          <w:lang w:eastAsia="en-US"/>
        </w:rPr>
        <w:t>nau</w:t>
      </w:r>
      <w:r w:rsidR="00033F4A">
        <w:rPr>
          <w:rFonts w:eastAsia="ArialMT"/>
          <w:szCs w:val="24"/>
          <w:lang w:eastAsia="en-US"/>
        </w:rPr>
        <w:t>k</w:t>
      </w:r>
      <w:r w:rsidR="00E6461A">
        <w:rPr>
          <w:rFonts w:eastAsia="ArialMT"/>
          <w:szCs w:val="24"/>
          <w:lang w:eastAsia="en-US"/>
        </w:rPr>
        <w:t>i społeczne</w:t>
      </w:r>
    </w:p>
    <w:p w14:paraId="17DBF10B" w14:textId="77777777" w:rsidR="00E26ABA" w:rsidRPr="00314A00" w:rsidRDefault="00E26ABA" w:rsidP="009F3BD1">
      <w:pPr>
        <w:rPr>
          <w:szCs w:val="24"/>
        </w:rPr>
      </w:pPr>
    </w:p>
    <w:p w14:paraId="5481F66B" w14:textId="77777777" w:rsidR="009F3BD1" w:rsidRPr="00D22603" w:rsidRDefault="009F3BD1" w:rsidP="006C51A0">
      <w:pPr>
        <w:pStyle w:val="Akapitzlist"/>
        <w:numPr>
          <w:ilvl w:val="0"/>
          <w:numId w:val="20"/>
        </w:numPr>
        <w:tabs>
          <w:tab w:val="left" w:pos="284"/>
        </w:tabs>
        <w:spacing w:after="0"/>
        <w:rPr>
          <w:rFonts w:ascii="Times New Roman" w:hAnsi="Times New Roman"/>
          <w:b/>
          <w:bCs/>
          <w:sz w:val="24"/>
          <w:szCs w:val="24"/>
        </w:rPr>
      </w:pPr>
      <w:r w:rsidRPr="00D22603">
        <w:rPr>
          <w:rFonts w:ascii="Times New Roman" w:hAnsi="Times New Roman"/>
          <w:b/>
          <w:bCs/>
          <w:sz w:val="24"/>
          <w:szCs w:val="24"/>
        </w:rPr>
        <w:t>PRZEDMIOT: Metodyka animacji społeczno-kulturalnej 1</w:t>
      </w:r>
    </w:p>
    <w:p w14:paraId="18D739F8" w14:textId="77777777" w:rsidR="009F3BD1" w:rsidRPr="00D22603" w:rsidRDefault="009F3BD1" w:rsidP="009F3BD1">
      <w:pPr>
        <w:tabs>
          <w:tab w:val="left" w:pos="0"/>
        </w:tabs>
        <w:jc w:val="both"/>
        <w:rPr>
          <w:iCs/>
          <w:szCs w:val="24"/>
        </w:rPr>
      </w:pPr>
      <w:r w:rsidRPr="00D22603">
        <w:rPr>
          <w:i/>
          <w:szCs w:val="24"/>
        </w:rPr>
        <w:t xml:space="preserve">Cel kształcenia: </w:t>
      </w:r>
      <w:r w:rsidRPr="00D22603">
        <w:rPr>
          <w:iCs/>
          <w:szCs w:val="24"/>
        </w:rPr>
        <w:t>Przybliżenie istoty i specyfiki podejść metodycznych w pracy animatorów społeczno-kulturalnych. Zapoznanie z warsztatem pracy animatora oraz wdrożenie do świadomego kształtowania relacji społecznych i kulturowych.</w:t>
      </w:r>
    </w:p>
    <w:p w14:paraId="13D7A36E" w14:textId="77777777" w:rsidR="009F3BD1" w:rsidRPr="00D22603" w:rsidRDefault="009F3BD1" w:rsidP="009F3BD1">
      <w:pPr>
        <w:tabs>
          <w:tab w:val="left" w:pos="0"/>
        </w:tabs>
        <w:jc w:val="both"/>
        <w:rPr>
          <w:iCs/>
          <w:szCs w:val="24"/>
        </w:rPr>
      </w:pPr>
      <w:r w:rsidRPr="00D22603">
        <w:rPr>
          <w:i/>
          <w:szCs w:val="24"/>
        </w:rPr>
        <w:t xml:space="preserve">Treści merytoryczne: </w:t>
      </w:r>
      <w:r w:rsidRPr="00D22603">
        <w:rPr>
          <w:iCs/>
          <w:szCs w:val="24"/>
        </w:rPr>
        <w:t xml:space="preserve">Interdyscyplinarne podłoże metodyki animacji społecznej. Fazy i etapy animacji. Metody, techniki </w:t>
      </w:r>
      <w:r w:rsidRPr="00D22603">
        <w:rPr>
          <w:szCs w:val="24"/>
        </w:rPr>
        <w:t>i narzędzia w animacji społeczno-kulturalnej.</w:t>
      </w:r>
      <w:r w:rsidRPr="00D22603">
        <w:rPr>
          <w:iCs/>
          <w:szCs w:val="24"/>
        </w:rPr>
        <w:t xml:space="preserve"> Wybrane metody i</w:t>
      </w:r>
      <w:r w:rsidR="00286603">
        <w:rPr>
          <w:iCs/>
          <w:szCs w:val="24"/>
        </w:rPr>
        <w:t> </w:t>
      </w:r>
      <w:r w:rsidRPr="00D22603">
        <w:rPr>
          <w:iCs/>
          <w:szCs w:val="24"/>
        </w:rPr>
        <w:t>techniki pracy z jednostką i grupą. Budowanie grupy i metody radzenia sobie z konfliktem grupowym. Metody i techniki wyzwalania potencjałów i sił społecznych w środowisku  życia człowieka. Animacja w kontekście spędzania czasu wolnego – trudności i rozwiązania. Metody i techniki wykorzystania nowoczesnych technologii w pracy animacyjnej. Media w pracy animatora. Warsztat pracy animatora.</w:t>
      </w:r>
    </w:p>
    <w:p w14:paraId="52A57F9D" w14:textId="77777777" w:rsidR="009F3BD1" w:rsidRPr="00D22603" w:rsidRDefault="009F3BD1" w:rsidP="009F3BD1">
      <w:pPr>
        <w:tabs>
          <w:tab w:val="left" w:pos="284"/>
        </w:tabs>
        <w:jc w:val="both"/>
        <w:rPr>
          <w:iCs/>
          <w:szCs w:val="24"/>
        </w:rPr>
      </w:pPr>
      <w:r w:rsidRPr="00D22603">
        <w:rPr>
          <w:i/>
          <w:szCs w:val="24"/>
        </w:rPr>
        <w:t xml:space="preserve">Efekty uczenia się - wiedza (zna i rozumie): </w:t>
      </w:r>
      <w:r w:rsidRPr="00D22603">
        <w:rPr>
          <w:iCs/>
          <w:szCs w:val="24"/>
        </w:rPr>
        <w:t>metodykę prowadzenia działań animacyjnych w</w:t>
      </w:r>
      <w:r w:rsidR="00286603">
        <w:rPr>
          <w:iCs/>
          <w:szCs w:val="24"/>
        </w:rPr>
        <w:t> </w:t>
      </w:r>
      <w:r w:rsidRPr="00D22603">
        <w:rPr>
          <w:iCs/>
          <w:szCs w:val="24"/>
        </w:rPr>
        <w:t xml:space="preserve">różnych środowiskach życia człowieka; zasady projektowania zajęć, doboru metod, form pracy i środków dydaktycznych; </w:t>
      </w:r>
      <w:r w:rsidRPr="00D22603">
        <w:rPr>
          <w:rFonts w:eastAsia="Calibri"/>
          <w:szCs w:val="24"/>
        </w:rPr>
        <w:t xml:space="preserve">prawidłowości i zakłócenia komunikowania się interpersonalnego i społecznego. </w:t>
      </w:r>
    </w:p>
    <w:p w14:paraId="321D7CE8" w14:textId="77777777" w:rsidR="009F3BD1" w:rsidRPr="00D22603" w:rsidRDefault="009F3BD1" w:rsidP="009F3BD1">
      <w:pPr>
        <w:jc w:val="both"/>
        <w:rPr>
          <w:rFonts w:eastAsia="Cambria"/>
          <w:szCs w:val="24"/>
        </w:rPr>
      </w:pPr>
      <w:r w:rsidRPr="00D22603">
        <w:rPr>
          <w:i/>
          <w:szCs w:val="24"/>
        </w:rPr>
        <w:t xml:space="preserve">Efekty uczenia się - umiejętności (potrafi): </w:t>
      </w:r>
      <w:r w:rsidRPr="00D22603">
        <w:rPr>
          <w:rFonts w:eastAsia="Cambria"/>
          <w:szCs w:val="24"/>
        </w:rPr>
        <w:t xml:space="preserve">rozpoznawać </w:t>
      </w:r>
      <w:r w:rsidRPr="00D22603">
        <w:rPr>
          <w:iCs/>
          <w:szCs w:val="24"/>
        </w:rPr>
        <w:t>potencjał</w:t>
      </w:r>
      <w:r>
        <w:rPr>
          <w:iCs/>
          <w:szCs w:val="24"/>
        </w:rPr>
        <w:t>y tkwiące</w:t>
      </w:r>
      <w:r w:rsidRPr="00D22603">
        <w:rPr>
          <w:iCs/>
          <w:szCs w:val="24"/>
        </w:rPr>
        <w:t xml:space="preserve"> w środowisku  </w:t>
      </w:r>
      <w:r>
        <w:rPr>
          <w:iCs/>
          <w:szCs w:val="24"/>
        </w:rPr>
        <w:t>lokalnym</w:t>
      </w:r>
      <w:r w:rsidRPr="00D22603">
        <w:rPr>
          <w:rFonts w:eastAsia="Cambria"/>
          <w:szCs w:val="24"/>
        </w:rPr>
        <w:t xml:space="preserve"> oraz w oparciu o nie </w:t>
      </w:r>
      <w:r w:rsidRPr="00D22603">
        <w:rPr>
          <w:rFonts w:eastAsia="Calibri"/>
          <w:szCs w:val="24"/>
        </w:rPr>
        <w:t xml:space="preserve">dobierać metody pracy i budować działania animacyjne; projektować działania animacyjne </w:t>
      </w:r>
      <w:r w:rsidRPr="00D22603">
        <w:rPr>
          <w:rFonts w:eastAsia="Cambria"/>
          <w:szCs w:val="24"/>
        </w:rPr>
        <w:t xml:space="preserve">w środowisku lokalnym, z wykorzystywaniem zróżnicowanych metod i technik pracy; pracować w zespole, pełniąc w nim różnorodne role; </w:t>
      </w:r>
      <w:r w:rsidRPr="00D22603">
        <w:rPr>
          <w:szCs w:val="24"/>
        </w:rPr>
        <w:t xml:space="preserve">skutecznie wykorzystywać nowoczesne technologie w doborze metod i technik animacyjnych. </w:t>
      </w:r>
    </w:p>
    <w:p w14:paraId="304DA613" w14:textId="77777777" w:rsidR="009F3BD1" w:rsidRPr="00D22603" w:rsidRDefault="009F3BD1" w:rsidP="009F3BD1">
      <w:pPr>
        <w:tabs>
          <w:tab w:val="left" w:pos="284"/>
        </w:tabs>
        <w:jc w:val="both"/>
        <w:rPr>
          <w:rFonts w:eastAsia="Cambria"/>
          <w:szCs w:val="24"/>
        </w:rPr>
      </w:pPr>
      <w:r w:rsidRPr="00D22603">
        <w:rPr>
          <w:i/>
          <w:szCs w:val="24"/>
        </w:rPr>
        <w:t xml:space="preserve">Efekty uczenia się - kompetencje społeczne (jest gotów do): </w:t>
      </w:r>
      <w:r w:rsidRPr="00D22603">
        <w:rPr>
          <w:rFonts w:eastAsia="Cambria"/>
          <w:szCs w:val="24"/>
        </w:rPr>
        <w:t>nabywania wiedzy i budowania warsztatu pracy; podejmowania wyzwań zawodowych; pracy w zespole i pełnienia w nim różnych ról.</w:t>
      </w:r>
    </w:p>
    <w:p w14:paraId="2DE8FFEB" w14:textId="4818D6F3" w:rsidR="009F3BD1" w:rsidRDefault="009F3BD1" w:rsidP="009F3BD1">
      <w:pPr>
        <w:tabs>
          <w:tab w:val="left" w:pos="0"/>
        </w:tabs>
        <w:rPr>
          <w:szCs w:val="24"/>
        </w:rPr>
      </w:pPr>
      <w:r w:rsidRPr="00D22603">
        <w:rPr>
          <w:i/>
          <w:szCs w:val="24"/>
        </w:rPr>
        <w:t xml:space="preserve">Forma prowadzenia zajęć: </w:t>
      </w:r>
      <w:r w:rsidRPr="00D22603">
        <w:rPr>
          <w:szCs w:val="24"/>
        </w:rPr>
        <w:t>ćwiczenia.</w:t>
      </w:r>
    </w:p>
    <w:p w14:paraId="6972D4B6" w14:textId="00A88660" w:rsidR="00E26ABA" w:rsidRDefault="00E26ABA" w:rsidP="00E26ABA">
      <w:pPr>
        <w:jc w:val="both"/>
        <w:rPr>
          <w:iCs/>
          <w:szCs w:val="24"/>
        </w:rPr>
      </w:pPr>
      <w:r>
        <w:rPr>
          <w:i/>
          <w:szCs w:val="24"/>
        </w:rPr>
        <w:t>Forma zaliczenia:</w:t>
      </w:r>
      <w:r>
        <w:rPr>
          <w:iCs/>
          <w:szCs w:val="24"/>
        </w:rPr>
        <w:t xml:space="preserve"> zaliczenie z oceną</w:t>
      </w:r>
    </w:p>
    <w:p w14:paraId="75574406" w14:textId="13E10F96" w:rsidR="00E26ABA" w:rsidRDefault="00E26ABA" w:rsidP="00033F4A">
      <w:pPr>
        <w:autoSpaceDE w:val="0"/>
        <w:autoSpaceDN w:val="0"/>
        <w:adjustRightInd w:val="0"/>
        <w:jc w:val="both"/>
        <w:rPr>
          <w:rFonts w:eastAsia="ArialMT"/>
          <w:i/>
          <w:iCs/>
          <w:szCs w:val="24"/>
          <w:lang w:eastAsia="en-US"/>
        </w:rPr>
      </w:pPr>
      <w:r>
        <w:rPr>
          <w:rFonts w:eastAsia="ArialMT"/>
          <w:i/>
          <w:iCs/>
          <w:szCs w:val="24"/>
          <w:lang w:eastAsia="en-US"/>
        </w:rPr>
        <w:t>Symbole efektów kierunkowych:</w:t>
      </w:r>
      <w:r w:rsidR="00032593" w:rsidRPr="00032593">
        <w:rPr>
          <w:color w:val="000000"/>
          <w:szCs w:val="24"/>
        </w:rPr>
        <w:t xml:space="preserve"> KP6_WG5 pedagogika, KP6_WK3 pedagogika, KP6_UW3 psychologia, KP6_UW7 pedagogika, KP6_UW9 pedagogika, KP6_UO2 pedagogika, KP6_KK2 pedagogika, KP6_KR1 pedagogika, KP6_KR3 pedagogika</w:t>
      </w:r>
    </w:p>
    <w:p w14:paraId="2FD98853" w14:textId="15FD4C1E" w:rsidR="00E26ABA" w:rsidRDefault="00E26ABA" w:rsidP="00E26ABA">
      <w:pPr>
        <w:autoSpaceDE w:val="0"/>
        <w:autoSpaceDN w:val="0"/>
        <w:adjustRightInd w:val="0"/>
        <w:rPr>
          <w:szCs w:val="24"/>
        </w:rPr>
      </w:pPr>
      <w:r>
        <w:rPr>
          <w:rFonts w:eastAsia="ArialMT"/>
          <w:i/>
          <w:iCs/>
          <w:szCs w:val="24"/>
          <w:lang w:eastAsia="en-US"/>
        </w:rPr>
        <w:t>Dziedzina:</w:t>
      </w:r>
      <w:r w:rsidR="00032593" w:rsidRPr="00032593">
        <w:rPr>
          <w:rFonts w:eastAsia="ArialMT"/>
          <w:szCs w:val="24"/>
          <w:lang w:eastAsia="en-US"/>
        </w:rPr>
        <w:t xml:space="preserve"> nauki społeczne</w:t>
      </w:r>
    </w:p>
    <w:p w14:paraId="7BFB0EC7" w14:textId="77777777" w:rsidR="00E26ABA" w:rsidRPr="00D22603" w:rsidRDefault="00E26ABA" w:rsidP="009F3BD1">
      <w:pPr>
        <w:tabs>
          <w:tab w:val="left" w:pos="0"/>
        </w:tabs>
        <w:rPr>
          <w:szCs w:val="24"/>
        </w:rPr>
      </w:pPr>
    </w:p>
    <w:p w14:paraId="5EAEAC1E" w14:textId="77777777" w:rsidR="009F3BD1" w:rsidRPr="00D22603" w:rsidRDefault="009F3BD1" w:rsidP="006C51A0">
      <w:pPr>
        <w:pStyle w:val="Akapitzlist"/>
        <w:numPr>
          <w:ilvl w:val="0"/>
          <w:numId w:val="20"/>
        </w:numPr>
        <w:tabs>
          <w:tab w:val="left" w:pos="284"/>
        </w:tabs>
        <w:spacing w:after="0"/>
        <w:rPr>
          <w:rFonts w:ascii="Times New Roman" w:hAnsi="Times New Roman"/>
          <w:b/>
          <w:bCs/>
          <w:sz w:val="24"/>
          <w:szCs w:val="24"/>
        </w:rPr>
      </w:pPr>
      <w:r w:rsidRPr="00D22603">
        <w:rPr>
          <w:rFonts w:ascii="Times New Roman" w:hAnsi="Times New Roman"/>
          <w:b/>
          <w:bCs/>
          <w:sz w:val="24"/>
          <w:szCs w:val="24"/>
        </w:rPr>
        <w:t>PRZEDMIOT: Metodyka animacji społeczno-kulturalnej 2</w:t>
      </w:r>
    </w:p>
    <w:p w14:paraId="6E0DDB41" w14:textId="77777777" w:rsidR="009F3BD1" w:rsidRPr="00D22603" w:rsidRDefault="009F3BD1" w:rsidP="009F3BD1">
      <w:pPr>
        <w:tabs>
          <w:tab w:val="left" w:pos="0"/>
        </w:tabs>
        <w:jc w:val="both"/>
        <w:rPr>
          <w:iCs/>
          <w:szCs w:val="24"/>
        </w:rPr>
      </w:pPr>
      <w:r w:rsidRPr="00D22603">
        <w:rPr>
          <w:i/>
          <w:szCs w:val="24"/>
        </w:rPr>
        <w:t xml:space="preserve">Cel kształcenia: </w:t>
      </w:r>
      <w:r w:rsidRPr="00D22603">
        <w:rPr>
          <w:iCs/>
          <w:szCs w:val="24"/>
        </w:rPr>
        <w:t>Przybliżenie istoty i specyfiki podejść metodycznych w pracy animatorów społeczno-kulturalnych oraz kształtowanie praktycznych umiejętności warsztatu pracy animatora.</w:t>
      </w:r>
    </w:p>
    <w:p w14:paraId="24A13D15" w14:textId="77777777" w:rsidR="009F3BD1" w:rsidRDefault="009F3BD1" w:rsidP="009F3BD1">
      <w:pPr>
        <w:tabs>
          <w:tab w:val="left" w:pos="0"/>
        </w:tabs>
        <w:jc w:val="both"/>
        <w:rPr>
          <w:iCs/>
          <w:szCs w:val="24"/>
        </w:rPr>
      </w:pPr>
      <w:r w:rsidRPr="00D22603">
        <w:rPr>
          <w:i/>
          <w:szCs w:val="24"/>
        </w:rPr>
        <w:t xml:space="preserve">Treści merytoryczne: </w:t>
      </w:r>
      <w:r w:rsidRPr="00D22603">
        <w:rPr>
          <w:iCs/>
          <w:szCs w:val="24"/>
        </w:rPr>
        <w:t xml:space="preserve">Animator jako inicjator, kreator, koordynator i moderator procesów animacyjnych. Metody i formy pracy animacyjnej z dziećmi, młodzieżą, dorosłymi i osobami </w:t>
      </w:r>
      <w:r w:rsidRPr="00D22603">
        <w:rPr>
          <w:iCs/>
          <w:szCs w:val="24"/>
        </w:rPr>
        <w:lastRenderedPageBreak/>
        <w:t>starszymi. Budowanie warsztatu pracy animatora – możliwości i ograniczenia. Warsztaty animacyjne – kształtowanie praktycznych umiejętności</w:t>
      </w:r>
      <w:r w:rsidRPr="00D22603">
        <w:rPr>
          <w:rFonts w:eastAsia="Calibri"/>
          <w:szCs w:val="24"/>
        </w:rPr>
        <w:t xml:space="preserve">. </w:t>
      </w:r>
      <w:r w:rsidRPr="00D22603">
        <w:rPr>
          <w:iCs/>
          <w:szCs w:val="24"/>
        </w:rPr>
        <w:t xml:space="preserve"> Kreowanie własnych</w:t>
      </w:r>
      <w:r>
        <w:rPr>
          <w:iCs/>
          <w:szCs w:val="24"/>
        </w:rPr>
        <w:t xml:space="preserve"> warsztatów w</w:t>
      </w:r>
      <w:r w:rsidR="00286603">
        <w:rPr>
          <w:iCs/>
          <w:szCs w:val="24"/>
        </w:rPr>
        <w:t> </w:t>
      </w:r>
      <w:r>
        <w:rPr>
          <w:iCs/>
          <w:szCs w:val="24"/>
        </w:rPr>
        <w:t>oparciu o wiedzę, umiejętności i kompetencje nabyte w ramach zajęć (praca indywidualna i</w:t>
      </w:r>
      <w:r w:rsidR="00286603">
        <w:rPr>
          <w:iCs/>
          <w:szCs w:val="24"/>
        </w:rPr>
        <w:t> </w:t>
      </w:r>
      <w:r>
        <w:rPr>
          <w:iCs/>
          <w:szCs w:val="24"/>
        </w:rPr>
        <w:t xml:space="preserve">grupowa). </w:t>
      </w:r>
      <w:r w:rsidRPr="00C66E67">
        <w:rPr>
          <w:iCs/>
          <w:szCs w:val="24"/>
        </w:rPr>
        <w:t>„</w:t>
      </w:r>
      <w:r>
        <w:rPr>
          <w:iCs/>
          <w:szCs w:val="24"/>
        </w:rPr>
        <w:t>D</w:t>
      </w:r>
      <w:r w:rsidRPr="00C66E67">
        <w:rPr>
          <w:iCs/>
          <w:szCs w:val="24"/>
        </w:rPr>
        <w:t>obr</w:t>
      </w:r>
      <w:r>
        <w:rPr>
          <w:iCs/>
          <w:szCs w:val="24"/>
        </w:rPr>
        <w:t>e</w:t>
      </w:r>
      <w:r w:rsidRPr="00C66E67">
        <w:rPr>
          <w:iCs/>
          <w:szCs w:val="24"/>
        </w:rPr>
        <w:t xml:space="preserve"> praktyk</w:t>
      </w:r>
      <w:r>
        <w:rPr>
          <w:iCs/>
          <w:szCs w:val="24"/>
        </w:rPr>
        <w:t>i</w:t>
      </w:r>
      <w:r w:rsidRPr="00C66E67">
        <w:rPr>
          <w:iCs/>
          <w:szCs w:val="24"/>
        </w:rPr>
        <w:t>” w animacji społeczno-kultur</w:t>
      </w:r>
      <w:r>
        <w:rPr>
          <w:iCs/>
          <w:szCs w:val="24"/>
        </w:rPr>
        <w:t xml:space="preserve">alnej. </w:t>
      </w:r>
    </w:p>
    <w:p w14:paraId="58B11AD4" w14:textId="77777777" w:rsidR="009F3BD1" w:rsidRDefault="009F3BD1" w:rsidP="009F3BD1">
      <w:pPr>
        <w:tabs>
          <w:tab w:val="left" w:pos="284"/>
        </w:tabs>
        <w:jc w:val="both"/>
        <w:rPr>
          <w:iCs/>
          <w:szCs w:val="24"/>
        </w:rPr>
      </w:pPr>
      <w:r w:rsidRPr="0015136D">
        <w:rPr>
          <w:i/>
          <w:szCs w:val="24"/>
        </w:rPr>
        <w:t>Efekty uczenia się - wiedza (zna i rozumie):</w:t>
      </w:r>
      <w:r>
        <w:rPr>
          <w:i/>
          <w:szCs w:val="24"/>
        </w:rPr>
        <w:t xml:space="preserve"> </w:t>
      </w:r>
      <w:r w:rsidRPr="000C01D2">
        <w:rPr>
          <w:iCs/>
          <w:szCs w:val="24"/>
        </w:rPr>
        <w:t>metodykę prowadzenia działań animacyjnych</w:t>
      </w:r>
      <w:r>
        <w:rPr>
          <w:iCs/>
          <w:szCs w:val="24"/>
        </w:rPr>
        <w:t xml:space="preserve">; </w:t>
      </w:r>
      <w:r w:rsidRPr="000C01D2">
        <w:rPr>
          <w:iCs/>
          <w:szCs w:val="24"/>
        </w:rPr>
        <w:t xml:space="preserve">zasady projektowania zajęć, doboru metod, form pracy i środków dydaktycznych; normy, procedury i dobre praktyki stosowane </w:t>
      </w:r>
      <w:r>
        <w:rPr>
          <w:iCs/>
          <w:szCs w:val="24"/>
        </w:rPr>
        <w:t>w animacji społeczno-kulturalnej</w:t>
      </w:r>
      <w:r w:rsidRPr="000C01D2">
        <w:rPr>
          <w:iCs/>
          <w:szCs w:val="24"/>
        </w:rPr>
        <w:t xml:space="preserve"> </w:t>
      </w:r>
      <w:r>
        <w:rPr>
          <w:iCs/>
          <w:szCs w:val="24"/>
        </w:rPr>
        <w:t>oraz</w:t>
      </w:r>
      <w:r w:rsidRPr="000C01D2">
        <w:rPr>
          <w:iCs/>
          <w:szCs w:val="24"/>
        </w:rPr>
        <w:t xml:space="preserve"> sposoby realizacji </w:t>
      </w:r>
      <w:r>
        <w:rPr>
          <w:iCs/>
          <w:szCs w:val="24"/>
        </w:rPr>
        <w:t>pracy z osobami w różnym wieku.</w:t>
      </w:r>
    </w:p>
    <w:p w14:paraId="1D5F2CCE" w14:textId="77777777" w:rsidR="009F3BD1" w:rsidRPr="00F32222" w:rsidRDefault="009F3BD1" w:rsidP="009F3BD1">
      <w:pPr>
        <w:jc w:val="both"/>
        <w:rPr>
          <w:rFonts w:eastAsia="Cambria"/>
          <w:szCs w:val="24"/>
        </w:rPr>
      </w:pPr>
      <w:r w:rsidRPr="00BC144E">
        <w:rPr>
          <w:i/>
          <w:szCs w:val="24"/>
        </w:rPr>
        <w:t xml:space="preserve">Efekty uczenia się - umiejętności (potrafi): </w:t>
      </w:r>
      <w:r w:rsidRPr="00BC144E">
        <w:rPr>
          <w:rFonts w:eastAsia="Cambria"/>
          <w:szCs w:val="24"/>
        </w:rPr>
        <w:t xml:space="preserve">rozpoznawać potrzeby, możliwości i uzdolnienia dzieci, młodzieży i dorosłych oraz w oparciu o nie </w:t>
      </w:r>
      <w:r w:rsidRPr="00BC144E">
        <w:rPr>
          <w:rFonts w:eastAsia="Calibri"/>
          <w:szCs w:val="24"/>
        </w:rPr>
        <w:t>dobierać</w:t>
      </w:r>
      <w:r>
        <w:rPr>
          <w:rFonts w:eastAsia="Calibri"/>
          <w:szCs w:val="24"/>
        </w:rPr>
        <w:t xml:space="preserve"> metody pracy</w:t>
      </w:r>
      <w:r w:rsidRPr="00BC144E">
        <w:rPr>
          <w:rFonts w:eastAsia="Calibri"/>
          <w:szCs w:val="24"/>
        </w:rPr>
        <w:t xml:space="preserve"> i budować działania animacyjne; </w:t>
      </w:r>
      <w:bookmarkStart w:id="25" w:name="_Hlk35579151"/>
      <w:r w:rsidRPr="00BC144E">
        <w:rPr>
          <w:rFonts w:eastAsia="Calibri"/>
          <w:szCs w:val="24"/>
        </w:rPr>
        <w:t xml:space="preserve">projektować działania animacyjne </w:t>
      </w:r>
      <w:r w:rsidRPr="00BC144E">
        <w:rPr>
          <w:rFonts w:eastAsia="Cambria"/>
          <w:szCs w:val="24"/>
        </w:rPr>
        <w:t xml:space="preserve">w </w:t>
      </w:r>
      <w:r>
        <w:rPr>
          <w:rFonts w:eastAsia="Cambria"/>
          <w:szCs w:val="24"/>
        </w:rPr>
        <w:t>środowisku lokalnym</w:t>
      </w:r>
      <w:r w:rsidRPr="00BC144E">
        <w:rPr>
          <w:rFonts w:eastAsia="Cambria"/>
          <w:szCs w:val="24"/>
        </w:rPr>
        <w:t xml:space="preserve">, z wykorzystywaniem zróżnicowanych metod i </w:t>
      </w:r>
      <w:r>
        <w:rPr>
          <w:rFonts w:eastAsia="Cambria"/>
          <w:szCs w:val="24"/>
        </w:rPr>
        <w:t>technik</w:t>
      </w:r>
      <w:r w:rsidRPr="00BC144E">
        <w:rPr>
          <w:rFonts w:eastAsia="Cambria"/>
          <w:szCs w:val="24"/>
        </w:rPr>
        <w:t xml:space="preserve"> pracy; pracować w zespole, pełniąc w nim różnorodne role;</w:t>
      </w:r>
      <w:r>
        <w:rPr>
          <w:rFonts w:eastAsia="Cambria"/>
          <w:szCs w:val="24"/>
        </w:rPr>
        <w:t xml:space="preserve"> </w:t>
      </w:r>
      <w:r w:rsidRPr="00BC144E">
        <w:rPr>
          <w:szCs w:val="24"/>
        </w:rPr>
        <w:t>skutecznie wykorzystywać nowoczesne technologie w doborze metod i technik animacyjnych.</w:t>
      </w:r>
      <w:r>
        <w:rPr>
          <w:szCs w:val="24"/>
        </w:rPr>
        <w:t xml:space="preserve"> </w:t>
      </w:r>
    </w:p>
    <w:bookmarkEnd w:id="25"/>
    <w:p w14:paraId="6746A2FD" w14:textId="77777777" w:rsidR="009F3BD1" w:rsidRPr="00D22603" w:rsidRDefault="009F3BD1" w:rsidP="009F3BD1">
      <w:pPr>
        <w:tabs>
          <w:tab w:val="left" w:pos="284"/>
        </w:tabs>
        <w:jc w:val="both"/>
        <w:rPr>
          <w:rFonts w:eastAsia="Cambria"/>
          <w:szCs w:val="24"/>
        </w:rPr>
      </w:pPr>
      <w:r w:rsidRPr="0015136D">
        <w:rPr>
          <w:i/>
          <w:szCs w:val="24"/>
        </w:rPr>
        <w:t>Efekty uczenia się - kompetencje społeczne (jest gotów do):</w:t>
      </w:r>
      <w:r>
        <w:rPr>
          <w:i/>
          <w:szCs w:val="24"/>
        </w:rPr>
        <w:t xml:space="preserve"> </w:t>
      </w:r>
      <w:r w:rsidRPr="00F32222">
        <w:rPr>
          <w:rFonts w:eastAsia="Cambria"/>
          <w:szCs w:val="24"/>
        </w:rPr>
        <w:t>nabywania wiedzy i budowania warsztatu pracy</w:t>
      </w:r>
      <w:r>
        <w:rPr>
          <w:rFonts w:eastAsia="Cambria"/>
          <w:szCs w:val="24"/>
        </w:rPr>
        <w:t xml:space="preserve">; </w:t>
      </w:r>
      <w:r w:rsidRPr="00F32222">
        <w:rPr>
          <w:rFonts w:eastAsia="Cambria"/>
          <w:szCs w:val="24"/>
        </w:rPr>
        <w:t>podejmowania wyzwań zawodowych;</w:t>
      </w:r>
      <w:r w:rsidRPr="00BC144E">
        <w:rPr>
          <w:rFonts w:eastAsia="Cambria"/>
          <w:szCs w:val="24"/>
        </w:rPr>
        <w:t xml:space="preserve"> </w:t>
      </w:r>
      <w:r w:rsidRPr="00F32222">
        <w:rPr>
          <w:rFonts w:eastAsia="Cambria"/>
          <w:szCs w:val="24"/>
        </w:rPr>
        <w:t>pracy w zespole i pełnienia w nim różnych ról</w:t>
      </w:r>
      <w:r>
        <w:rPr>
          <w:rFonts w:eastAsia="Cambria"/>
          <w:szCs w:val="24"/>
        </w:rPr>
        <w:t>.</w:t>
      </w:r>
    </w:p>
    <w:p w14:paraId="1BE7C10B" w14:textId="474FB297" w:rsidR="009F3BD1" w:rsidRDefault="009F3BD1" w:rsidP="009F3BD1">
      <w:pPr>
        <w:rPr>
          <w:szCs w:val="24"/>
        </w:rPr>
      </w:pPr>
      <w:r w:rsidRPr="0015136D">
        <w:rPr>
          <w:i/>
          <w:szCs w:val="24"/>
        </w:rPr>
        <w:t xml:space="preserve">Forma prowadzenia zajęć: </w:t>
      </w:r>
      <w:r w:rsidRPr="0015136D">
        <w:rPr>
          <w:szCs w:val="24"/>
        </w:rPr>
        <w:t>ćwiczenia.</w:t>
      </w:r>
    </w:p>
    <w:p w14:paraId="5E85226D" w14:textId="4B7A2DDA" w:rsidR="00E26ABA" w:rsidRDefault="00E26ABA" w:rsidP="00E26ABA">
      <w:pPr>
        <w:jc w:val="both"/>
        <w:rPr>
          <w:iCs/>
          <w:szCs w:val="24"/>
        </w:rPr>
      </w:pPr>
      <w:r>
        <w:rPr>
          <w:i/>
          <w:szCs w:val="24"/>
        </w:rPr>
        <w:t>Forma zaliczenia:</w:t>
      </w:r>
      <w:r>
        <w:rPr>
          <w:iCs/>
          <w:szCs w:val="24"/>
        </w:rPr>
        <w:t xml:space="preserve"> egzamin</w:t>
      </w:r>
    </w:p>
    <w:p w14:paraId="3486A72F" w14:textId="67A6BDB0" w:rsidR="00E26ABA" w:rsidRPr="006220E5" w:rsidRDefault="00E26ABA" w:rsidP="003747D9">
      <w:pPr>
        <w:jc w:val="both"/>
        <w:rPr>
          <w:rFonts w:ascii="Calibri" w:hAnsi="Calibri" w:cs="Calibri"/>
          <w:color w:val="000000"/>
          <w:sz w:val="16"/>
          <w:szCs w:val="16"/>
        </w:rPr>
      </w:pPr>
      <w:r>
        <w:rPr>
          <w:rFonts w:eastAsia="ArialMT"/>
          <w:i/>
          <w:iCs/>
          <w:szCs w:val="24"/>
          <w:lang w:eastAsia="en-US"/>
        </w:rPr>
        <w:t>Symbole efektów kierunkowych:</w:t>
      </w:r>
      <w:r w:rsidR="006220E5" w:rsidRPr="006220E5">
        <w:rPr>
          <w:rFonts w:ascii="Calibri" w:hAnsi="Calibri" w:cs="Calibri"/>
          <w:color w:val="000000"/>
          <w:sz w:val="16"/>
          <w:szCs w:val="16"/>
        </w:rPr>
        <w:t xml:space="preserve"> </w:t>
      </w:r>
      <w:r w:rsidR="00032593" w:rsidRPr="003747D9">
        <w:rPr>
          <w:color w:val="000000"/>
          <w:szCs w:val="24"/>
        </w:rPr>
        <w:t xml:space="preserve">KP6_WK3 pedagogika, </w:t>
      </w:r>
      <w:r w:rsidR="003747D9" w:rsidRPr="003747D9">
        <w:rPr>
          <w:color w:val="000000"/>
          <w:szCs w:val="24"/>
        </w:rPr>
        <w:t>KP6_UW3 psychologia, KP6_UW7 pedagogika, KP6_UW9 pedagogika, KP6_UO2 pedagogika, KP6_KK2 pedagogika, KP6_KR1 pedagogika, KP6_KR3 pedagogika</w:t>
      </w:r>
    </w:p>
    <w:p w14:paraId="2CC88C05" w14:textId="770247B3" w:rsidR="00E26ABA" w:rsidRPr="003747D9" w:rsidRDefault="00E26ABA" w:rsidP="00E26ABA">
      <w:pPr>
        <w:autoSpaceDE w:val="0"/>
        <w:autoSpaceDN w:val="0"/>
        <w:adjustRightInd w:val="0"/>
        <w:rPr>
          <w:szCs w:val="24"/>
        </w:rPr>
      </w:pPr>
      <w:r>
        <w:rPr>
          <w:rFonts w:eastAsia="ArialMT"/>
          <w:i/>
          <w:iCs/>
          <w:szCs w:val="24"/>
          <w:lang w:eastAsia="en-US"/>
        </w:rPr>
        <w:t xml:space="preserve">Dziedzina: </w:t>
      </w:r>
      <w:r w:rsidR="003747D9">
        <w:rPr>
          <w:rFonts w:eastAsia="ArialMT"/>
          <w:szCs w:val="24"/>
          <w:lang w:eastAsia="en-US"/>
        </w:rPr>
        <w:t>nauki społeczne</w:t>
      </w:r>
    </w:p>
    <w:p w14:paraId="57832DE9" w14:textId="77777777" w:rsidR="00E26ABA" w:rsidRPr="0015136D" w:rsidRDefault="00E26ABA" w:rsidP="009F3BD1">
      <w:pPr>
        <w:rPr>
          <w:szCs w:val="24"/>
        </w:rPr>
      </w:pPr>
    </w:p>
    <w:p w14:paraId="24E58383" w14:textId="77777777" w:rsidR="009F3BD1" w:rsidRPr="00D059EC" w:rsidRDefault="009F3BD1" w:rsidP="006C51A0">
      <w:pPr>
        <w:pStyle w:val="Akapitzlist"/>
        <w:numPr>
          <w:ilvl w:val="0"/>
          <w:numId w:val="20"/>
        </w:numPr>
        <w:tabs>
          <w:tab w:val="left" w:pos="284"/>
        </w:tabs>
        <w:spacing w:after="0"/>
        <w:rPr>
          <w:rFonts w:ascii="Times New Roman" w:hAnsi="Times New Roman"/>
          <w:b/>
          <w:bCs/>
          <w:sz w:val="24"/>
          <w:szCs w:val="24"/>
        </w:rPr>
      </w:pPr>
      <w:r w:rsidRPr="00D059EC">
        <w:rPr>
          <w:rFonts w:ascii="Times New Roman" w:hAnsi="Times New Roman"/>
          <w:b/>
          <w:bCs/>
          <w:sz w:val="24"/>
          <w:szCs w:val="24"/>
        </w:rPr>
        <w:t>PRZEDMIOT: Warsztaty teatralne z elementami dramy</w:t>
      </w:r>
    </w:p>
    <w:p w14:paraId="13F2FB21" w14:textId="77777777" w:rsidR="009F3BD1" w:rsidRPr="005D51EF" w:rsidRDefault="009F3BD1" w:rsidP="009F3BD1">
      <w:pPr>
        <w:jc w:val="both"/>
        <w:rPr>
          <w:szCs w:val="24"/>
        </w:rPr>
      </w:pPr>
      <w:bookmarkStart w:id="26" w:name="_Hlk35502295"/>
      <w:r w:rsidRPr="005D51EF">
        <w:rPr>
          <w:i/>
          <w:szCs w:val="24"/>
        </w:rPr>
        <w:t>Cel kształcenia:</w:t>
      </w:r>
      <w:r w:rsidRPr="005D51EF">
        <w:rPr>
          <w:szCs w:val="24"/>
        </w:rPr>
        <w:t xml:space="preserve"> </w:t>
      </w:r>
      <w:r>
        <w:rPr>
          <w:szCs w:val="24"/>
        </w:rPr>
        <w:t>Z</w:t>
      </w:r>
      <w:r w:rsidRPr="005D51EF">
        <w:rPr>
          <w:szCs w:val="24"/>
        </w:rPr>
        <w:t>apoznanie z różnymi technikami teatralnymi i parateatralnymi oraz formami konstruowana własnych działań artystycznych.</w:t>
      </w:r>
    </w:p>
    <w:p w14:paraId="6B98DFDA" w14:textId="77777777" w:rsidR="009F3BD1" w:rsidRPr="005D51EF" w:rsidRDefault="009F3BD1" w:rsidP="009F3BD1">
      <w:pPr>
        <w:jc w:val="both"/>
        <w:rPr>
          <w:szCs w:val="24"/>
        </w:rPr>
      </w:pPr>
      <w:r w:rsidRPr="005D51EF">
        <w:rPr>
          <w:i/>
          <w:szCs w:val="24"/>
        </w:rPr>
        <w:t>Treści merytoryczne:</w:t>
      </w:r>
      <w:r w:rsidRPr="005D51EF">
        <w:rPr>
          <w:szCs w:val="24"/>
        </w:rPr>
        <w:t xml:space="preserve"> Teatr – wprowadzenie w problematykę przedmiotu. Elementarne zadania aktorskie. Wyobraźnia i koncentracja. Animowanie przedmiotu. Ekspresja ciała. Improwizacje, gry i zabawy teatralne. Ruch sceniczny. Scenografia i kostium na scenie. </w:t>
      </w:r>
      <w:r>
        <w:rPr>
          <w:szCs w:val="24"/>
        </w:rPr>
        <w:t xml:space="preserve">Teatr jako narzędzie terapeutyczne. </w:t>
      </w:r>
      <w:r w:rsidRPr="005D51EF">
        <w:rPr>
          <w:szCs w:val="24"/>
        </w:rPr>
        <w:t>Techniki dramy.</w:t>
      </w:r>
      <w:r>
        <w:rPr>
          <w:szCs w:val="24"/>
        </w:rPr>
        <w:t xml:space="preserve"> </w:t>
      </w:r>
      <w:r w:rsidRPr="005D51EF">
        <w:rPr>
          <w:szCs w:val="24"/>
        </w:rPr>
        <w:t>Kompozycja spektaklu. Etiuda teatralna. Prezentacja projektu artystycznego.</w:t>
      </w:r>
    </w:p>
    <w:p w14:paraId="62D0973E" w14:textId="77777777" w:rsidR="009F3BD1" w:rsidRPr="005D51EF" w:rsidRDefault="009F3BD1" w:rsidP="009F3BD1">
      <w:pPr>
        <w:jc w:val="both"/>
        <w:rPr>
          <w:szCs w:val="24"/>
        </w:rPr>
      </w:pPr>
      <w:r w:rsidRPr="005D51EF">
        <w:rPr>
          <w:i/>
          <w:szCs w:val="24"/>
        </w:rPr>
        <w:t xml:space="preserve">Efekty uczenia się </w:t>
      </w:r>
      <w:r>
        <w:rPr>
          <w:i/>
          <w:szCs w:val="24"/>
        </w:rPr>
        <w:t>–</w:t>
      </w:r>
      <w:r w:rsidRPr="005D51EF">
        <w:rPr>
          <w:i/>
          <w:szCs w:val="24"/>
        </w:rPr>
        <w:t xml:space="preserve"> wiedza (zna i rozumie):</w:t>
      </w:r>
      <w:r w:rsidRPr="005D51EF">
        <w:rPr>
          <w:szCs w:val="24"/>
        </w:rPr>
        <w:t xml:space="preserve"> podstawow</w:t>
      </w:r>
      <w:r>
        <w:rPr>
          <w:szCs w:val="24"/>
        </w:rPr>
        <w:t>e</w:t>
      </w:r>
      <w:r w:rsidRPr="005D51EF">
        <w:rPr>
          <w:szCs w:val="24"/>
        </w:rPr>
        <w:t xml:space="preserve"> pojęcia dotyczące teatru oraz posiada wiedzę o osobach uczestniczących w działalności społeczno-kulturalnej.</w:t>
      </w:r>
    </w:p>
    <w:p w14:paraId="774718D6" w14:textId="77777777" w:rsidR="009F3BD1" w:rsidRPr="005D51EF" w:rsidRDefault="009F3BD1" w:rsidP="009F3BD1">
      <w:pPr>
        <w:jc w:val="both"/>
        <w:rPr>
          <w:szCs w:val="24"/>
        </w:rPr>
      </w:pPr>
      <w:r w:rsidRPr="005D51EF">
        <w:rPr>
          <w:i/>
          <w:szCs w:val="24"/>
        </w:rPr>
        <w:t xml:space="preserve">Efekty uczenia się </w:t>
      </w:r>
      <w:r>
        <w:rPr>
          <w:i/>
          <w:szCs w:val="24"/>
        </w:rPr>
        <w:t>–</w:t>
      </w:r>
      <w:r w:rsidRPr="005D51EF">
        <w:rPr>
          <w:i/>
          <w:szCs w:val="24"/>
        </w:rPr>
        <w:t xml:space="preserve"> umiejętności (potrafi):</w:t>
      </w:r>
      <w:r w:rsidRPr="005D51EF">
        <w:rPr>
          <w:szCs w:val="24"/>
        </w:rPr>
        <w:t xml:space="preserve"> konstruować własne scenariusze i organiz</w:t>
      </w:r>
      <w:r>
        <w:rPr>
          <w:szCs w:val="24"/>
        </w:rPr>
        <w:t>ować</w:t>
      </w:r>
      <w:r w:rsidRPr="005D51EF">
        <w:rPr>
          <w:szCs w:val="24"/>
        </w:rPr>
        <w:t xml:space="preserve"> ich prezentację w postaci zdarzenia teatralnego</w:t>
      </w:r>
      <w:r>
        <w:rPr>
          <w:szCs w:val="24"/>
        </w:rPr>
        <w:t xml:space="preserve">; </w:t>
      </w:r>
      <w:r w:rsidRPr="005D51EF">
        <w:rPr>
          <w:szCs w:val="24"/>
        </w:rPr>
        <w:t>tworzy</w:t>
      </w:r>
      <w:r>
        <w:rPr>
          <w:szCs w:val="24"/>
        </w:rPr>
        <w:t>ć</w:t>
      </w:r>
      <w:r w:rsidRPr="005D51EF">
        <w:rPr>
          <w:szCs w:val="24"/>
        </w:rPr>
        <w:t xml:space="preserve"> i realiz</w:t>
      </w:r>
      <w:r>
        <w:rPr>
          <w:szCs w:val="24"/>
        </w:rPr>
        <w:t xml:space="preserve">ować </w:t>
      </w:r>
      <w:r w:rsidRPr="005D51EF">
        <w:rPr>
          <w:szCs w:val="24"/>
        </w:rPr>
        <w:t>elementy warsztatu teatralnego.</w:t>
      </w:r>
    </w:p>
    <w:p w14:paraId="7D90B87C" w14:textId="77777777" w:rsidR="009F3BD1" w:rsidRDefault="009F3BD1" w:rsidP="009F3BD1">
      <w:pPr>
        <w:jc w:val="both"/>
        <w:rPr>
          <w:szCs w:val="24"/>
        </w:rPr>
      </w:pPr>
      <w:r w:rsidRPr="005D51EF">
        <w:rPr>
          <w:i/>
          <w:szCs w:val="24"/>
        </w:rPr>
        <w:t xml:space="preserve">Efekty uczenia się </w:t>
      </w:r>
      <w:r>
        <w:rPr>
          <w:i/>
          <w:szCs w:val="24"/>
        </w:rPr>
        <w:t>–</w:t>
      </w:r>
      <w:r w:rsidRPr="005D51EF">
        <w:rPr>
          <w:i/>
          <w:szCs w:val="24"/>
        </w:rPr>
        <w:t xml:space="preserve"> kompetencje społeczne (jest gotów do): </w:t>
      </w:r>
      <w:r w:rsidRPr="005D51EF">
        <w:rPr>
          <w:szCs w:val="24"/>
        </w:rPr>
        <w:t>pracy w zespole i kreatywności w</w:t>
      </w:r>
      <w:r w:rsidR="00286603">
        <w:rPr>
          <w:szCs w:val="24"/>
        </w:rPr>
        <w:t> </w:t>
      </w:r>
      <w:r w:rsidRPr="005D51EF">
        <w:rPr>
          <w:szCs w:val="24"/>
        </w:rPr>
        <w:t>obszarze działalności artystycznej.</w:t>
      </w:r>
    </w:p>
    <w:p w14:paraId="340258DF" w14:textId="24B05C68" w:rsidR="0031246A" w:rsidRDefault="0031246A" w:rsidP="0031246A">
      <w:pPr>
        <w:rPr>
          <w:szCs w:val="24"/>
        </w:rPr>
      </w:pPr>
      <w:r w:rsidRPr="0015136D">
        <w:rPr>
          <w:i/>
          <w:szCs w:val="24"/>
        </w:rPr>
        <w:t xml:space="preserve">Forma prowadzenia zajęć: </w:t>
      </w:r>
      <w:r w:rsidRPr="0015136D">
        <w:rPr>
          <w:szCs w:val="24"/>
        </w:rPr>
        <w:t>ćwiczenia.</w:t>
      </w:r>
    </w:p>
    <w:p w14:paraId="3CB22E37" w14:textId="293DE8FA" w:rsidR="00E26ABA" w:rsidRDefault="00E26ABA" w:rsidP="00E26ABA">
      <w:pPr>
        <w:jc w:val="both"/>
        <w:rPr>
          <w:iCs/>
          <w:szCs w:val="24"/>
        </w:rPr>
      </w:pPr>
      <w:r>
        <w:rPr>
          <w:i/>
          <w:szCs w:val="24"/>
        </w:rPr>
        <w:t>Forma zaliczenia:</w:t>
      </w:r>
      <w:r>
        <w:rPr>
          <w:iCs/>
          <w:szCs w:val="24"/>
        </w:rPr>
        <w:t xml:space="preserve"> zaliczenie z oceną</w:t>
      </w:r>
    </w:p>
    <w:p w14:paraId="1AA3D158" w14:textId="79916101" w:rsidR="00E26ABA" w:rsidRPr="00DF36F5" w:rsidRDefault="00E26ABA" w:rsidP="00BD354A">
      <w:pPr>
        <w:jc w:val="both"/>
        <w:rPr>
          <w:rFonts w:ascii="Calibri" w:hAnsi="Calibri" w:cs="Calibri"/>
          <w:color w:val="000000"/>
          <w:sz w:val="16"/>
          <w:szCs w:val="16"/>
        </w:rPr>
      </w:pPr>
      <w:r>
        <w:rPr>
          <w:rFonts w:eastAsia="ArialMT"/>
          <w:i/>
          <w:iCs/>
          <w:szCs w:val="24"/>
          <w:lang w:eastAsia="en-US"/>
        </w:rPr>
        <w:t>Symbole efektów kierunkowych:</w:t>
      </w:r>
      <w:r w:rsidR="00DF36F5" w:rsidRPr="00DF36F5">
        <w:rPr>
          <w:rFonts w:ascii="Calibri" w:hAnsi="Calibri" w:cs="Calibri"/>
          <w:color w:val="000000"/>
          <w:sz w:val="16"/>
          <w:szCs w:val="16"/>
        </w:rPr>
        <w:t xml:space="preserve"> </w:t>
      </w:r>
      <w:r w:rsidR="00DF36F5" w:rsidRPr="00BD354A">
        <w:rPr>
          <w:color w:val="000000"/>
          <w:szCs w:val="24"/>
        </w:rPr>
        <w:t xml:space="preserve">KP6_WG2 pedagogika, KP6_UW3 pedagogika, </w:t>
      </w:r>
      <w:r w:rsidR="00BD354A" w:rsidRPr="00BD354A">
        <w:rPr>
          <w:color w:val="000000"/>
          <w:szCs w:val="24"/>
        </w:rPr>
        <w:t>KP6_KR3 pedagogika</w:t>
      </w:r>
    </w:p>
    <w:p w14:paraId="19A2DCE3" w14:textId="39C7CD10" w:rsidR="00E26ABA" w:rsidRPr="00BD354A" w:rsidRDefault="00E26ABA" w:rsidP="00E26ABA">
      <w:pPr>
        <w:autoSpaceDE w:val="0"/>
        <w:autoSpaceDN w:val="0"/>
        <w:adjustRightInd w:val="0"/>
        <w:rPr>
          <w:szCs w:val="24"/>
        </w:rPr>
      </w:pPr>
      <w:r>
        <w:rPr>
          <w:rFonts w:eastAsia="ArialMT"/>
          <w:i/>
          <w:iCs/>
          <w:szCs w:val="24"/>
          <w:lang w:eastAsia="en-US"/>
        </w:rPr>
        <w:t>Dziedzina:</w:t>
      </w:r>
      <w:r w:rsidR="00BD354A">
        <w:rPr>
          <w:rFonts w:eastAsia="ArialMT"/>
          <w:szCs w:val="24"/>
          <w:lang w:eastAsia="en-US"/>
        </w:rPr>
        <w:t xml:space="preserve"> nauki społeczne</w:t>
      </w:r>
    </w:p>
    <w:p w14:paraId="1CD5CB4A" w14:textId="77777777" w:rsidR="00E26ABA" w:rsidRPr="0015136D" w:rsidRDefault="00E26ABA" w:rsidP="0031246A">
      <w:pPr>
        <w:rPr>
          <w:szCs w:val="24"/>
        </w:rPr>
      </w:pPr>
    </w:p>
    <w:bookmarkEnd w:id="26"/>
    <w:p w14:paraId="5918252C"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Diagnozowanie potrzeb </w:t>
      </w:r>
      <w:bookmarkStart w:id="27" w:name="_Hlk34579106"/>
      <w:r w:rsidRPr="0015136D">
        <w:rPr>
          <w:rFonts w:ascii="Times New Roman" w:hAnsi="Times New Roman"/>
          <w:b/>
          <w:bCs/>
          <w:sz w:val="24"/>
          <w:szCs w:val="24"/>
        </w:rPr>
        <w:t>społeczno-kulturalnych</w:t>
      </w:r>
      <w:bookmarkEnd w:id="27"/>
    </w:p>
    <w:p w14:paraId="0E56F1BD" w14:textId="77777777" w:rsidR="009F3BD1" w:rsidRPr="0015136D" w:rsidRDefault="009F3BD1" w:rsidP="009F3BD1">
      <w:pPr>
        <w:tabs>
          <w:tab w:val="left" w:pos="284"/>
        </w:tabs>
        <w:jc w:val="both"/>
        <w:rPr>
          <w:i/>
          <w:iCs/>
          <w:szCs w:val="24"/>
        </w:rPr>
      </w:pPr>
      <w:r w:rsidRPr="0015136D">
        <w:rPr>
          <w:i/>
          <w:szCs w:val="24"/>
        </w:rPr>
        <w:t xml:space="preserve">Cel kształcenia: </w:t>
      </w:r>
      <w:r w:rsidRPr="0015136D">
        <w:rPr>
          <w:iCs/>
          <w:szCs w:val="24"/>
        </w:rPr>
        <w:t xml:space="preserve">Wyposażenie w wiedzę, umiejętności i kompetencje niezbędne do przeprowadzania efektywnych diagnoz potrzeb społeczno-kulturalnych w społecznościach lokalnych, będących podstawą przygotowania projektów animacyjnych. </w:t>
      </w:r>
    </w:p>
    <w:p w14:paraId="38849097" w14:textId="77777777" w:rsidR="009F3BD1" w:rsidRPr="0015136D" w:rsidRDefault="009F3BD1" w:rsidP="009F3BD1">
      <w:pPr>
        <w:tabs>
          <w:tab w:val="left" w:pos="284"/>
        </w:tabs>
        <w:jc w:val="both"/>
        <w:rPr>
          <w:szCs w:val="24"/>
        </w:rPr>
      </w:pPr>
      <w:r w:rsidRPr="0015136D">
        <w:rPr>
          <w:i/>
          <w:szCs w:val="24"/>
        </w:rPr>
        <w:t xml:space="preserve">Treści merytoryczne </w:t>
      </w:r>
      <w:r>
        <w:rPr>
          <w:i/>
          <w:szCs w:val="24"/>
        </w:rPr>
        <w:t>–</w:t>
      </w:r>
      <w:r w:rsidRPr="0015136D">
        <w:rPr>
          <w:i/>
          <w:szCs w:val="24"/>
        </w:rPr>
        <w:t xml:space="preserve"> wykłady: </w:t>
      </w:r>
      <w:r w:rsidRPr="0015136D">
        <w:rPr>
          <w:szCs w:val="24"/>
        </w:rPr>
        <w:t>Diagnoza jako niezbędny element działań na rzecz społeczności lokalnej. Metody badawcze, źródła informacji i sposoby ich pozyskiwania. Etapy diagnozy. Przykłady narzędzi przydatnych w diagnozowaniu potrzeb społeczno-kulturalnych. Użyteczne źródła informacji.</w:t>
      </w:r>
    </w:p>
    <w:p w14:paraId="50ABBBC8" w14:textId="77777777" w:rsidR="009F3BD1" w:rsidRPr="0015136D" w:rsidRDefault="009F3BD1" w:rsidP="009F3BD1">
      <w:pPr>
        <w:tabs>
          <w:tab w:val="left" w:pos="284"/>
        </w:tabs>
        <w:jc w:val="both"/>
        <w:rPr>
          <w:szCs w:val="24"/>
        </w:rPr>
      </w:pPr>
      <w:r w:rsidRPr="0015136D">
        <w:rPr>
          <w:i/>
          <w:szCs w:val="24"/>
        </w:rPr>
        <w:lastRenderedPageBreak/>
        <w:t xml:space="preserve">Treści merytoryczne </w:t>
      </w:r>
      <w:r>
        <w:rPr>
          <w:i/>
          <w:szCs w:val="24"/>
        </w:rPr>
        <w:t>–</w:t>
      </w:r>
      <w:r w:rsidRPr="0015136D">
        <w:rPr>
          <w:i/>
          <w:szCs w:val="24"/>
        </w:rPr>
        <w:t xml:space="preserve"> ćwiczenia: </w:t>
      </w:r>
      <w:r w:rsidRPr="0015136D">
        <w:rPr>
          <w:iCs/>
          <w:szCs w:val="24"/>
        </w:rPr>
        <w:t xml:space="preserve">Wykorzystanie diagnozy w projektach społeczno-kulturalnych. Diagnoza zasobów organizacji/grupy. </w:t>
      </w:r>
      <w:r w:rsidRPr="0015136D">
        <w:rPr>
          <w:szCs w:val="24"/>
        </w:rPr>
        <w:t xml:space="preserve">Przeprowadzenie w praktyce diagnozy potrzeb jednej wybranej grupy społecznej w społeczności lokalnej z wykorzystaniem wiedzy teoretycznej. </w:t>
      </w:r>
    </w:p>
    <w:p w14:paraId="674FDA12"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 i procedury stosowane w zakresie diagnozy potrzeb społeczno-kulturalnych.</w:t>
      </w:r>
    </w:p>
    <w:p w14:paraId="7D6DCC63"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iCs/>
          <w:szCs w:val="24"/>
        </w:rPr>
        <w:t>wykorzystać zdobytą wiedzę do realizacji typowych zadań w obszarze diagnozy potrzeb społeczno-kulturalnych.</w:t>
      </w:r>
    </w:p>
    <w:p w14:paraId="7846E8B9"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iCs/>
          <w:szCs w:val="24"/>
        </w:rPr>
        <w:t>projektowania działań zmierzających do rozwoju lokalnych społeczności; identyfikacji i rozstrzygania dylematów etycznych związanych z diagnozowaniem potrzeb społeczno-kultur</w:t>
      </w:r>
      <w:r>
        <w:rPr>
          <w:iCs/>
          <w:szCs w:val="24"/>
        </w:rPr>
        <w:t>alnych</w:t>
      </w:r>
      <w:r w:rsidRPr="0015136D">
        <w:rPr>
          <w:iCs/>
          <w:szCs w:val="24"/>
        </w:rPr>
        <w:t xml:space="preserve"> jednostek, grup społecznych i instytucji.</w:t>
      </w:r>
    </w:p>
    <w:p w14:paraId="535AFDA9" w14:textId="1800A19F" w:rsidR="009F3BD1" w:rsidRDefault="009F3BD1" w:rsidP="009F3BD1">
      <w:pPr>
        <w:tabs>
          <w:tab w:val="left" w:pos="284"/>
        </w:tabs>
        <w:rPr>
          <w:szCs w:val="24"/>
        </w:rPr>
      </w:pPr>
      <w:r w:rsidRPr="0015136D">
        <w:rPr>
          <w:i/>
          <w:iCs/>
          <w:szCs w:val="24"/>
        </w:rPr>
        <w:t>Forma prowadzenia zajęć:</w:t>
      </w:r>
      <w:r w:rsidRPr="0015136D">
        <w:rPr>
          <w:b/>
          <w:bCs/>
          <w:i/>
          <w:iCs/>
          <w:szCs w:val="24"/>
        </w:rPr>
        <w:t xml:space="preserve"> </w:t>
      </w:r>
      <w:r w:rsidRPr="0015136D">
        <w:rPr>
          <w:szCs w:val="24"/>
        </w:rPr>
        <w:t>wykłady, ćwiczenia.</w:t>
      </w:r>
    </w:p>
    <w:p w14:paraId="3BFBC8C1" w14:textId="17F8C9FF" w:rsidR="00E26ABA" w:rsidRDefault="00E26ABA" w:rsidP="00E26ABA">
      <w:pPr>
        <w:jc w:val="both"/>
        <w:rPr>
          <w:iCs/>
          <w:szCs w:val="24"/>
        </w:rPr>
      </w:pPr>
      <w:r>
        <w:rPr>
          <w:i/>
          <w:szCs w:val="24"/>
        </w:rPr>
        <w:t>Forma zaliczenia:</w:t>
      </w:r>
      <w:r>
        <w:rPr>
          <w:iCs/>
          <w:szCs w:val="24"/>
        </w:rPr>
        <w:t xml:space="preserve"> zaliczenie z oceną</w:t>
      </w:r>
    </w:p>
    <w:p w14:paraId="455170CD" w14:textId="1ED16C0F" w:rsidR="00E26ABA" w:rsidRPr="006D076A" w:rsidRDefault="00E26ABA" w:rsidP="006D076A">
      <w:pPr>
        <w:jc w:val="both"/>
        <w:rPr>
          <w:rFonts w:ascii="Calibri" w:hAnsi="Calibri" w:cs="Calibri"/>
          <w:color w:val="000000"/>
          <w:sz w:val="16"/>
          <w:szCs w:val="16"/>
        </w:rPr>
      </w:pPr>
      <w:r>
        <w:rPr>
          <w:rFonts w:eastAsia="ArialMT"/>
          <w:i/>
          <w:iCs/>
          <w:szCs w:val="24"/>
          <w:lang w:eastAsia="en-US"/>
        </w:rPr>
        <w:t>Symbole efektów kierunkowych:</w:t>
      </w:r>
      <w:r w:rsidR="006D076A" w:rsidRPr="006D076A">
        <w:rPr>
          <w:rFonts w:ascii="Calibri" w:hAnsi="Calibri" w:cs="Calibri"/>
          <w:color w:val="000000"/>
          <w:sz w:val="16"/>
          <w:szCs w:val="16"/>
        </w:rPr>
        <w:t xml:space="preserve"> </w:t>
      </w:r>
      <w:r w:rsidR="006D076A" w:rsidRPr="006D076A">
        <w:rPr>
          <w:color w:val="000000"/>
          <w:szCs w:val="24"/>
        </w:rPr>
        <w:t>KP6_WK1 pedagogika, KP6_UW3 pedagogika, KP6_KO3 pedagogika, KP6_KR2 pedagogika</w:t>
      </w:r>
    </w:p>
    <w:p w14:paraId="60613665" w14:textId="04A4C2F7" w:rsidR="00E26ABA" w:rsidRPr="006D076A" w:rsidRDefault="00E26ABA" w:rsidP="00E26ABA">
      <w:pPr>
        <w:autoSpaceDE w:val="0"/>
        <w:autoSpaceDN w:val="0"/>
        <w:adjustRightInd w:val="0"/>
        <w:rPr>
          <w:szCs w:val="24"/>
        </w:rPr>
      </w:pPr>
      <w:r>
        <w:rPr>
          <w:rFonts w:eastAsia="ArialMT"/>
          <w:i/>
          <w:iCs/>
          <w:szCs w:val="24"/>
          <w:lang w:eastAsia="en-US"/>
        </w:rPr>
        <w:t xml:space="preserve">Dziedzina: </w:t>
      </w:r>
      <w:r w:rsidR="006D076A">
        <w:rPr>
          <w:rFonts w:eastAsia="ArialMT"/>
          <w:szCs w:val="24"/>
          <w:lang w:eastAsia="en-US"/>
        </w:rPr>
        <w:t>nauki społeczne</w:t>
      </w:r>
    </w:p>
    <w:p w14:paraId="6B450A3B" w14:textId="77777777" w:rsidR="00E26ABA" w:rsidRPr="0015136D" w:rsidRDefault="00E26ABA" w:rsidP="009F3BD1">
      <w:pPr>
        <w:tabs>
          <w:tab w:val="left" w:pos="284"/>
        </w:tabs>
        <w:rPr>
          <w:szCs w:val="24"/>
        </w:rPr>
      </w:pPr>
    </w:p>
    <w:p w14:paraId="64C2315B"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w:t>
      </w:r>
      <w:r>
        <w:rPr>
          <w:rFonts w:ascii="Times New Roman" w:hAnsi="Times New Roman"/>
          <w:b/>
          <w:bCs/>
          <w:sz w:val="24"/>
          <w:szCs w:val="24"/>
        </w:rPr>
        <w:t>W</w:t>
      </w:r>
      <w:r w:rsidRPr="0015136D">
        <w:rPr>
          <w:rFonts w:ascii="Times New Roman" w:hAnsi="Times New Roman"/>
          <w:b/>
          <w:bCs/>
          <w:sz w:val="24"/>
          <w:szCs w:val="24"/>
        </w:rPr>
        <w:t>prowadzenie do wiedzy o kulturze</w:t>
      </w:r>
    </w:p>
    <w:p w14:paraId="08EC5EA8" w14:textId="77777777" w:rsidR="009F3BD1" w:rsidRPr="0015136D" w:rsidRDefault="009F3BD1" w:rsidP="009F3BD1">
      <w:pPr>
        <w:tabs>
          <w:tab w:val="left" w:pos="284"/>
        </w:tabs>
        <w:contextualSpacing/>
        <w:jc w:val="both"/>
        <w:rPr>
          <w:iCs/>
          <w:szCs w:val="24"/>
        </w:rPr>
      </w:pPr>
      <w:r w:rsidRPr="0015136D">
        <w:rPr>
          <w:i/>
          <w:szCs w:val="24"/>
        </w:rPr>
        <w:t xml:space="preserve">Cel kształcenia: </w:t>
      </w:r>
      <w:r w:rsidRPr="0015136D">
        <w:rPr>
          <w:iCs/>
          <w:szCs w:val="24"/>
        </w:rPr>
        <w:t>Ułatwienie rozumienia procesów społecznych uwarunkowanych życiem kulturowym, zachodzących we współczesnym świecie; pogłębienie wiedzy i uwrażliwienie na wieloaspektowość kultu</w:t>
      </w:r>
      <w:r>
        <w:rPr>
          <w:iCs/>
          <w:szCs w:val="24"/>
        </w:rPr>
        <w:t>ry, usystematyzowanie wiedzy na temat</w:t>
      </w:r>
      <w:r w:rsidRPr="0015136D">
        <w:rPr>
          <w:iCs/>
          <w:szCs w:val="24"/>
        </w:rPr>
        <w:t xml:space="preserve"> dzieł reprezentujących różne dziedziny sztuki (literatura, architektura, plastyka, muzyka, teatr, fotografia, film, sztuka nowych mediów) i związków pomiędzy nimi; wykształcenie poczucia tożsamości i ciągłości kultury.</w:t>
      </w:r>
    </w:p>
    <w:p w14:paraId="6EF80A67" w14:textId="77777777" w:rsidR="009F3BD1" w:rsidRPr="0015136D" w:rsidRDefault="009F3BD1" w:rsidP="009F3BD1">
      <w:pPr>
        <w:tabs>
          <w:tab w:val="left" w:pos="284"/>
        </w:tabs>
        <w:contextualSpacing/>
        <w:jc w:val="both"/>
        <w:rPr>
          <w:i/>
          <w:iCs/>
          <w:szCs w:val="24"/>
        </w:rPr>
      </w:pPr>
      <w:r w:rsidRPr="0015136D">
        <w:rPr>
          <w:i/>
          <w:szCs w:val="24"/>
        </w:rPr>
        <w:t xml:space="preserve">Treści merytoryczne </w:t>
      </w:r>
      <w:r>
        <w:rPr>
          <w:i/>
          <w:szCs w:val="24"/>
        </w:rPr>
        <w:t>–</w:t>
      </w:r>
      <w:r w:rsidRPr="0015136D">
        <w:rPr>
          <w:i/>
          <w:szCs w:val="24"/>
        </w:rPr>
        <w:t xml:space="preserve"> wykłady: </w:t>
      </w:r>
      <w:r w:rsidRPr="0015136D">
        <w:rPr>
          <w:iCs/>
          <w:szCs w:val="24"/>
        </w:rPr>
        <w:t>Kultura jako dorobek artystyczny i jako całokształt dorobku ludzkości. Wytwory kultury i ludzkie praktyki w kulturze. F</w:t>
      </w:r>
      <w:r>
        <w:rPr>
          <w:iCs/>
          <w:szCs w:val="24"/>
        </w:rPr>
        <w:t>unkcje</w:t>
      </w:r>
      <w:r w:rsidRPr="0015136D">
        <w:rPr>
          <w:iCs/>
          <w:szCs w:val="24"/>
        </w:rPr>
        <w:t xml:space="preserve"> dzieł sztuki (estetyczna, komunikacyjna, społeczna, użytkowa, kultowa, poznawcza, ludyczna). Ważne dzieła artystyczne i ich znaczenie w historii kultury. F</w:t>
      </w:r>
      <w:r>
        <w:rPr>
          <w:iCs/>
          <w:szCs w:val="24"/>
        </w:rPr>
        <w:t>orma, kompozycja</w:t>
      </w:r>
      <w:r w:rsidRPr="0015136D">
        <w:rPr>
          <w:iCs/>
          <w:szCs w:val="24"/>
        </w:rPr>
        <w:t xml:space="preserve"> i kontekst dzieł artystycznych w kulturze.</w:t>
      </w:r>
      <w:r w:rsidRPr="0015136D">
        <w:rPr>
          <w:i/>
          <w:iCs/>
          <w:szCs w:val="24"/>
        </w:rPr>
        <w:t xml:space="preserve"> </w:t>
      </w:r>
    </w:p>
    <w:p w14:paraId="3CB3F42D"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Pr>
          <w:i/>
          <w:szCs w:val="24"/>
        </w:rPr>
        <w:t>–</w:t>
      </w:r>
      <w:r w:rsidRPr="0015136D">
        <w:rPr>
          <w:i/>
          <w:szCs w:val="24"/>
        </w:rPr>
        <w:t xml:space="preserve"> ćwiczenia: </w:t>
      </w:r>
      <w:r w:rsidRPr="0015136D">
        <w:rPr>
          <w:szCs w:val="24"/>
        </w:rPr>
        <w:t>Wybrane kierunki i style w europejskiej kulturze artystycznej w ujęciu historycznym, klasyfikacja i interpretacja współczesnych dzieł artystycznych (sztuki piękne, architektura, muzyka, film, literatura, fotografia, teatr, nowe media).</w:t>
      </w:r>
    </w:p>
    <w:p w14:paraId="5EAB2568"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treści (dzieła reprezentujące różne dziedziny sztuki) związane z pracą pedagoga-animatora kultury oraz przedmiotami</w:t>
      </w:r>
      <w:r>
        <w:rPr>
          <w:szCs w:val="24"/>
        </w:rPr>
        <w:t xml:space="preserve"> szkolnymi w zakresie edukacji </w:t>
      </w:r>
      <w:r w:rsidRPr="0015136D">
        <w:rPr>
          <w:szCs w:val="24"/>
        </w:rPr>
        <w:t xml:space="preserve">kulturalnej. </w:t>
      </w:r>
    </w:p>
    <w:p w14:paraId="66C6F66C"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analizować t</w:t>
      </w:r>
      <w:r>
        <w:rPr>
          <w:szCs w:val="24"/>
        </w:rPr>
        <w:t>emat dzieła oraz formę i treści</w:t>
      </w:r>
      <w:r w:rsidRPr="0015136D">
        <w:rPr>
          <w:szCs w:val="24"/>
        </w:rPr>
        <w:t xml:space="preserve"> w</w:t>
      </w:r>
      <w:r w:rsidR="00286603">
        <w:rPr>
          <w:szCs w:val="24"/>
        </w:rPr>
        <w:t> </w:t>
      </w:r>
      <w:r w:rsidRPr="0015136D">
        <w:rPr>
          <w:szCs w:val="24"/>
        </w:rPr>
        <w:t>kontekście jego różnych funkcji, wykorzystując wiadomości o stylach i epokach z różnych dziedzin sztuki.</w:t>
      </w:r>
    </w:p>
    <w:p w14:paraId="79E87FCC"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podejmowania refleksji dotyczącej poziomu swojej wiedzy i umiejętności oraz docenienia znaczenia wiedzy z dyscyplin pokrewnych dla wspierania rozwoju jednostki i kształtowania więzi w środowiskach wychowawczych.</w:t>
      </w:r>
    </w:p>
    <w:p w14:paraId="677BAAE5" w14:textId="0C70BD4D" w:rsidR="009F3BD1" w:rsidRDefault="009F3BD1" w:rsidP="009F3BD1">
      <w:pPr>
        <w:tabs>
          <w:tab w:val="left" w:pos="284"/>
        </w:tabs>
        <w:contextualSpacing/>
        <w:jc w:val="both"/>
        <w:rPr>
          <w:i/>
          <w:iCs/>
          <w:szCs w:val="24"/>
        </w:rPr>
      </w:pPr>
      <w:r w:rsidRPr="0015136D">
        <w:rPr>
          <w:i/>
          <w:szCs w:val="24"/>
        </w:rPr>
        <w:t>Forma prowadzenia zajęć:</w:t>
      </w:r>
      <w:r w:rsidRPr="0015136D">
        <w:rPr>
          <w:b/>
          <w:bCs/>
          <w:i/>
          <w:szCs w:val="24"/>
        </w:rPr>
        <w:t xml:space="preserve"> </w:t>
      </w:r>
      <w:r w:rsidRPr="0015136D">
        <w:rPr>
          <w:i/>
          <w:iCs/>
          <w:szCs w:val="24"/>
        </w:rPr>
        <w:t>wykłady, ćwiczenia</w:t>
      </w:r>
      <w:r w:rsidR="0031246A">
        <w:rPr>
          <w:i/>
          <w:iCs/>
          <w:szCs w:val="24"/>
        </w:rPr>
        <w:t>.</w:t>
      </w:r>
      <w:r w:rsidRPr="0015136D">
        <w:rPr>
          <w:i/>
          <w:iCs/>
          <w:szCs w:val="24"/>
        </w:rPr>
        <w:t xml:space="preserve"> </w:t>
      </w:r>
    </w:p>
    <w:p w14:paraId="0F6C36ED" w14:textId="3E69EE70" w:rsidR="00E26ABA" w:rsidRDefault="00E26ABA" w:rsidP="00E26ABA">
      <w:pPr>
        <w:jc w:val="both"/>
        <w:rPr>
          <w:iCs/>
          <w:szCs w:val="24"/>
        </w:rPr>
      </w:pPr>
      <w:r>
        <w:rPr>
          <w:i/>
          <w:szCs w:val="24"/>
        </w:rPr>
        <w:t>Forma zaliczenia:</w:t>
      </w:r>
      <w:r>
        <w:rPr>
          <w:iCs/>
          <w:szCs w:val="24"/>
        </w:rPr>
        <w:t xml:space="preserve"> egzamin</w:t>
      </w:r>
    </w:p>
    <w:p w14:paraId="4583DE57" w14:textId="0074F6A4" w:rsidR="00E26ABA" w:rsidRPr="006D076A" w:rsidRDefault="00E26ABA" w:rsidP="006D076A">
      <w:pPr>
        <w:jc w:val="both"/>
        <w:rPr>
          <w:color w:val="000000"/>
          <w:szCs w:val="24"/>
        </w:rPr>
      </w:pPr>
      <w:r>
        <w:rPr>
          <w:rFonts w:eastAsia="ArialMT"/>
          <w:i/>
          <w:iCs/>
          <w:szCs w:val="24"/>
          <w:lang w:eastAsia="en-US"/>
        </w:rPr>
        <w:t>Symbole efektów kierunkowych:</w:t>
      </w:r>
      <w:r w:rsidR="006D076A" w:rsidRPr="006D076A">
        <w:rPr>
          <w:rFonts w:ascii="Calibri" w:hAnsi="Calibri" w:cs="Calibri"/>
          <w:color w:val="000000"/>
          <w:sz w:val="16"/>
          <w:szCs w:val="16"/>
        </w:rPr>
        <w:t xml:space="preserve"> </w:t>
      </w:r>
      <w:r w:rsidR="006D076A" w:rsidRPr="006D076A">
        <w:rPr>
          <w:color w:val="000000"/>
          <w:szCs w:val="24"/>
        </w:rPr>
        <w:t>KP6_WK4 pedagogika, KP6_UW5 filozofia, KP6_KK1 pedagogika</w:t>
      </w:r>
    </w:p>
    <w:p w14:paraId="6EF58AF1" w14:textId="701836B6" w:rsidR="00E26ABA" w:rsidRPr="006D076A" w:rsidRDefault="00E26ABA" w:rsidP="00E26ABA">
      <w:pPr>
        <w:autoSpaceDE w:val="0"/>
        <w:autoSpaceDN w:val="0"/>
        <w:adjustRightInd w:val="0"/>
        <w:rPr>
          <w:szCs w:val="24"/>
        </w:rPr>
      </w:pPr>
      <w:r>
        <w:rPr>
          <w:rFonts w:eastAsia="ArialMT"/>
          <w:i/>
          <w:iCs/>
          <w:szCs w:val="24"/>
          <w:lang w:eastAsia="en-US"/>
        </w:rPr>
        <w:t xml:space="preserve">Dziedzina: </w:t>
      </w:r>
      <w:r w:rsidR="006D076A">
        <w:rPr>
          <w:rFonts w:eastAsia="ArialMT"/>
          <w:szCs w:val="24"/>
          <w:lang w:eastAsia="en-US"/>
        </w:rPr>
        <w:t>nauki społeczne</w:t>
      </w:r>
    </w:p>
    <w:p w14:paraId="5C1AE912" w14:textId="77777777" w:rsidR="00E26ABA" w:rsidRPr="0015136D" w:rsidRDefault="00E26ABA" w:rsidP="009F3BD1">
      <w:pPr>
        <w:tabs>
          <w:tab w:val="left" w:pos="284"/>
        </w:tabs>
        <w:contextualSpacing/>
        <w:jc w:val="both"/>
        <w:rPr>
          <w:szCs w:val="24"/>
        </w:rPr>
      </w:pPr>
    </w:p>
    <w:p w14:paraId="0E5801B7"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Pedagogika zdolności</w:t>
      </w:r>
    </w:p>
    <w:p w14:paraId="614679E2" w14:textId="77777777" w:rsidR="009F3BD1" w:rsidRPr="0015136D" w:rsidRDefault="009F3BD1" w:rsidP="009F3BD1">
      <w:pPr>
        <w:tabs>
          <w:tab w:val="left" w:pos="284"/>
        </w:tabs>
        <w:contextualSpacing/>
        <w:jc w:val="both"/>
        <w:rPr>
          <w:szCs w:val="24"/>
        </w:rPr>
      </w:pPr>
      <w:r w:rsidRPr="0015136D">
        <w:rPr>
          <w:i/>
          <w:szCs w:val="24"/>
        </w:rPr>
        <w:t xml:space="preserve">Cel kształcenia: </w:t>
      </w:r>
      <w:r w:rsidRPr="0015136D">
        <w:rPr>
          <w:szCs w:val="24"/>
        </w:rPr>
        <w:t>Nabycie podstawowej wiedzy o zdolnościach dzieci i młodzieży, sposobach ich identyfikowania i rozwijania w szkole oraz innych placówkach edukacyjnych; umiejętności niezbędnych w procesie diagnozowania i kształcenia zdolnych; gotowości do pogłębiania poziomu swojej wiedzy i umiejętności oraz rozumienia potrzeby wspierania dzieci i młodzieży zdolnej w rozwoju ich potencjału.</w:t>
      </w:r>
    </w:p>
    <w:p w14:paraId="67BEB9FA" w14:textId="77777777" w:rsidR="009F3BD1" w:rsidRPr="0015136D" w:rsidRDefault="009F3BD1" w:rsidP="009F3BD1">
      <w:pPr>
        <w:tabs>
          <w:tab w:val="left" w:pos="284"/>
        </w:tabs>
        <w:contextualSpacing/>
        <w:jc w:val="both"/>
        <w:rPr>
          <w:i/>
          <w:iCs/>
          <w:szCs w:val="24"/>
        </w:rPr>
      </w:pPr>
      <w:r w:rsidRPr="0015136D">
        <w:rPr>
          <w:i/>
          <w:szCs w:val="24"/>
        </w:rPr>
        <w:t xml:space="preserve">Treści merytoryczne </w:t>
      </w:r>
      <w:r>
        <w:rPr>
          <w:i/>
          <w:szCs w:val="24"/>
        </w:rPr>
        <w:t>–</w:t>
      </w:r>
      <w:r w:rsidRPr="0015136D">
        <w:rPr>
          <w:i/>
          <w:szCs w:val="24"/>
        </w:rPr>
        <w:t xml:space="preserve"> wykłady: </w:t>
      </w:r>
      <w:r w:rsidRPr="0015136D">
        <w:rPr>
          <w:szCs w:val="24"/>
        </w:rPr>
        <w:t xml:space="preserve">Zdolności w ujęciu interdyscyplinarnym. Wybrane współczesne koncepcje i modele zdolności wyjaśniające ich genezę, strukturę i dynamikę rozwojową. Teoretyczne </w:t>
      </w:r>
      <w:r w:rsidRPr="0015136D">
        <w:rPr>
          <w:szCs w:val="24"/>
        </w:rPr>
        <w:lastRenderedPageBreak/>
        <w:t>i praktyczne problemy rozpoznawania zdolności dzieci, młodzieży i</w:t>
      </w:r>
      <w:r w:rsidR="00286603">
        <w:rPr>
          <w:szCs w:val="24"/>
        </w:rPr>
        <w:t> </w:t>
      </w:r>
      <w:r w:rsidRPr="0015136D">
        <w:rPr>
          <w:szCs w:val="24"/>
        </w:rPr>
        <w:t xml:space="preserve">dorosłych. Uczeń zdolny </w:t>
      </w:r>
      <w:r>
        <w:rPr>
          <w:szCs w:val="24"/>
        </w:rPr>
        <w:t>–</w:t>
      </w:r>
      <w:r w:rsidRPr="0015136D">
        <w:rPr>
          <w:szCs w:val="24"/>
        </w:rPr>
        <w:t xml:space="preserve"> definicje, kryteria, sposoby i strategie identyfikacji. Koncepcje kształcenia osób zdolnych. Podstawy prawne opieki nad uczniem zdolnym w polskim systemie oświatowym. Nauczyciel ucznia zdolnego – zadania, kompetencje, system kształcenia. Uczniowie zdolni z problemami w uczeniu się (podwójnie wyjątkowi) oraz niskimi wynikami w nauce (uczniowie z syndromem nieadekwatnych osiągnięć). Rola rodziny w procesie rozwoju zdolności dziecka. Współpraca środowiska szkolnego i rodzinnego uczniów zdolnych.</w:t>
      </w:r>
    </w:p>
    <w:p w14:paraId="1AF194B9"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Pr>
          <w:i/>
          <w:szCs w:val="24"/>
        </w:rPr>
        <w:t>–</w:t>
      </w:r>
      <w:r w:rsidRPr="0015136D">
        <w:rPr>
          <w:i/>
          <w:szCs w:val="24"/>
        </w:rPr>
        <w:t xml:space="preserve"> ćwiczenia: </w:t>
      </w:r>
      <w:r w:rsidRPr="0015136D">
        <w:rPr>
          <w:szCs w:val="24"/>
        </w:rPr>
        <w:t>Charakterystyka dzieci zdolnych (typowe cechy i</w:t>
      </w:r>
      <w:r w:rsidR="00286603">
        <w:rPr>
          <w:szCs w:val="24"/>
        </w:rPr>
        <w:t> </w:t>
      </w:r>
      <w:r w:rsidRPr="0015136D">
        <w:rPr>
          <w:szCs w:val="24"/>
        </w:rPr>
        <w:t xml:space="preserve">zachowania, mity na temat funkcjonowania poznawczego, emocjonalnego i społecznego). Sposoby kształcenia uczniów zdolnych </w:t>
      </w:r>
      <w:r>
        <w:rPr>
          <w:szCs w:val="24"/>
        </w:rPr>
        <w:t>–</w:t>
      </w:r>
      <w:r w:rsidRPr="0015136D">
        <w:rPr>
          <w:szCs w:val="24"/>
        </w:rPr>
        <w:t xml:space="preserve"> analiza porównawcza. Programy edukacyjne rozwijające zdolności dziecka na różnych etapach kształcenia – dobre praktyki. Konstruowanie autorskich strategii identyfikacji oraz wsparcia osób zdolnych w szkole i innych placówkach edukacyjnych.</w:t>
      </w:r>
    </w:p>
    <w:p w14:paraId="40E33C12"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współczesne tendencje w rozumieniu zdolności, uwarunkowania ich rozwoju, cechy i zachowania typowe dla zdolnych dzieci i młodzieży; metody diagnozy zdolności; koncepcje pracy z osobami zdolnymi; podstawy prawne pomocy </w:t>
      </w:r>
      <w:r>
        <w:rPr>
          <w:szCs w:val="24"/>
        </w:rPr>
        <w:t>psychologiczno-pedagogicznej skierowanej do</w:t>
      </w:r>
      <w:r w:rsidRPr="0015136D">
        <w:rPr>
          <w:szCs w:val="24"/>
        </w:rPr>
        <w:t xml:space="preserve"> uczniów zdolnych; rolę środowiska rodzinnego i szkolnego w rozwoju zdolności dzieci.</w:t>
      </w:r>
    </w:p>
    <w:p w14:paraId="68846796"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ocenić wartość aplikacyjną poszczególnych metod diagnozy i kształcenia zdolności; zaprojektować strategię pracy z osobą zdolną w szkole lub innej placówce edukacyjnej; prezentować własne pomysły, wątpliwości i sugestie, oceniać różne opinie i stanowiska.</w:t>
      </w:r>
    </w:p>
    <w:p w14:paraId="3A86D8A8"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pogłębiania poziomu swojej wiedzy i umiejętności; rozumienia potrzeby rozpoznawania i rozwijania zdolności dzieci i młodzieży.</w:t>
      </w:r>
    </w:p>
    <w:p w14:paraId="623285D6" w14:textId="5CE0297F" w:rsidR="009F3BD1" w:rsidRDefault="009F3BD1" w:rsidP="009F3BD1">
      <w:pPr>
        <w:tabs>
          <w:tab w:val="left" w:pos="284"/>
        </w:tabs>
        <w:contextualSpacing/>
        <w:jc w:val="both"/>
        <w:rPr>
          <w:i/>
          <w:iCs/>
          <w:szCs w:val="24"/>
        </w:rPr>
      </w:pPr>
      <w:r w:rsidRPr="0015136D">
        <w:rPr>
          <w:i/>
          <w:szCs w:val="24"/>
        </w:rPr>
        <w:t>Forma prowadzenia zajęć:</w:t>
      </w:r>
      <w:r w:rsidRPr="0015136D">
        <w:rPr>
          <w:b/>
          <w:bCs/>
          <w:i/>
          <w:szCs w:val="24"/>
        </w:rPr>
        <w:t xml:space="preserve"> </w:t>
      </w:r>
      <w:r w:rsidRPr="0015136D">
        <w:rPr>
          <w:i/>
          <w:iCs/>
          <w:szCs w:val="24"/>
        </w:rPr>
        <w:t>wykłady, ćwiczenia</w:t>
      </w:r>
      <w:r w:rsidR="0031246A">
        <w:rPr>
          <w:i/>
          <w:iCs/>
          <w:szCs w:val="24"/>
        </w:rPr>
        <w:t>.</w:t>
      </w:r>
      <w:r w:rsidRPr="0015136D">
        <w:rPr>
          <w:i/>
          <w:iCs/>
          <w:szCs w:val="24"/>
        </w:rPr>
        <w:t xml:space="preserve"> </w:t>
      </w:r>
    </w:p>
    <w:p w14:paraId="374BFEA0" w14:textId="00ED1E60" w:rsidR="00E26ABA" w:rsidRDefault="00E26ABA" w:rsidP="00E26ABA">
      <w:pPr>
        <w:jc w:val="both"/>
        <w:rPr>
          <w:iCs/>
          <w:szCs w:val="24"/>
        </w:rPr>
      </w:pPr>
      <w:r>
        <w:rPr>
          <w:i/>
          <w:szCs w:val="24"/>
        </w:rPr>
        <w:t>Forma zaliczenia:</w:t>
      </w:r>
      <w:r>
        <w:rPr>
          <w:iCs/>
          <w:szCs w:val="24"/>
        </w:rPr>
        <w:t xml:space="preserve"> egzamin</w:t>
      </w:r>
    </w:p>
    <w:p w14:paraId="797409ED" w14:textId="0B4842C1" w:rsidR="00E26ABA" w:rsidRPr="006D076A" w:rsidRDefault="00E26ABA" w:rsidP="00C1069A">
      <w:pPr>
        <w:jc w:val="both"/>
        <w:rPr>
          <w:rFonts w:ascii="Calibri" w:hAnsi="Calibri" w:cs="Calibri"/>
          <w:color w:val="000000"/>
          <w:sz w:val="16"/>
          <w:szCs w:val="16"/>
        </w:rPr>
      </w:pPr>
      <w:r>
        <w:rPr>
          <w:rFonts w:eastAsia="ArialMT"/>
          <w:i/>
          <w:iCs/>
          <w:szCs w:val="24"/>
          <w:lang w:eastAsia="en-US"/>
        </w:rPr>
        <w:t>Symbole efektów kierunkowych:</w:t>
      </w:r>
      <w:r w:rsidR="006D076A" w:rsidRPr="006D076A">
        <w:rPr>
          <w:rFonts w:ascii="Calibri" w:hAnsi="Calibri" w:cs="Calibri"/>
          <w:color w:val="000000"/>
          <w:sz w:val="16"/>
          <w:szCs w:val="16"/>
        </w:rPr>
        <w:t xml:space="preserve"> </w:t>
      </w:r>
      <w:r w:rsidR="006D076A" w:rsidRPr="00C1069A">
        <w:rPr>
          <w:color w:val="000000"/>
          <w:szCs w:val="24"/>
        </w:rPr>
        <w:t xml:space="preserve">KP6_WG8 pedagogika, KP6_WK4 pedagogika psychologia, </w:t>
      </w:r>
      <w:r w:rsidR="00C1069A" w:rsidRPr="00C1069A">
        <w:rPr>
          <w:color w:val="000000"/>
          <w:szCs w:val="24"/>
        </w:rPr>
        <w:t>KP6_WK6 pedagogika psychologia, KP6_UW2 psychologia, KP6_UW3 pedagogika, KP6_UK2 pedagogika, KP6_KK1 pedagogika</w:t>
      </w:r>
    </w:p>
    <w:p w14:paraId="73ADC613" w14:textId="1D21F071" w:rsidR="00E26ABA" w:rsidRPr="00C1069A" w:rsidRDefault="00E26ABA" w:rsidP="00E26ABA">
      <w:pPr>
        <w:autoSpaceDE w:val="0"/>
        <w:autoSpaceDN w:val="0"/>
        <w:adjustRightInd w:val="0"/>
        <w:rPr>
          <w:szCs w:val="24"/>
        </w:rPr>
      </w:pPr>
      <w:r>
        <w:rPr>
          <w:rFonts w:eastAsia="ArialMT"/>
          <w:i/>
          <w:iCs/>
          <w:szCs w:val="24"/>
          <w:lang w:eastAsia="en-US"/>
        </w:rPr>
        <w:t xml:space="preserve">Dziedzina: </w:t>
      </w:r>
      <w:r w:rsidR="00C1069A">
        <w:rPr>
          <w:rFonts w:eastAsia="ArialMT"/>
          <w:szCs w:val="24"/>
          <w:lang w:eastAsia="en-US"/>
        </w:rPr>
        <w:t>nauki społeczne</w:t>
      </w:r>
    </w:p>
    <w:p w14:paraId="1EA4E759" w14:textId="77777777" w:rsidR="00E26ABA" w:rsidRPr="0015136D" w:rsidRDefault="00E26ABA" w:rsidP="009F3BD1">
      <w:pPr>
        <w:tabs>
          <w:tab w:val="left" w:pos="284"/>
        </w:tabs>
        <w:contextualSpacing/>
        <w:jc w:val="both"/>
        <w:rPr>
          <w:szCs w:val="24"/>
        </w:rPr>
      </w:pPr>
    </w:p>
    <w:p w14:paraId="474556A8" w14:textId="77777777" w:rsidR="009F3BD1" w:rsidRPr="0015136D" w:rsidRDefault="009F3BD1" w:rsidP="006C51A0">
      <w:pPr>
        <w:pStyle w:val="Akapitzlist"/>
        <w:numPr>
          <w:ilvl w:val="0"/>
          <w:numId w:val="20"/>
        </w:numPr>
        <w:tabs>
          <w:tab w:val="left" w:pos="426"/>
        </w:tabs>
        <w:spacing w:after="0"/>
        <w:rPr>
          <w:rFonts w:ascii="Times New Roman" w:hAnsi="Times New Roman"/>
          <w:b/>
          <w:bCs/>
          <w:i/>
          <w:iCs/>
          <w:sz w:val="24"/>
          <w:szCs w:val="24"/>
        </w:rPr>
      </w:pPr>
      <w:r w:rsidRPr="0015136D">
        <w:rPr>
          <w:rFonts w:ascii="Times New Roman" w:hAnsi="Times New Roman"/>
          <w:b/>
          <w:bCs/>
          <w:sz w:val="24"/>
          <w:szCs w:val="24"/>
        </w:rPr>
        <w:t>PRZEDMIOT: Kompetencje komunikacyjne w pracy animatora 2</w:t>
      </w:r>
    </w:p>
    <w:p w14:paraId="4A1A44CC" w14:textId="77777777" w:rsidR="009F3BD1" w:rsidRPr="0015136D" w:rsidRDefault="009F3BD1" w:rsidP="009F3BD1">
      <w:pPr>
        <w:tabs>
          <w:tab w:val="left" w:pos="284"/>
        </w:tabs>
        <w:contextualSpacing/>
        <w:jc w:val="both"/>
        <w:rPr>
          <w:bCs/>
          <w:iCs/>
          <w:szCs w:val="24"/>
        </w:rPr>
      </w:pPr>
      <w:r w:rsidRPr="0015136D">
        <w:rPr>
          <w:i/>
          <w:szCs w:val="24"/>
        </w:rPr>
        <w:t xml:space="preserve">Cel kształcenia: </w:t>
      </w:r>
      <w:r w:rsidRPr="0015136D">
        <w:rPr>
          <w:bCs/>
          <w:iCs/>
          <w:szCs w:val="24"/>
        </w:rPr>
        <w:t>Przekazanie wiedzy na temat komunikacji perswazyjnej i jej wykorzystywania w aktywności animacyjnej. Pobudzenie refleksji nad miejscem komunikacji perswazyjnej w</w:t>
      </w:r>
      <w:r w:rsidR="00286603">
        <w:rPr>
          <w:bCs/>
          <w:iCs/>
          <w:szCs w:val="24"/>
        </w:rPr>
        <w:t> </w:t>
      </w:r>
      <w:r w:rsidRPr="0015136D">
        <w:rPr>
          <w:bCs/>
          <w:iCs/>
          <w:szCs w:val="24"/>
        </w:rPr>
        <w:t>praktyce animacyjnej. Nabywanie wiedzy</w:t>
      </w:r>
      <w:r>
        <w:rPr>
          <w:bCs/>
          <w:iCs/>
          <w:szCs w:val="24"/>
        </w:rPr>
        <w:t xml:space="preserve"> w zakresie wystąpień publicznych,</w:t>
      </w:r>
      <w:r w:rsidRPr="0015136D">
        <w:rPr>
          <w:bCs/>
          <w:iCs/>
          <w:szCs w:val="24"/>
        </w:rPr>
        <w:t xml:space="preserve"> umiejętności </w:t>
      </w:r>
      <w:r>
        <w:rPr>
          <w:bCs/>
          <w:iCs/>
          <w:szCs w:val="24"/>
        </w:rPr>
        <w:t xml:space="preserve">ich </w:t>
      </w:r>
      <w:r w:rsidRPr="0015136D">
        <w:rPr>
          <w:bCs/>
          <w:iCs/>
          <w:szCs w:val="24"/>
        </w:rPr>
        <w:t xml:space="preserve">redagowania </w:t>
      </w:r>
      <w:r>
        <w:rPr>
          <w:bCs/>
          <w:iCs/>
          <w:szCs w:val="24"/>
        </w:rPr>
        <w:t>i</w:t>
      </w:r>
      <w:r w:rsidRPr="0015136D">
        <w:rPr>
          <w:bCs/>
          <w:iCs/>
          <w:szCs w:val="24"/>
        </w:rPr>
        <w:t xml:space="preserve"> efektywn</w:t>
      </w:r>
      <w:r>
        <w:rPr>
          <w:bCs/>
          <w:iCs/>
          <w:szCs w:val="24"/>
        </w:rPr>
        <w:t>ego re</w:t>
      </w:r>
      <w:r w:rsidRPr="0015136D">
        <w:rPr>
          <w:bCs/>
          <w:iCs/>
          <w:szCs w:val="24"/>
        </w:rPr>
        <w:t xml:space="preserve">alizowania.  </w:t>
      </w:r>
    </w:p>
    <w:p w14:paraId="6CCE10CF" w14:textId="77777777" w:rsidR="009F3BD1" w:rsidRPr="0015136D" w:rsidRDefault="009F3BD1" w:rsidP="009F3BD1">
      <w:pPr>
        <w:tabs>
          <w:tab w:val="left" w:pos="284"/>
        </w:tabs>
        <w:jc w:val="both"/>
        <w:rPr>
          <w:szCs w:val="24"/>
        </w:rPr>
      </w:pPr>
      <w:r w:rsidRPr="0015136D">
        <w:rPr>
          <w:i/>
          <w:szCs w:val="24"/>
        </w:rPr>
        <w:t xml:space="preserve">Treści merytoryczne: </w:t>
      </w:r>
      <w:r w:rsidRPr="0015136D">
        <w:rPr>
          <w:szCs w:val="24"/>
        </w:rPr>
        <w:t xml:space="preserve">Komunikacja perswazyjna: cele, typy, narzędzia. Komunikacja perswazyjna vs wywieranie wpływu vs manipulacja. Przestrzenie wykorzystania komunikacji perswazyjnej w działalności animacyjnej. Wystąpienia publiczne w kontekście działań animacyjnych. </w:t>
      </w:r>
    </w:p>
    <w:p w14:paraId="3867D913"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rFonts w:eastAsia="Cambria"/>
          <w:szCs w:val="24"/>
        </w:rPr>
        <w:t xml:space="preserve">prawidłowości i zakłócenia komunikowania się perswazyjnego. </w:t>
      </w:r>
    </w:p>
    <w:p w14:paraId="02FF7BC2" w14:textId="77777777" w:rsidR="009F3BD1" w:rsidRPr="0015136D" w:rsidRDefault="009F3BD1" w:rsidP="009F3BD1">
      <w:pPr>
        <w:tabs>
          <w:tab w:val="left" w:pos="284"/>
        </w:tabs>
        <w:jc w:val="both"/>
        <w:rPr>
          <w:i/>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rFonts w:eastAsia="Cambria"/>
          <w:szCs w:val="24"/>
        </w:rPr>
        <w:t xml:space="preserve">brać udział w debacie, prezentować własne pomysły, wątpliwości i sugestie; </w:t>
      </w:r>
      <w:r w:rsidRPr="0015136D">
        <w:rPr>
          <w:rFonts w:eastAsia="Calibri"/>
          <w:szCs w:val="24"/>
        </w:rPr>
        <w:t>motywować uczestników do działania lub jego zaniechania za pośrednictwem komunikacji perswazyjnej.</w:t>
      </w:r>
      <w:r w:rsidRPr="0015136D">
        <w:rPr>
          <w:rFonts w:eastAsia="Cambria"/>
          <w:szCs w:val="24"/>
        </w:rPr>
        <w:t xml:space="preserve"> </w:t>
      </w:r>
    </w:p>
    <w:p w14:paraId="1E3B6A64" w14:textId="77777777" w:rsidR="009F3BD1" w:rsidRPr="0015136D" w:rsidRDefault="009F3BD1" w:rsidP="009F3BD1">
      <w:pPr>
        <w:tabs>
          <w:tab w:val="left" w:pos="284"/>
        </w:tabs>
        <w:jc w:val="both"/>
        <w:rPr>
          <w:rFonts w:eastAsia="Cambria"/>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Cambria"/>
          <w:szCs w:val="24"/>
        </w:rPr>
        <w:t>ciągłego wzmacniania własnych kompetencji komunikacyjnych.</w:t>
      </w:r>
    </w:p>
    <w:p w14:paraId="686D388C" w14:textId="6C94C634" w:rsidR="009F3BD1" w:rsidRDefault="009F3BD1" w:rsidP="009F3BD1">
      <w:pPr>
        <w:tabs>
          <w:tab w:val="left" w:pos="284"/>
        </w:tabs>
        <w:rPr>
          <w:szCs w:val="24"/>
        </w:rPr>
      </w:pPr>
      <w:r w:rsidRPr="0015136D">
        <w:rPr>
          <w:i/>
          <w:iCs/>
          <w:szCs w:val="24"/>
        </w:rPr>
        <w:t>Forma prowadzenia zajęć:</w:t>
      </w:r>
      <w:r w:rsidRPr="0015136D">
        <w:rPr>
          <w:b/>
          <w:bCs/>
          <w:i/>
          <w:iCs/>
          <w:szCs w:val="24"/>
        </w:rPr>
        <w:t xml:space="preserve"> </w:t>
      </w:r>
      <w:r w:rsidRPr="0015136D">
        <w:rPr>
          <w:szCs w:val="24"/>
        </w:rPr>
        <w:t>ćwiczenia.</w:t>
      </w:r>
    </w:p>
    <w:p w14:paraId="567EB954" w14:textId="2445BD58" w:rsidR="00E26ABA" w:rsidRDefault="00E26ABA" w:rsidP="00E26ABA">
      <w:pPr>
        <w:jc w:val="both"/>
        <w:rPr>
          <w:iCs/>
          <w:szCs w:val="24"/>
        </w:rPr>
      </w:pPr>
      <w:r>
        <w:rPr>
          <w:i/>
          <w:szCs w:val="24"/>
        </w:rPr>
        <w:t>Forma zaliczenia:</w:t>
      </w:r>
      <w:r>
        <w:rPr>
          <w:iCs/>
          <w:szCs w:val="24"/>
        </w:rPr>
        <w:t xml:space="preserve"> zaliczenie z oceną</w:t>
      </w:r>
    </w:p>
    <w:p w14:paraId="5698BE74" w14:textId="53A8FD29" w:rsidR="00E26ABA" w:rsidRPr="00C1069A" w:rsidRDefault="00E26ABA" w:rsidP="00C1069A">
      <w:pPr>
        <w:jc w:val="both"/>
        <w:rPr>
          <w:rFonts w:ascii="Calibri" w:hAnsi="Calibri" w:cs="Calibri"/>
          <w:color w:val="000000"/>
          <w:sz w:val="16"/>
          <w:szCs w:val="16"/>
        </w:rPr>
      </w:pPr>
      <w:r>
        <w:rPr>
          <w:rFonts w:eastAsia="ArialMT"/>
          <w:i/>
          <w:iCs/>
          <w:szCs w:val="24"/>
          <w:lang w:eastAsia="en-US"/>
        </w:rPr>
        <w:t>Symbole efektów kierunkowych:</w:t>
      </w:r>
      <w:r w:rsidR="00C1069A" w:rsidRPr="00C1069A">
        <w:rPr>
          <w:rFonts w:ascii="Calibri" w:hAnsi="Calibri" w:cs="Calibri"/>
          <w:color w:val="000000"/>
          <w:sz w:val="16"/>
          <w:szCs w:val="16"/>
        </w:rPr>
        <w:t xml:space="preserve"> </w:t>
      </w:r>
      <w:r w:rsidR="00C1069A" w:rsidRPr="00C1069A">
        <w:rPr>
          <w:color w:val="000000"/>
          <w:szCs w:val="24"/>
        </w:rPr>
        <w:t>KP6_WG5 pedagogika, KP6_UW5 pedagogika, KP6_UK2 pedagogika, KP6_KR1 pedagogika psychologia</w:t>
      </w:r>
    </w:p>
    <w:p w14:paraId="3CCF5A68" w14:textId="5AF9BD5E" w:rsidR="00E26ABA" w:rsidRPr="00C1069A" w:rsidRDefault="00E26ABA" w:rsidP="00E26ABA">
      <w:pPr>
        <w:autoSpaceDE w:val="0"/>
        <w:autoSpaceDN w:val="0"/>
        <w:adjustRightInd w:val="0"/>
        <w:rPr>
          <w:szCs w:val="24"/>
        </w:rPr>
      </w:pPr>
      <w:r>
        <w:rPr>
          <w:rFonts w:eastAsia="ArialMT"/>
          <w:i/>
          <w:iCs/>
          <w:szCs w:val="24"/>
          <w:lang w:eastAsia="en-US"/>
        </w:rPr>
        <w:t xml:space="preserve">Dziedzina: </w:t>
      </w:r>
      <w:r w:rsidR="00C1069A">
        <w:rPr>
          <w:rFonts w:eastAsia="ArialMT"/>
          <w:szCs w:val="24"/>
          <w:lang w:eastAsia="en-US"/>
        </w:rPr>
        <w:t>nauki społeczne</w:t>
      </w:r>
    </w:p>
    <w:p w14:paraId="2284AA1C" w14:textId="77777777" w:rsidR="00E26ABA" w:rsidRPr="0015136D" w:rsidRDefault="00E26ABA" w:rsidP="009F3BD1">
      <w:pPr>
        <w:tabs>
          <w:tab w:val="left" w:pos="284"/>
        </w:tabs>
        <w:rPr>
          <w:szCs w:val="24"/>
        </w:rPr>
      </w:pPr>
    </w:p>
    <w:p w14:paraId="411F48DF"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Organizacja przedsięwzięć społeczno-kulturalnych</w:t>
      </w:r>
    </w:p>
    <w:p w14:paraId="683B7012" w14:textId="77777777" w:rsidR="009F3BD1" w:rsidRPr="0015136D" w:rsidRDefault="009F3BD1" w:rsidP="009F3BD1">
      <w:pPr>
        <w:tabs>
          <w:tab w:val="left" w:pos="284"/>
        </w:tabs>
        <w:jc w:val="both"/>
        <w:rPr>
          <w:iCs/>
          <w:szCs w:val="24"/>
        </w:rPr>
      </w:pPr>
      <w:r w:rsidRPr="0015136D">
        <w:rPr>
          <w:i/>
          <w:szCs w:val="24"/>
        </w:rPr>
        <w:t xml:space="preserve">Cel kształcenia: </w:t>
      </w:r>
      <w:r w:rsidRPr="0015136D">
        <w:rPr>
          <w:iCs/>
          <w:szCs w:val="24"/>
        </w:rPr>
        <w:t>Rozwinięcie umiejętności organizacji przedsięwzięć społeczno-kulturalnych.</w:t>
      </w:r>
    </w:p>
    <w:p w14:paraId="4B47534E" w14:textId="77777777" w:rsidR="009F3BD1" w:rsidRPr="0015136D" w:rsidRDefault="009F3BD1" w:rsidP="009F3BD1">
      <w:pPr>
        <w:tabs>
          <w:tab w:val="left" w:pos="284"/>
        </w:tabs>
        <w:jc w:val="both"/>
        <w:rPr>
          <w:szCs w:val="24"/>
        </w:rPr>
      </w:pPr>
      <w:r w:rsidRPr="0015136D">
        <w:rPr>
          <w:i/>
          <w:szCs w:val="24"/>
        </w:rPr>
        <w:t>Treści merytoryczn</w:t>
      </w:r>
      <w:r w:rsidR="0031246A">
        <w:rPr>
          <w:i/>
          <w:szCs w:val="24"/>
        </w:rPr>
        <w:t>e</w:t>
      </w:r>
      <w:r w:rsidRPr="0015136D">
        <w:rPr>
          <w:i/>
          <w:szCs w:val="24"/>
        </w:rPr>
        <w:t xml:space="preserve">: </w:t>
      </w:r>
      <w:r w:rsidRPr="0015136D">
        <w:rPr>
          <w:szCs w:val="24"/>
        </w:rPr>
        <w:t>Praktyczne formy organizacji wydarzeń społeczno-kulturalnych w</w:t>
      </w:r>
      <w:r w:rsidR="00286603">
        <w:rPr>
          <w:szCs w:val="24"/>
        </w:rPr>
        <w:t> </w:t>
      </w:r>
      <w:r w:rsidRPr="0015136D">
        <w:rPr>
          <w:szCs w:val="24"/>
        </w:rPr>
        <w:t>warunkach instytucjonalnych i pozainstytucjonalnych. Fundacje i stowarzyszenia a</w:t>
      </w:r>
      <w:r w:rsidR="00286603">
        <w:rPr>
          <w:szCs w:val="24"/>
        </w:rPr>
        <w:t> </w:t>
      </w:r>
      <w:r w:rsidRPr="0015136D">
        <w:rPr>
          <w:szCs w:val="24"/>
        </w:rPr>
        <w:t xml:space="preserve">działalność społeczno-kulturalna. Proces planowania i realizacji </w:t>
      </w:r>
      <w:r w:rsidRPr="00BD5405">
        <w:rPr>
          <w:szCs w:val="24"/>
        </w:rPr>
        <w:t>przedsięwzięcia społeczno-kulturalnego. Organizacja imprezy masowej. Projektowanie budżetu przedsięwzięcia społeczno-kulturalnego. Organizator wydarzeń społeczno-kulturalnych – pożądane umiejętności i kompetencje, zadania, zagrożenia.</w:t>
      </w:r>
      <w:r w:rsidRPr="0015136D">
        <w:rPr>
          <w:szCs w:val="24"/>
        </w:rPr>
        <w:t xml:space="preserve"> </w:t>
      </w:r>
    </w:p>
    <w:p w14:paraId="0A53BF57"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zasady projektowania i realizacji wydarzeń społeczno-kulturalnych adresowanych do różnych grup społecznych.</w:t>
      </w:r>
    </w:p>
    <w:p w14:paraId="49E02494"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iCs/>
          <w:szCs w:val="24"/>
        </w:rPr>
        <w:t>skutecznie projektować i realizować w zespole wydarzenia społeczno-kulturalne z wykorzystaniem zróżnicowanych metod i form pracy.</w:t>
      </w:r>
    </w:p>
    <w:p w14:paraId="36E80F8B"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iCs/>
          <w:szCs w:val="24"/>
        </w:rPr>
        <w:t xml:space="preserve">rozpoznawania specyfiki środowisk lokalnych i podejmowania współpracy z różnymi podmiotami na rzecz realizacji przedsięwzięć społeczno-kulturalnych. </w:t>
      </w:r>
    </w:p>
    <w:p w14:paraId="7FA90FCC" w14:textId="79CC21B1" w:rsidR="009F3BD1" w:rsidRDefault="009F3BD1" w:rsidP="009F3BD1">
      <w:pPr>
        <w:tabs>
          <w:tab w:val="left" w:pos="284"/>
        </w:tabs>
        <w:rPr>
          <w:szCs w:val="24"/>
        </w:rPr>
      </w:pPr>
      <w:r w:rsidRPr="0015136D">
        <w:rPr>
          <w:i/>
          <w:iCs/>
          <w:szCs w:val="24"/>
        </w:rPr>
        <w:t>Forma prowadzenia zajęć:</w:t>
      </w:r>
      <w:r w:rsidRPr="0015136D">
        <w:rPr>
          <w:b/>
          <w:bCs/>
          <w:i/>
          <w:iCs/>
          <w:szCs w:val="24"/>
        </w:rPr>
        <w:t xml:space="preserve"> </w:t>
      </w:r>
      <w:r w:rsidRPr="0015136D">
        <w:rPr>
          <w:szCs w:val="24"/>
        </w:rPr>
        <w:t>ćwiczenia.</w:t>
      </w:r>
    </w:p>
    <w:p w14:paraId="4AD4BFAE" w14:textId="49DE80D8" w:rsidR="00E26ABA" w:rsidRDefault="00E26ABA" w:rsidP="00E26ABA">
      <w:pPr>
        <w:jc w:val="both"/>
        <w:rPr>
          <w:iCs/>
          <w:szCs w:val="24"/>
        </w:rPr>
      </w:pPr>
      <w:r>
        <w:rPr>
          <w:i/>
          <w:szCs w:val="24"/>
        </w:rPr>
        <w:t>Forma zaliczenia:</w:t>
      </w:r>
      <w:r>
        <w:rPr>
          <w:iCs/>
          <w:szCs w:val="24"/>
        </w:rPr>
        <w:t xml:space="preserve"> zaliczenie z oceną</w:t>
      </w:r>
    </w:p>
    <w:p w14:paraId="5ECA4BC7" w14:textId="59C3D144" w:rsidR="00E26ABA" w:rsidRPr="00B6259D" w:rsidRDefault="00E26ABA" w:rsidP="00B6259D">
      <w:pPr>
        <w:jc w:val="both"/>
        <w:rPr>
          <w:color w:val="000000"/>
          <w:szCs w:val="24"/>
        </w:rPr>
      </w:pPr>
      <w:r>
        <w:rPr>
          <w:rFonts w:eastAsia="ArialMT"/>
          <w:i/>
          <w:iCs/>
          <w:szCs w:val="24"/>
          <w:lang w:eastAsia="en-US"/>
        </w:rPr>
        <w:t>Symbole efektów kierunkowych:</w:t>
      </w:r>
      <w:r w:rsidR="00C1069A" w:rsidRPr="00C1069A">
        <w:rPr>
          <w:rFonts w:ascii="Calibri" w:hAnsi="Calibri" w:cs="Calibri"/>
          <w:color w:val="000000"/>
          <w:sz w:val="16"/>
          <w:szCs w:val="16"/>
        </w:rPr>
        <w:t xml:space="preserve"> </w:t>
      </w:r>
      <w:r w:rsidR="00C1069A" w:rsidRPr="00B6259D">
        <w:rPr>
          <w:color w:val="000000"/>
          <w:szCs w:val="24"/>
        </w:rPr>
        <w:t xml:space="preserve">KP6_WK3 pedagogika, </w:t>
      </w:r>
      <w:r w:rsidR="00B6259D" w:rsidRPr="00B6259D">
        <w:rPr>
          <w:color w:val="000000"/>
          <w:szCs w:val="24"/>
        </w:rPr>
        <w:t>KP6_UW7 pedagogika, KP6_KO1 pedagogika</w:t>
      </w:r>
    </w:p>
    <w:p w14:paraId="11C9FBC5" w14:textId="44B237FB" w:rsidR="00E26ABA" w:rsidRPr="00B6259D" w:rsidRDefault="00E26ABA" w:rsidP="00E26ABA">
      <w:pPr>
        <w:autoSpaceDE w:val="0"/>
        <w:autoSpaceDN w:val="0"/>
        <w:adjustRightInd w:val="0"/>
        <w:rPr>
          <w:szCs w:val="24"/>
        </w:rPr>
      </w:pPr>
      <w:r>
        <w:rPr>
          <w:rFonts w:eastAsia="ArialMT"/>
          <w:i/>
          <w:iCs/>
          <w:szCs w:val="24"/>
          <w:lang w:eastAsia="en-US"/>
        </w:rPr>
        <w:t>Dziedzina:</w:t>
      </w:r>
      <w:r w:rsidR="00B6259D">
        <w:rPr>
          <w:rFonts w:eastAsia="ArialMT"/>
          <w:szCs w:val="24"/>
          <w:lang w:eastAsia="en-US"/>
        </w:rPr>
        <w:t xml:space="preserve"> nauki społeczne</w:t>
      </w:r>
    </w:p>
    <w:p w14:paraId="2735824E" w14:textId="77777777" w:rsidR="00E26ABA" w:rsidRPr="0015136D" w:rsidRDefault="00E26ABA" w:rsidP="009F3BD1">
      <w:pPr>
        <w:tabs>
          <w:tab w:val="left" w:pos="284"/>
        </w:tabs>
        <w:rPr>
          <w:szCs w:val="24"/>
        </w:rPr>
      </w:pPr>
    </w:p>
    <w:p w14:paraId="13D0102E"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Projektowanie pedagogiczne 1</w:t>
      </w:r>
    </w:p>
    <w:p w14:paraId="30096CFC" w14:textId="77777777" w:rsidR="009F3BD1" w:rsidRPr="0015136D" w:rsidRDefault="009F3BD1" w:rsidP="009F3BD1">
      <w:pPr>
        <w:tabs>
          <w:tab w:val="left" w:pos="284"/>
        </w:tabs>
        <w:contextualSpacing/>
        <w:jc w:val="both"/>
        <w:rPr>
          <w:b/>
          <w:bCs/>
          <w:iCs/>
          <w:szCs w:val="24"/>
        </w:rPr>
      </w:pPr>
      <w:r w:rsidRPr="0036765D">
        <w:rPr>
          <w:i/>
          <w:szCs w:val="24"/>
        </w:rPr>
        <w:t xml:space="preserve">Cel kształcenia: </w:t>
      </w:r>
      <w:r w:rsidRPr="0036765D">
        <w:rPr>
          <w:rFonts w:eastAsia="Arial"/>
          <w:szCs w:val="24"/>
        </w:rPr>
        <w:t xml:space="preserve">Zapoznanie z głównymi przesłankami projektowania pedagogicznego i jego osadzeniem w problematyce społecznej; budowanie kompetencji w zakresie podstawowego </w:t>
      </w:r>
      <w:r w:rsidRPr="0015136D">
        <w:rPr>
          <w:rFonts w:eastAsia="Arial"/>
          <w:color w:val="000000"/>
          <w:szCs w:val="24"/>
        </w:rPr>
        <w:t>warsztatu/metodyki projektowania działań o charakterze edukacyjnym w kontekście pracy z</w:t>
      </w:r>
      <w:r w:rsidR="00286603">
        <w:rPr>
          <w:rFonts w:eastAsia="Arial"/>
          <w:color w:val="000000"/>
          <w:szCs w:val="24"/>
        </w:rPr>
        <w:t> </w:t>
      </w:r>
      <w:r w:rsidRPr="0015136D">
        <w:rPr>
          <w:rFonts w:eastAsia="Arial"/>
          <w:color w:val="000000"/>
          <w:szCs w:val="24"/>
        </w:rPr>
        <w:t>różnymi grupami społecznymi; rozwijanie umiejętności diagnozowania, planowa</w:t>
      </w:r>
      <w:r>
        <w:rPr>
          <w:rFonts w:eastAsia="Arial"/>
          <w:color w:val="000000"/>
          <w:szCs w:val="24"/>
        </w:rPr>
        <w:t>nia i</w:t>
      </w:r>
      <w:r w:rsidR="00286603">
        <w:rPr>
          <w:rFonts w:eastAsia="Arial"/>
          <w:color w:val="000000"/>
          <w:szCs w:val="24"/>
        </w:rPr>
        <w:t> </w:t>
      </w:r>
      <w:r>
        <w:rPr>
          <w:rFonts w:eastAsia="Arial"/>
          <w:color w:val="000000"/>
          <w:szCs w:val="24"/>
        </w:rPr>
        <w:t>realizacji działań</w:t>
      </w:r>
      <w:r w:rsidRPr="0015136D">
        <w:rPr>
          <w:rFonts w:eastAsia="Arial"/>
          <w:color w:val="000000"/>
          <w:szCs w:val="24"/>
        </w:rPr>
        <w:t xml:space="preserve"> w ramach projektu edukacyjnego.</w:t>
      </w:r>
    </w:p>
    <w:p w14:paraId="74A6C2D4" w14:textId="77777777" w:rsidR="009F3BD1" w:rsidRDefault="009F3BD1" w:rsidP="009F3BD1">
      <w:pPr>
        <w:tabs>
          <w:tab w:val="left" w:pos="284"/>
        </w:tabs>
        <w:jc w:val="both"/>
        <w:rPr>
          <w:rFonts w:eastAsia="Arial"/>
          <w:color w:val="000000"/>
          <w:szCs w:val="24"/>
        </w:rPr>
      </w:pPr>
      <w:r w:rsidRPr="0015136D">
        <w:rPr>
          <w:i/>
          <w:szCs w:val="24"/>
        </w:rPr>
        <w:t xml:space="preserve">Treści merytoryczne </w:t>
      </w:r>
      <w:r>
        <w:rPr>
          <w:i/>
          <w:szCs w:val="24"/>
        </w:rPr>
        <w:t>–</w:t>
      </w:r>
      <w:r w:rsidRPr="0015136D">
        <w:rPr>
          <w:i/>
          <w:szCs w:val="24"/>
        </w:rPr>
        <w:t xml:space="preserve"> wykłady: </w:t>
      </w:r>
      <w:r w:rsidRPr="0015136D">
        <w:rPr>
          <w:rFonts w:eastAsia="Arial"/>
          <w:color w:val="000000"/>
          <w:szCs w:val="24"/>
        </w:rPr>
        <w:t xml:space="preserve">Projektowanie pedagogiczne w świetle koncepcji edukacji całożyciowej. Przegląd definicji i klasyfikacji projektów. Charakterystyka metody projektów </w:t>
      </w:r>
      <w:r>
        <w:rPr>
          <w:rFonts w:eastAsia="Arial"/>
          <w:color w:val="000000"/>
          <w:szCs w:val="24"/>
        </w:rPr>
        <w:t>–</w:t>
      </w:r>
      <w:r w:rsidRPr="0015136D">
        <w:rPr>
          <w:rFonts w:eastAsia="Arial"/>
          <w:color w:val="000000"/>
          <w:szCs w:val="24"/>
        </w:rPr>
        <w:t xml:space="preserve"> </w:t>
      </w:r>
    </w:p>
    <w:p w14:paraId="3C8D4390" w14:textId="77777777" w:rsidR="009F3BD1" w:rsidRPr="0015136D" w:rsidRDefault="009F3BD1" w:rsidP="009F3BD1">
      <w:pPr>
        <w:tabs>
          <w:tab w:val="left" w:pos="284"/>
        </w:tabs>
        <w:jc w:val="both"/>
        <w:rPr>
          <w:b/>
          <w:bCs/>
          <w:iCs/>
          <w:szCs w:val="24"/>
        </w:rPr>
      </w:pPr>
      <w:r w:rsidRPr="0015136D">
        <w:rPr>
          <w:rFonts w:eastAsia="Arial"/>
          <w:color w:val="000000"/>
          <w:szCs w:val="24"/>
        </w:rPr>
        <w:t>rys historyczny, metody pokrewne, etapy pracy, organizacja pracy w grupach. Struktura projektów edukacyjnych, etapy i fazy projektowania. Diagnozowanie problemu i</w:t>
      </w:r>
      <w:r w:rsidR="00286603">
        <w:rPr>
          <w:rFonts w:eastAsia="Arial"/>
          <w:color w:val="000000"/>
          <w:szCs w:val="24"/>
        </w:rPr>
        <w:t> </w:t>
      </w:r>
      <w:r w:rsidRPr="0015136D">
        <w:rPr>
          <w:rFonts w:eastAsia="Arial"/>
          <w:color w:val="000000"/>
          <w:szCs w:val="24"/>
        </w:rPr>
        <w:t>charakterystyka grupy celowej. Funkcje oceniania</w:t>
      </w:r>
      <w:r>
        <w:rPr>
          <w:rFonts w:eastAsia="Arial"/>
          <w:color w:val="000000"/>
          <w:szCs w:val="24"/>
        </w:rPr>
        <w:t>,</w:t>
      </w:r>
      <w:r w:rsidRPr="0015136D">
        <w:rPr>
          <w:rFonts w:eastAsia="Arial"/>
          <w:color w:val="000000"/>
          <w:szCs w:val="24"/>
        </w:rPr>
        <w:t xml:space="preserve"> ocenianie kształtujące</w:t>
      </w:r>
      <w:r>
        <w:rPr>
          <w:rFonts w:eastAsia="Arial"/>
          <w:color w:val="000000"/>
          <w:szCs w:val="24"/>
        </w:rPr>
        <w:t>,</w:t>
      </w:r>
      <w:r w:rsidRPr="0015136D">
        <w:rPr>
          <w:rFonts w:eastAsia="Arial"/>
          <w:color w:val="000000"/>
          <w:szCs w:val="24"/>
        </w:rPr>
        <w:t xml:space="preserve"> zasady i</w:t>
      </w:r>
      <w:r w:rsidR="00286603">
        <w:rPr>
          <w:rFonts w:eastAsia="Arial"/>
          <w:color w:val="000000"/>
          <w:szCs w:val="24"/>
        </w:rPr>
        <w:t> </w:t>
      </w:r>
      <w:r w:rsidRPr="0015136D">
        <w:rPr>
          <w:rFonts w:eastAsia="Arial"/>
          <w:color w:val="000000"/>
          <w:szCs w:val="24"/>
        </w:rPr>
        <w:t xml:space="preserve">możliwości wykorzystania w metodzie projektów. Autoewaluacja projektów </w:t>
      </w:r>
      <w:r>
        <w:rPr>
          <w:rFonts w:eastAsia="Arial"/>
          <w:color w:val="000000"/>
          <w:szCs w:val="24"/>
        </w:rPr>
        <w:t>–</w:t>
      </w:r>
      <w:r w:rsidRPr="0015136D">
        <w:rPr>
          <w:rFonts w:eastAsia="Arial"/>
          <w:color w:val="000000"/>
          <w:szCs w:val="24"/>
        </w:rPr>
        <w:t xml:space="preserve"> podstawowe założenia i wskazówki metodyczne. Prezentacja autorskich projektów edukacyjnych </w:t>
      </w:r>
      <w:r>
        <w:rPr>
          <w:rFonts w:eastAsia="Arial"/>
          <w:color w:val="000000"/>
          <w:szCs w:val="24"/>
        </w:rPr>
        <w:t>–</w:t>
      </w:r>
      <w:r w:rsidRPr="0015136D">
        <w:rPr>
          <w:rFonts w:eastAsia="Arial"/>
          <w:color w:val="000000"/>
          <w:szCs w:val="24"/>
        </w:rPr>
        <w:t xml:space="preserve"> podstawowe zasady.</w:t>
      </w:r>
    </w:p>
    <w:p w14:paraId="1265D198" w14:textId="77777777" w:rsidR="009F3BD1" w:rsidRDefault="009F3BD1" w:rsidP="009F3BD1">
      <w:pPr>
        <w:tabs>
          <w:tab w:val="left" w:pos="284"/>
        </w:tabs>
        <w:jc w:val="both"/>
        <w:rPr>
          <w:iCs/>
          <w:szCs w:val="24"/>
        </w:rPr>
      </w:pPr>
      <w:r w:rsidRPr="0015136D">
        <w:rPr>
          <w:i/>
          <w:szCs w:val="24"/>
        </w:rPr>
        <w:t xml:space="preserve">Treści merytoryczne </w:t>
      </w:r>
      <w:r>
        <w:rPr>
          <w:i/>
          <w:szCs w:val="24"/>
        </w:rPr>
        <w:t>–</w:t>
      </w:r>
      <w:r w:rsidRPr="0015136D">
        <w:rPr>
          <w:i/>
          <w:szCs w:val="24"/>
        </w:rPr>
        <w:t xml:space="preserve"> ćwiczenia: </w:t>
      </w:r>
      <w:r w:rsidRPr="0015136D">
        <w:rPr>
          <w:iCs/>
          <w:szCs w:val="24"/>
        </w:rPr>
        <w:t xml:space="preserve">Budowanie współpracy w zespole realizującym projekt. Analiza projektów edukacyjno-animacyjnych – obserwacja uczestnicząca. Warsztaty pracy </w:t>
      </w:r>
      <w:r>
        <w:rPr>
          <w:iCs/>
          <w:szCs w:val="24"/>
        </w:rPr>
        <w:t xml:space="preserve">– </w:t>
      </w:r>
    </w:p>
    <w:p w14:paraId="6726655F" w14:textId="77777777" w:rsidR="009F3BD1" w:rsidRPr="0015136D" w:rsidRDefault="009F3BD1" w:rsidP="009F3BD1">
      <w:pPr>
        <w:tabs>
          <w:tab w:val="left" w:pos="284"/>
        </w:tabs>
        <w:jc w:val="both"/>
        <w:rPr>
          <w:iCs/>
          <w:szCs w:val="24"/>
        </w:rPr>
      </w:pPr>
      <w:r w:rsidRPr="0015136D">
        <w:rPr>
          <w:iCs/>
          <w:szCs w:val="24"/>
        </w:rPr>
        <w:t>metoda projektów w małych grupach studenckich. Kryteria oceny realizowanych projektów. Opracowanie i przeprowadzenie projektu edukacyjno-animacyjnego dla studentów wydziału.</w:t>
      </w:r>
    </w:p>
    <w:tbl>
      <w:tblPr>
        <w:tblOverlap w:val="never"/>
        <w:tblW w:w="7934" w:type="dxa"/>
        <w:tblLayout w:type="fixed"/>
        <w:tblLook w:val="01E0" w:firstRow="1" w:lastRow="1" w:firstColumn="1" w:lastColumn="1" w:noHBand="0" w:noVBand="0"/>
      </w:tblPr>
      <w:tblGrid>
        <w:gridCol w:w="7934"/>
      </w:tblGrid>
      <w:tr w:rsidR="009F3BD1" w:rsidRPr="0015136D" w14:paraId="2AD18F06" w14:textId="77777777" w:rsidTr="00144AFF">
        <w:trPr>
          <w:hidden/>
        </w:trPr>
        <w:tc>
          <w:tcPr>
            <w:tcW w:w="7934" w:type="dxa"/>
            <w:tcMar>
              <w:top w:w="0" w:type="dxa"/>
              <w:left w:w="0" w:type="dxa"/>
              <w:bottom w:w="0" w:type="dxa"/>
              <w:right w:w="0" w:type="dxa"/>
            </w:tcMar>
          </w:tcPr>
          <w:p w14:paraId="470BCD58" w14:textId="77777777" w:rsidR="009F3BD1" w:rsidRPr="0015136D" w:rsidRDefault="009F3BD1" w:rsidP="009F3BD1">
            <w:pPr>
              <w:tabs>
                <w:tab w:val="left" w:pos="284"/>
              </w:tabs>
              <w:jc w:val="both"/>
              <w:rPr>
                <w:vanish/>
                <w:szCs w:val="24"/>
              </w:rPr>
            </w:pPr>
          </w:p>
        </w:tc>
      </w:tr>
    </w:tbl>
    <w:p w14:paraId="44689BCA"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metodykę prowadzenia działań edukacyjnych; zasady projektowania zajęć</w:t>
      </w:r>
      <w:r>
        <w:rPr>
          <w:szCs w:val="24"/>
        </w:rPr>
        <w:t>,</w:t>
      </w:r>
      <w:r w:rsidRPr="0015136D">
        <w:rPr>
          <w:szCs w:val="24"/>
        </w:rPr>
        <w:t xml:space="preserve"> dob</w:t>
      </w:r>
      <w:r>
        <w:rPr>
          <w:szCs w:val="24"/>
        </w:rPr>
        <w:t>ór</w:t>
      </w:r>
      <w:r w:rsidRPr="0015136D">
        <w:rPr>
          <w:szCs w:val="24"/>
        </w:rPr>
        <w:t xml:space="preserve"> metod, form pracy i środków dydaktycznych.</w:t>
      </w:r>
    </w:p>
    <w:p w14:paraId="7C2D8093" w14:textId="77777777" w:rsidR="009F3BD1" w:rsidRPr="0015136D" w:rsidRDefault="009F3BD1" w:rsidP="009F3BD1">
      <w:pPr>
        <w:tabs>
          <w:tab w:val="left" w:pos="284"/>
        </w:tabs>
        <w:ind w:right="144"/>
        <w:jc w:val="both"/>
        <w:rPr>
          <w:b/>
          <w:bCs/>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tworzyć sytuacje wychowawczo-dydaktyczne motywujące uczestników działań do nauki i pracy nad sobą, z uwzględnieniem ich zainteres</w:t>
      </w:r>
      <w:r>
        <w:rPr>
          <w:szCs w:val="24"/>
        </w:rPr>
        <w:t>owań i uzdolnień, analizować</w:t>
      </w:r>
      <w:r w:rsidRPr="0015136D">
        <w:rPr>
          <w:szCs w:val="24"/>
        </w:rPr>
        <w:t xml:space="preserve"> skuteczność oraz modyfikować działania w celu uzyskania pożądanych efektów wychowania i kształcenia; rozwijać kreatywność i krytyczne myślenie; pracować w zespole, pełniąc w nim różne role; podejmować zadania, współpracować z innymi osobami i instytucjami.</w:t>
      </w:r>
      <w:r w:rsidRPr="0015136D">
        <w:rPr>
          <w:b/>
          <w:bCs/>
          <w:iCs/>
          <w:szCs w:val="24"/>
        </w:rPr>
        <w:t xml:space="preserve"> </w:t>
      </w:r>
    </w:p>
    <w:p w14:paraId="78AA92B1" w14:textId="77777777" w:rsidR="009F3BD1" w:rsidRPr="0015136D" w:rsidRDefault="009F3BD1" w:rsidP="009F3BD1">
      <w:pPr>
        <w:tabs>
          <w:tab w:val="left" w:pos="284"/>
        </w:tabs>
        <w:jc w:val="both"/>
        <w:rPr>
          <w:i/>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Cambria"/>
          <w:szCs w:val="24"/>
        </w:rPr>
        <w:t>krytycznej oceny odbieranych treści i własnej pracy, podejmowania refleksji dotyczącej poziomu swojej wiedzy i</w:t>
      </w:r>
      <w:r w:rsidR="00286603">
        <w:rPr>
          <w:rFonts w:eastAsia="Cambria"/>
          <w:szCs w:val="24"/>
        </w:rPr>
        <w:t> </w:t>
      </w:r>
      <w:r w:rsidRPr="0015136D">
        <w:rPr>
          <w:rFonts w:eastAsia="Cambria"/>
          <w:szCs w:val="24"/>
        </w:rPr>
        <w:t>umiejętności.</w:t>
      </w:r>
    </w:p>
    <w:p w14:paraId="42CA83EA" w14:textId="0CCC6C51" w:rsidR="009F3BD1" w:rsidRDefault="009F3BD1" w:rsidP="009F3BD1">
      <w:pPr>
        <w:tabs>
          <w:tab w:val="left" w:pos="284"/>
        </w:tabs>
        <w:jc w:val="both"/>
        <w:rPr>
          <w:szCs w:val="24"/>
        </w:rPr>
      </w:pPr>
      <w:r w:rsidRPr="0015136D">
        <w:rPr>
          <w:i/>
          <w:iCs/>
          <w:szCs w:val="24"/>
        </w:rPr>
        <w:t>Forma prowadzenia zajęć:</w:t>
      </w:r>
      <w:r w:rsidRPr="0015136D">
        <w:rPr>
          <w:b/>
          <w:bCs/>
          <w:i/>
          <w:iCs/>
          <w:szCs w:val="24"/>
        </w:rPr>
        <w:t xml:space="preserve"> </w:t>
      </w:r>
      <w:r w:rsidRPr="0015136D">
        <w:rPr>
          <w:szCs w:val="24"/>
        </w:rPr>
        <w:t>wykłady, ćwiczenia.</w:t>
      </w:r>
    </w:p>
    <w:p w14:paraId="3004F048" w14:textId="739FC090" w:rsidR="00E26ABA" w:rsidRDefault="00E26ABA" w:rsidP="00E26ABA">
      <w:pPr>
        <w:jc w:val="both"/>
        <w:rPr>
          <w:iCs/>
          <w:szCs w:val="24"/>
        </w:rPr>
      </w:pPr>
      <w:r>
        <w:rPr>
          <w:i/>
          <w:szCs w:val="24"/>
        </w:rPr>
        <w:t>Forma zaliczenia:</w:t>
      </w:r>
      <w:r>
        <w:rPr>
          <w:iCs/>
          <w:szCs w:val="24"/>
        </w:rPr>
        <w:t xml:space="preserve"> zaliczenie z oceną</w:t>
      </w:r>
    </w:p>
    <w:p w14:paraId="4882B75F" w14:textId="5BDAA4D0" w:rsidR="00E26ABA" w:rsidRPr="00B6259D" w:rsidRDefault="00E26ABA" w:rsidP="00B6259D">
      <w:pPr>
        <w:jc w:val="both"/>
        <w:rPr>
          <w:rFonts w:ascii="Calibri" w:hAnsi="Calibri" w:cs="Calibri"/>
          <w:color w:val="000000"/>
          <w:sz w:val="16"/>
          <w:szCs w:val="16"/>
        </w:rPr>
      </w:pPr>
      <w:r>
        <w:rPr>
          <w:rFonts w:eastAsia="ArialMT"/>
          <w:i/>
          <w:iCs/>
          <w:szCs w:val="24"/>
          <w:lang w:eastAsia="en-US"/>
        </w:rPr>
        <w:lastRenderedPageBreak/>
        <w:t>Symbole efektów kierunkowych:</w:t>
      </w:r>
      <w:r w:rsidR="00B6259D" w:rsidRPr="00B6259D">
        <w:rPr>
          <w:rFonts w:ascii="Calibri" w:hAnsi="Calibri" w:cs="Calibri"/>
          <w:color w:val="000000"/>
          <w:sz w:val="16"/>
          <w:szCs w:val="16"/>
        </w:rPr>
        <w:t xml:space="preserve"> </w:t>
      </w:r>
      <w:r w:rsidR="00B6259D" w:rsidRPr="00B6259D">
        <w:rPr>
          <w:color w:val="000000"/>
          <w:szCs w:val="24"/>
        </w:rPr>
        <w:t>KP6_WK3 pedagogika, KP6_UW5 pedagogika filozofia, KP6_UO2 pedagogika, KP6_KK1 pedagogika</w:t>
      </w:r>
    </w:p>
    <w:p w14:paraId="59C1A0B6" w14:textId="2DF103B4" w:rsidR="00E26ABA" w:rsidRPr="00B6259D" w:rsidRDefault="00E26ABA" w:rsidP="00E26ABA">
      <w:pPr>
        <w:autoSpaceDE w:val="0"/>
        <w:autoSpaceDN w:val="0"/>
        <w:adjustRightInd w:val="0"/>
        <w:rPr>
          <w:szCs w:val="24"/>
        </w:rPr>
      </w:pPr>
      <w:r>
        <w:rPr>
          <w:rFonts w:eastAsia="ArialMT"/>
          <w:i/>
          <w:iCs/>
          <w:szCs w:val="24"/>
          <w:lang w:eastAsia="en-US"/>
        </w:rPr>
        <w:t xml:space="preserve">Dziedzina: </w:t>
      </w:r>
      <w:r w:rsidR="00B6259D">
        <w:rPr>
          <w:rFonts w:eastAsia="ArialMT"/>
          <w:szCs w:val="24"/>
          <w:lang w:eastAsia="en-US"/>
        </w:rPr>
        <w:t>nauki społeczne</w:t>
      </w:r>
    </w:p>
    <w:p w14:paraId="1964184D" w14:textId="77777777" w:rsidR="00E26ABA" w:rsidRPr="0015136D" w:rsidRDefault="00E26ABA" w:rsidP="009F3BD1">
      <w:pPr>
        <w:tabs>
          <w:tab w:val="left" w:pos="284"/>
        </w:tabs>
        <w:jc w:val="both"/>
        <w:rPr>
          <w:szCs w:val="24"/>
        </w:rPr>
      </w:pPr>
    </w:p>
    <w:p w14:paraId="6E338C56" w14:textId="77777777" w:rsidR="009F3BD1" w:rsidRPr="0015136D" w:rsidRDefault="009F3BD1" w:rsidP="006C51A0">
      <w:pPr>
        <w:pStyle w:val="Akapitzlist"/>
        <w:numPr>
          <w:ilvl w:val="0"/>
          <w:numId w:val="20"/>
        </w:numPr>
        <w:tabs>
          <w:tab w:val="left" w:pos="426"/>
        </w:tabs>
        <w:spacing w:after="0"/>
        <w:rPr>
          <w:rFonts w:ascii="Times New Roman" w:hAnsi="Times New Roman"/>
          <w:b/>
          <w:bCs/>
          <w:sz w:val="24"/>
          <w:szCs w:val="24"/>
        </w:rPr>
      </w:pPr>
      <w:r w:rsidRPr="0015136D">
        <w:rPr>
          <w:rFonts w:ascii="Times New Roman" w:hAnsi="Times New Roman"/>
          <w:b/>
          <w:bCs/>
          <w:sz w:val="24"/>
          <w:szCs w:val="24"/>
        </w:rPr>
        <w:t>PRZEDMIOT: Pedagogika twórczości</w:t>
      </w:r>
    </w:p>
    <w:p w14:paraId="4A9BA166" w14:textId="77777777" w:rsidR="009F3BD1" w:rsidRPr="0015136D" w:rsidRDefault="009F3BD1" w:rsidP="009F3BD1">
      <w:pPr>
        <w:tabs>
          <w:tab w:val="left" w:pos="284"/>
        </w:tabs>
        <w:jc w:val="both"/>
        <w:rPr>
          <w:i/>
          <w:iCs/>
          <w:szCs w:val="24"/>
        </w:rPr>
      </w:pPr>
      <w:r w:rsidRPr="0036765D">
        <w:rPr>
          <w:i/>
          <w:szCs w:val="24"/>
        </w:rPr>
        <w:t xml:space="preserve">Cel kształcenia: </w:t>
      </w:r>
      <w:r w:rsidRPr="0036765D">
        <w:rPr>
          <w:iCs/>
          <w:szCs w:val="24"/>
        </w:rPr>
        <w:t xml:space="preserve">Rozumienie podstawowych koncepcji pedagogiki twórczości, znaczenia jej osiągnięć dla wyjaśniania specyfiki aktywności twórczej różnego poziomu, ukształtowanie umiejętności diagnozowania potencjału twórczego, organizowania oddziaływań edukacyjnych </w:t>
      </w:r>
      <w:r w:rsidRPr="0015136D">
        <w:rPr>
          <w:iCs/>
          <w:szCs w:val="24"/>
        </w:rPr>
        <w:t>wspierających rozwój zdolności i zainteresowań twórczych jednostek i grup.</w:t>
      </w:r>
      <w:r w:rsidRPr="0015136D">
        <w:rPr>
          <w:i/>
          <w:iCs/>
          <w:szCs w:val="24"/>
        </w:rPr>
        <w:t xml:space="preserve">   </w:t>
      </w:r>
    </w:p>
    <w:p w14:paraId="4F8B9E18" w14:textId="77777777" w:rsidR="009F3BD1" w:rsidRDefault="009F3BD1" w:rsidP="009F3BD1">
      <w:pPr>
        <w:tabs>
          <w:tab w:val="left" w:pos="284"/>
        </w:tabs>
        <w:jc w:val="both"/>
        <w:rPr>
          <w:szCs w:val="24"/>
        </w:rPr>
      </w:pPr>
      <w:r w:rsidRPr="0015136D">
        <w:rPr>
          <w:i/>
          <w:szCs w:val="24"/>
        </w:rPr>
        <w:t xml:space="preserve">Treści merytoryczne </w:t>
      </w:r>
      <w:r>
        <w:rPr>
          <w:i/>
          <w:szCs w:val="24"/>
        </w:rPr>
        <w:t>–</w:t>
      </w:r>
      <w:r w:rsidRPr="0015136D">
        <w:rPr>
          <w:i/>
          <w:szCs w:val="24"/>
        </w:rPr>
        <w:t xml:space="preserve"> wykłady: </w:t>
      </w:r>
      <w:r w:rsidRPr="0015136D">
        <w:rPr>
          <w:szCs w:val="24"/>
        </w:rPr>
        <w:t>Istota twórczości oraz zjawisk z nią związanych. Ustalenia definicyjne i relacje pojęć (twórczość, kreatywność, postawa twórcza, innowacyjność, nowatorstwo). Dziedziny i poziomy twórczości. Twórczość elitarna a twórczość egalitarna. Wymiary opisywania i wyjaśniania twórczości. Cechy twórców a cechy twórcze. Cechy utrudniające podejmowanie i re</w:t>
      </w:r>
      <w:r>
        <w:rPr>
          <w:szCs w:val="24"/>
        </w:rPr>
        <w:t xml:space="preserve">alizowanie aktywności twórczej. </w:t>
      </w:r>
      <w:r w:rsidRPr="0015136D">
        <w:rPr>
          <w:szCs w:val="24"/>
        </w:rPr>
        <w:t xml:space="preserve">Środowiskowe uwarunkowania aktywności twórczej jednostki (stymulatory i inhibitory). Atrybuty wytworu twórczego. Twórczość jako proces. Klasyczne koncepcje twórczości. Współczesne koncepcje twórczości. Systemowe koncepcje twórczości. Twórczość w ujęciu koncepcji humanistycznych. Twórczość w szkole </w:t>
      </w:r>
      <w:r>
        <w:rPr>
          <w:szCs w:val="24"/>
        </w:rPr>
        <w:t>–</w:t>
      </w:r>
      <w:r w:rsidRPr="0015136D">
        <w:rPr>
          <w:szCs w:val="24"/>
        </w:rPr>
        <w:t xml:space="preserve"> stymulatory i inhibitory. Twórczość pedagogiczna </w:t>
      </w:r>
      <w:r>
        <w:rPr>
          <w:szCs w:val="24"/>
        </w:rPr>
        <w:t>–</w:t>
      </w:r>
      <w:r w:rsidRPr="0015136D">
        <w:rPr>
          <w:szCs w:val="24"/>
        </w:rPr>
        <w:t xml:space="preserve"> </w:t>
      </w:r>
    </w:p>
    <w:p w14:paraId="3A3CE8F8" w14:textId="77777777" w:rsidR="009F3BD1" w:rsidRPr="0015136D" w:rsidRDefault="009F3BD1" w:rsidP="009F3BD1">
      <w:pPr>
        <w:tabs>
          <w:tab w:val="left" w:pos="284"/>
        </w:tabs>
        <w:jc w:val="both"/>
        <w:rPr>
          <w:szCs w:val="24"/>
        </w:rPr>
      </w:pPr>
      <w:r w:rsidRPr="0015136D">
        <w:rPr>
          <w:szCs w:val="24"/>
        </w:rPr>
        <w:t>istota i warunki skuteczności.</w:t>
      </w:r>
    </w:p>
    <w:p w14:paraId="4DC23B4C" w14:textId="77777777" w:rsidR="009F3BD1" w:rsidRPr="0015136D" w:rsidRDefault="009F3BD1" w:rsidP="009F3BD1">
      <w:pPr>
        <w:tabs>
          <w:tab w:val="left" w:pos="284"/>
        </w:tabs>
        <w:jc w:val="both"/>
        <w:rPr>
          <w:szCs w:val="24"/>
        </w:rPr>
      </w:pPr>
      <w:r w:rsidRPr="0015136D">
        <w:rPr>
          <w:i/>
          <w:szCs w:val="24"/>
        </w:rPr>
        <w:t xml:space="preserve">Treści merytoryczne </w:t>
      </w:r>
      <w:r>
        <w:rPr>
          <w:i/>
          <w:szCs w:val="24"/>
        </w:rPr>
        <w:t>–</w:t>
      </w:r>
      <w:r w:rsidRPr="0015136D">
        <w:rPr>
          <w:i/>
          <w:szCs w:val="24"/>
        </w:rPr>
        <w:t xml:space="preserve"> ćwiczenia: </w:t>
      </w:r>
      <w:r w:rsidRPr="0015136D">
        <w:rPr>
          <w:szCs w:val="24"/>
        </w:rPr>
        <w:t>Podejście do twórczości dzieci i młodzieży. Cechy aktywności twórczej dziecka. Twórczość plastyczna dziecka. Twórczość muzyczna dziecka. Twórczość teatralna i literacka dziecka. Aktywność twórcza seniorów. Metody identyfikacji potencjału twórczego jednostki. Zasady i metody dydaktyki twórczości.</w:t>
      </w:r>
    </w:p>
    <w:p w14:paraId="2F69BE35"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rFonts w:eastAsia="Cambria"/>
          <w:szCs w:val="24"/>
        </w:rPr>
        <w:t>charakter pedagogiki jako nauki</w:t>
      </w:r>
      <w:r>
        <w:rPr>
          <w:rFonts w:eastAsia="Cambria"/>
          <w:szCs w:val="24"/>
        </w:rPr>
        <w:t xml:space="preserve">; </w:t>
      </w:r>
      <w:r w:rsidRPr="0015136D">
        <w:rPr>
          <w:szCs w:val="24"/>
        </w:rPr>
        <w:t xml:space="preserve">podstawowe metody diagnozy pedagogicznej oraz sposoby projektowania i prowadzenia działań diagnostycznych w praktyce pedagogicznej; metodykę prowadzenia działań edukacyjnych </w:t>
      </w:r>
      <w:r w:rsidR="00B5130C">
        <w:rPr>
          <w:szCs w:val="24"/>
        </w:rPr>
        <w:t>i</w:t>
      </w:r>
      <w:r w:rsidR="00286603">
        <w:rPr>
          <w:szCs w:val="24"/>
        </w:rPr>
        <w:t> </w:t>
      </w:r>
      <w:r w:rsidRPr="0015136D">
        <w:rPr>
          <w:szCs w:val="24"/>
        </w:rPr>
        <w:t>animacyjnych; zasady projektowania zajęć, doboru metod, form pracy i środków dydaktycznych; normy, procedury i dobre praktyki stosowane w dzi</w:t>
      </w:r>
      <w:r>
        <w:rPr>
          <w:szCs w:val="24"/>
        </w:rPr>
        <w:t>ałalności pedagogicznej,</w:t>
      </w:r>
      <w:r w:rsidRPr="0015136D">
        <w:rPr>
          <w:szCs w:val="24"/>
        </w:rPr>
        <w:t xml:space="preserve"> sposoby realizacji zajęć z osobami w różnym wieku i o różnych możliwościach psychofizycznych.</w:t>
      </w:r>
    </w:p>
    <w:p w14:paraId="06B2CACE" w14:textId="77777777" w:rsidR="009F3BD1" w:rsidRPr="0015136D" w:rsidRDefault="009F3BD1" w:rsidP="009F3BD1">
      <w:pPr>
        <w:tabs>
          <w:tab w:val="left" w:pos="284"/>
        </w:tabs>
        <w:jc w:val="both"/>
        <w:rPr>
          <w:b/>
          <w:bCs/>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rFonts w:eastAsia="Cambria"/>
          <w:szCs w:val="24"/>
        </w:rPr>
        <w:t xml:space="preserve">rozpoznawać potrzeby, możliwości i uzdolnienia dzieci, młodzieży i dorosłych oraz </w:t>
      </w:r>
      <w:r w:rsidRPr="0015136D">
        <w:rPr>
          <w:szCs w:val="24"/>
        </w:rPr>
        <w:t>adekwatnie dobierać, tworzyć i dostosowywać do zróżnicowanych potrzeb materiały i</w:t>
      </w:r>
      <w:r>
        <w:rPr>
          <w:szCs w:val="24"/>
        </w:rPr>
        <w:t xml:space="preserve"> środki z wykorzystaniem</w:t>
      </w:r>
      <w:r w:rsidRPr="0015136D">
        <w:rPr>
          <w:szCs w:val="24"/>
        </w:rPr>
        <w:t xml:space="preserve"> technolo</w:t>
      </w:r>
      <w:r>
        <w:rPr>
          <w:szCs w:val="24"/>
        </w:rPr>
        <w:t>gii informacyjno-komunikacyjnej</w:t>
      </w:r>
      <w:r w:rsidRPr="0015136D">
        <w:rPr>
          <w:szCs w:val="24"/>
        </w:rPr>
        <w:t xml:space="preserve"> oraz metody pracy w celu samodzielnego projektowania i efektywnego realizowania działań pedagogicznych</w:t>
      </w:r>
      <w:r w:rsidR="00294564">
        <w:rPr>
          <w:szCs w:val="24"/>
        </w:rPr>
        <w:t xml:space="preserve"> i</w:t>
      </w:r>
      <w:r w:rsidRPr="0015136D">
        <w:rPr>
          <w:szCs w:val="24"/>
        </w:rPr>
        <w:t xml:space="preserve"> animacyjnych; prowadzić działania wspierające rozwój jednostek</w:t>
      </w:r>
      <w:r w:rsidR="00294564">
        <w:rPr>
          <w:szCs w:val="24"/>
        </w:rPr>
        <w:t xml:space="preserve"> i grup</w:t>
      </w:r>
      <w:r w:rsidRPr="0015136D">
        <w:rPr>
          <w:szCs w:val="24"/>
        </w:rPr>
        <w:t>, ich aktywność i uczestnictwo w procesie kształcenia i wychowania oraz w</w:t>
      </w:r>
      <w:r w:rsidR="00286603">
        <w:rPr>
          <w:szCs w:val="24"/>
        </w:rPr>
        <w:t> </w:t>
      </w:r>
      <w:r w:rsidRPr="0015136D">
        <w:rPr>
          <w:szCs w:val="24"/>
        </w:rPr>
        <w:t>życiu społecznym.</w:t>
      </w:r>
    </w:p>
    <w:p w14:paraId="141AE242" w14:textId="77777777" w:rsidR="009F3BD1" w:rsidRPr="0015136D" w:rsidRDefault="009F3BD1" w:rsidP="009F3BD1">
      <w:pPr>
        <w:tabs>
          <w:tab w:val="left" w:pos="284"/>
        </w:tabs>
        <w:jc w:val="both"/>
        <w:rPr>
          <w:b/>
          <w:bCs/>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Cambria"/>
          <w:szCs w:val="24"/>
        </w:rPr>
        <w:t>zachowania się w sposób profesjonalny, z przestrzeganiem zasad kultury osobistej i etyki zawodowej i poszanowaniem każdego człowieka; doceniania konieczności zarówno kompensowania deficytów, jak i</w:t>
      </w:r>
      <w:r w:rsidR="00286603">
        <w:rPr>
          <w:rFonts w:eastAsia="Cambria"/>
          <w:szCs w:val="24"/>
        </w:rPr>
        <w:t> </w:t>
      </w:r>
      <w:r w:rsidRPr="0015136D">
        <w:rPr>
          <w:rFonts w:eastAsia="Cambria"/>
          <w:szCs w:val="24"/>
        </w:rPr>
        <w:t>rozwoju uzdolnień; podejmowania decyzji związanych z organizacją edukacji włączającej; dostrzegania problemów moralnych i dylematów etycznych związanych z własną i cudzą pracą.</w:t>
      </w:r>
    </w:p>
    <w:p w14:paraId="6666B1E6" w14:textId="743F40DA" w:rsidR="009F3BD1" w:rsidRDefault="009F3BD1" w:rsidP="009F3BD1">
      <w:pPr>
        <w:tabs>
          <w:tab w:val="left" w:pos="284"/>
        </w:tabs>
        <w:rPr>
          <w:szCs w:val="24"/>
        </w:rPr>
      </w:pPr>
      <w:r w:rsidRPr="0015136D">
        <w:rPr>
          <w:i/>
          <w:iCs/>
          <w:szCs w:val="24"/>
        </w:rPr>
        <w:t xml:space="preserve">Forma prowadzenia zajęć: </w:t>
      </w:r>
      <w:r w:rsidRPr="0015136D">
        <w:rPr>
          <w:szCs w:val="24"/>
        </w:rPr>
        <w:t>wykłady, ćwiczenia.</w:t>
      </w:r>
    </w:p>
    <w:p w14:paraId="79CD9C12" w14:textId="52AB3CD6" w:rsidR="00E26ABA" w:rsidRDefault="00E26ABA" w:rsidP="00E26ABA">
      <w:pPr>
        <w:jc w:val="both"/>
        <w:rPr>
          <w:iCs/>
          <w:szCs w:val="24"/>
        </w:rPr>
      </w:pPr>
      <w:r>
        <w:rPr>
          <w:i/>
          <w:szCs w:val="24"/>
        </w:rPr>
        <w:t>Forma zaliczenia:</w:t>
      </w:r>
      <w:r>
        <w:rPr>
          <w:iCs/>
          <w:szCs w:val="24"/>
        </w:rPr>
        <w:t xml:space="preserve"> egzamin</w:t>
      </w:r>
    </w:p>
    <w:p w14:paraId="5FE9658F" w14:textId="794BD98C" w:rsidR="00E26ABA" w:rsidRPr="00B6259D" w:rsidRDefault="00E26ABA" w:rsidP="00334FAF">
      <w:pPr>
        <w:jc w:val="both"/>
        <w:rPr>
          <w:rFonts w:ascii="Calibri" w:hAnsi="Calibri" w:cs="Calibri"/>
          <w:color w:val="000000"/>
          <w:sz w:val="16"/>
          <w:szCs w:val="16"/>
        </w:rPr>
      </w:pPr>
      <w:r>
        <w:rPr>
          <w:rFonts w:eastAsia="ArialMT"/>
          <w:i/>
          <w:iCs/>
          <w:szCs w:val="24"/>
          <w:lang w:eastAsia="en-US"/>
        </w:rPr>
        <w:t>Symbole efektów kierunkowych:</w:t>
      </w:r>
      <w:r w:rsidR="00B6259D" w:rsidRPr="00B6259D">
        <w:rPr>
          <w:rFonts w:ascii="Calibri" w:hAnsi="Calibri" w:cs="Calibri"/>
          <w:color w:val="000000"/>
          <w:sz w:val="16"/>
          <w:szCs w:val="16"/>
        </w:rPr>
        <w:t xml:space="preserve"> </w:t>
      </w:r>
      <w:r w:rsidR="00B6259D" w:rsidRPr="00334FAF">
        <w:rPr>
          <w:color w:val="000000"/>
          <w:szCs w:val="24"/>
        </w:rPr>
        <w:t xml:space="preserve">KP6_WG1 pedagogika, KP6_WG8 pedagogika psychologia, KP6_WK3 pedagogika, KP6_UW3 psychologia, </w:t>
      </w:r>
      <w:r w:rsidR="00334FAF" w:rsidRPr="00334FAF">
        <w:rPr>
          <w:color w:val="000000"/>
          <w:szCs w:val="24"/>
        </w:rPr>
        <w:t>KP6_KR2 pedagogika</w:t>
      </w:r>
    </w:p>
    <w:p w14:paraId="17EA0514" w14:textId="20B366B6" w:rsidR="00E26ABA" w:rsidRPr="00334FAF" w:rsidRDefault="00E26ABA" w:rsidP="00E26ABA">
      <w:pPr>
        <w:autoSpaceDE w:val="0"/>
        <w:autoSpaceDN w:val="0"/>
        <w:adjustRightInd w:val="0"/>
        <w:rPr>
          <w:szCs w:val="24"/>
        </w:rPr>
      </w:pPr>
      <w:r>
        <w:rPr>
          <w:rFonts w:eastAsia="ArialMT"/>
          <w:i/>
          <w:iCs/>
          <w:szCs w:val="24"/>
          <w:lang w:eastAsia="en-US"/>
        </w:rPr>
        <w:t xml:space="preserve">Dziedzina: </w:t>
      </w:r>
      <w:r w:rsidR="00334FAF">
        <w:rPr>
          <w:rFonts w:eastAsia="ArialMT"/>
          <w:szCs w:val="24"/>
          <w:lang w:eastAsia="en-US"/>
        </w:rPr>
        <w:t>nauki społeczne</w:t>
      </w:r>
    </w:p>
    <w:p w14:paraId="39A7EA20" w14:textId="77777777" w:rsidR="00E26ABA" w:rsidRPr="0015136D" w:rsidRDefault="00E26ABA" w:rsidP="009F3BD1">
      <w:pPr>
        <w:tabs>
          <w:tab w:val="left" w:pos="284"/>
        </w:tabs>
        <w:rPr>
          <w:szCs w:val="24"/>
        </w:rPr>
      </w:pPr>
    </w:p>
    <w:p w14:paraId="0CC3C00A"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Prawo autorskie</w:t>
      </w:r>
    </w:p>
    <w:p w14:paraId="4CAB004C" w14:textId="77777777" w:rsidR="009F3BD1" w:rsidRPr="0015136D" w:rsidRDefault="009F3BD1" w:rsidP="009F3BD1">
      <w:pPr>
        <w:tabs>
          <w:tab w:val="left" w:pos="284"/>
        </w:tabs>
        <w:contextualSpacing/>
        <w:jc w:val="both"/>
        <w:rPr>
          <w:iCs/>
          <w:szCs w:val="24"/>
        </w:rPr>
      </w:pPr>
      <w:r w:rsidRPr="0015136D">
        <w:rPr>
          <w:i/>
          <w:szCs w:val="24"/>
        </w:rPr>
        <w:t xml:space="preserve">Cel kształcenia: </w:t>
      </w:r>
      <w:r w:rsidRPr="0015136D">
        <w:rPr>
          <w:iCs/>
          <w:szCs w:val="24"/>
        </w:rPr>
        <w:t xml:space="preserve">Przekazanie podstawowej wiedzy z zakresu prawa autorskiego, prawa cywilnego i prawa karnego, prawa dotyczącego własności intelektualnej, elementów prawa administracyjnego, </w:t>
      </w:r>
      <w:r w:rsidRPr="0015136D">
        <w:rPr>
          <w:iCs/>
          <w:szCs w:val="24"/>
        </w:rPr>
        <w:lastRenderedPageBreak/>
        <w:t>prawa prasowego oraz informacji na temat zawierania umów, czynów zabronionych skierowanych przeciwko własności intelektualnej.</w:t>
      </w:r>
    </w:p>
    <w:p w14:paraId="57373415"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sidRPr="0015136D">
        <w:rPr>
          <w:szCs w:val="24"/>
        </w:rPr>
        <w:t>Przedmiot prawa autorskiego, podmioty praw autorskich, autorskie prawa osobiste, autorskie prawa majątkowe, um</w:t>
      </w:r>
      <w:r>
        <w:rPr>
          <w:szCs w:val="24"/>
        </w:rPr>
        <w:t>owy z zakresu prawa autorskiego. D</w:t>
      </w:r>
      <w:r w:rsidRPr="0015136D">
        <w:rPr>
          <w:szCs w:val="24"/>
        </w:rPr>
        <w:t>ozwolony użytek osobisty i publiczny chronionych utworów, ochrona autorskich praw osobistych i majątkowych w prawie cywilnym, karnym i administracyjnym, ochrona własności intelektualnej w</w:t>
      </w:r>
      <w:r w:rsidR="00286603">
        <w:rPr>
          <w:szCs w:val="24"/>
        </w:rPr>
        <w:t> </w:t>
      </w:r>
      <w:r w:rsidRPr="0015136D">
        <w:rPr>
          <w:szCs w:val="24"/>
        </w:rPr>
        <w:t>Internecie.</w:t>
      </w:r>
    </w:p>
    <w:p w14:paraId="7BD5E69D"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prawne uwarunkowania różnych rodzajów działalności edukacyjnej i animacyjnej, w tym podstawowe zasady ochrony własności intelektualnej i prawa autorskiego. </w:t>
      </w:r>
    </w:p>
    <w:p w14:paraId="57FCFED5"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projektować i odpowiedzial</w:t>
      </w:r>
      <w:r>
        <w:rPr>
          <w:szCs w:val="24"/>
        </w:rPr>
        <w:t>nie organizować pracę własną</w:t>
      </w:r>
      <w:r w:rsidRPr="0015136D">
        <w:rPr>
          <w:szCs w:val="24"/>
        </w:rPr>
        <w:t xml:space="preserve"> i innych, w zależności od instytucji,</w:t>
      </w:r>
      <w:r>
        <w:rPr>
          <w:szCs w:val="24"/>
        </w:rPr>
        <w:t xml:space="preserve"> w której ona przebiega, </w:t>
      </w:r>
      <w:r w:rsidRPr="0015136D">
        <w:rPr>
          <w:szCs w:val="24"/>
        </w:rPr>
        <w:t>racjonalnie gospodarować własnością intelektualną, z poszanowaniem prawa.</w:t>
      </w:r>
      <w:r w:rsidRPr="0015136D">
        <w:rPr>
          <w:szCs w:val="24"/>
        </w:rPr>
        <w:tab/>
        <w:t xml:space="preserve"> </w:t>
      </w:r>
    </w:p>
    <w:p w14:paraId="1FC91D81"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zachowania się w sposób profesjonalny, z przestrzeganiem zasad kultury osobistej i etyki zawodowej oraz dostrzegania problemów moralnych i dylematów etycznych związanych z własnością intelektualną.</w:t>
      </w:r>
    </w:p>
    <w:p w14:paraId="017D9577" w14:textId="07D199D9" w:rsidR="009F3BD1" w:rsidRDefault="009F3BD1" w:rsidP="009F3BD1">
      <w:pPr>
        <w:tabs>
          <w:tab w:val="left" w:pos="284"/>
        </w:tabs>
        <w:contextualSpacing/>
        <w:jc w:val="both"/>
        <w:rPr>
          <w:szCs w:val="24"/>
        </w:rPr>
      </w:pPr>
      <w:r w:rsidRPr="0015136D">
        <w:rPr>
          <w:i/>
          <w:iCs/>
          <w:szCs w:val="24"/>
        </w:rPr>
        <w:t xml:space="preserve">Forma prowadzenia zajęć: </w:t>
      </w:r>
      <w:r w:rsidRPr="0015136D">
        <w:rPr>
          <w:szCs w:val="24"/>
        </w:rPr>
        <w:t>wykłady.</w:t>
      </w:r>
    </w:p>
    <w:p w14:paraId="3B7E48CD" w14:textId="3F5386F0" w:rsidR="00E26ABA" w:rsidRDefault="00E26ABA" w:rsidP="00E26ABA">
      <w:pPr>
        <w:jc w:val="both"/>
        <w:rPr>
          <w:iCs/>
          <w:szCs w:val="24"/>
        </w:rPr>
      </w:pPr>
      <w:r>
        <w:rPr>
          <w:i/>
          <w:szCs w:val="24"/>
        </w:rPr>
        <w:t>Forma zaliczenia:</w:t>
      </w:r>
      <w:r>
        <w:rPr>
          <w:iCs/>
          <w:szCs w:val="24"/>
        </w:rPr>
        <w:t xml:space="preserve"> zaliczenie z oceną</w:t>
      </w:r>
    </w:p>
    <w:p w14:paraId="76BBAA20" w14:textId="3E05C31F" w:rsidR="00E26ABA" w:rsidRPr="00334FAF" w:rsidRDefault="00E26ABA" w:rsidP="00334FAF">
      <w:pPr>
        <w:jc w:val="both"/>
        <w:rPr>
          <w:rFonts w:ascii="Calibri" w:hAnsi="Calibri" w:cs="Calibri"/>
          <w:color w:val="000000"/>
          <w:sz w:val="16"/>
          <w:szCs w:val="16"/>
        </w:rPr>
      </w:pPr>
      <w:r>
        <w:rPr>
          <w:rFonts w:eastAsia="ArialMT"/>
          <w:i/>
          <w:iCs/>
          <w:szCs w:val="24"/>
          <w:lang w:eastAsia="en-US"/>
        </w:rPr>
        <w:t>Symbole efektów kierunkowych:</w:t>
      </w:r>
      <w:r w:rsidR="00334FAF" w:rsidRPr="00334FAF">
        <w:rPr>
          <w:rFonts w:ascii="Calibri" w:hAnsi="Calibri" w:cs="Calibri"/>
          <w:color w:val="000000"/>
          <w:sz w:val="16"/>
          <w:szCs w:val="16"/>
        </w:rPr>
        <w:t xml:space="preserve"> </w:t>
      </w:r>
      <w:r w:rsidR="00334FAF" w:rsidRPr="00334FAF">
        <w:rPr>
          <w:color w:val="000000"/>
          <w:szCs w:val="24"/>
        </w:rPr>
        <w:t>KP6_WK6 pedagogika, KP6_UO1 pedagogika, KP6_KR2 pedagogika</w:t>
      </w:r>
    </w:p>
    <w:p w14:paraId="187A7CAC" w14:textId="22B68DA6" w:rsidR="00E26ABA" w:rsidRPr="00334FAF" w:rsidRDefault="00E26ABA" w:rsidP="00E26ABA">
      <w:pPr>
        <w:autoSpaceDE w:val="0"/>
        <w:autoSpaceDN w:val="0"/>
        <w:adjustRightInd w:val="0"/>
        <w:rPr>
          <w:szCs w:val="24"/>
        </w:rPr>
      </w:pPr>
      <w:r>
        <w:rPr>
          <w:rFonts w:eastAsia="ArialMT"/>
          <w:i/>
          <w:iCs/>
          <w:szCs w:val="24"/>
          <w:lang w:eastAsia="en-US"/>
        </w:rPr>
        <w:t xml:space="preserve">Dziedzina: </w:t>
      </w:r>
      <w:r w:rsidR="00334FAF">
        <w:rPr>
          <w:rFonts w:eastAsia="ArialMT"/>
          <w:szCs w:val="24"/>
          <w:lang w:eastAsia="en-US"/>
        </w:rPr>
        <w:t>nauki społeczne</w:t>
      </w:r>
    </w:p>
    <w:p w14:paraId="0F07DB8C" w14:textId="77777777" w:rsidR="00E26ABA" w:rsidRPr="0015136D" w:rsidRDefault="00E26ABA" w:rsidP="009F3BD1">
      <w:pPr>
        <w:tabs>
          <w:tab w:val="left" w:pos="284"/>
        </w:tabs>
        <w:contextualSpacing/>
        <w:jc w:val="both"/>
        <w:rPr>
          <w:szCs w:val="24"/>
        </w:rPr>
      </w:pPr>
    </w:p>
    <w:p w14:paraId="49DBA12A"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Projektowanie pedagogiczne 2  </w:t>
      </w:r>
    </w:p>
    <w:p w14:paraId="09C2A52C" w14:textId="77777777" w:rsidR="009F3BD1" w:rsidRPr="0015136D" w:rsidRDefault="009F3BD1" w:rsidP="009F3BD1">
      <w:pPr>
        <w:tabs>
          <w:tab w:val="left" w:pos="284"/>
        </w:tabs>
        <w:contextualSpacing/>
        <w:jc w:val="both"/>
        <w:rPr>
          <w:b/>
          <w:bCs/>
          <w:iCs/>
          <w:szCs w:val="24"/>
        </w:rPr>
      </w:pPr>
      <w:r w:rsidRPr="0015136D">
        <w:rPr>
          <w:i/>
          <w:szCs w:val="24"/>
        </w:rPr>
        <w:t xml:space="preserve">Cel kształcenia: </w:t>
      </w:r>
      <w:r w:rsidRPr="0015136D">
        <w:rPr>
          <w:rFonts w:eastAsia="Arial"/>
          <w:color w:val="000000"/>
          <w:szCs w:val="24"/>
        </w:rPr>
        <w:t>Doskonalenie umiejętności i kompetencji w zakresie przygotowywania i</w:t>
      </w:r>
      <w:r w:rsidR="00286603">
        <w:rPr>
          <w:rFonts w:eastAsia="Arial"/>
          <w:color w:val="000000"/>
          <w:szCs w:val="24"/>
        </w:rPr>
        <w:t> </w:t>
      </w:r>
      <w:r w:rsidRPr="0015136D">
        <w:rPr>
          <w:rFonts w:eastAsia="Arial"/>
          <w:color w:val="000000"/>
          <w:szCs w:val="24"/>
        </w:rPr>
        <w:t xml:space="preserve">realizacji projektów edukacyjno-animacyjnych; rozwijanie umiejętności diagnozowania, planowania i realizacji działań ujętych w ramach projektu edukacyjnego; rozwijanie umiejętności autorefleksji i autooceny w odniesieniu do podejmowanego działania. </w:t>
      </w:r>
    </w:p>
    <w:p w14:paraId="0B4750EB" w14:textId="77777777" w:rsidR="009F3BD1" w:rsidRPr="0015136D" w:rsidRDefault="009F3BD1" w:rsidP="009F3BD1">
      <w:pPr>
        <w:tabs>
          <w:tab w:val="left" w:pos="284"/>
        </w:tabs>
        <w:jc w:val="both"/>
        <w:rPr>
          <w:b/>
          <w:bCs/>
          <w:iCs/>
          <w:szCs w:val="24"/>
        </w:rPr>
      </w:pPr>
      <w:r w:rsidRPr="0015136D">
        <w:rPr>
          <w:i/>
          <w:szCs w:val="24"/>
        </w:rPr>
        <w:t xml:space="preserve">Treści merytoryczne </w:t>
      </w:r>
      <w:r>
        <w:rPr>
          <w:i/>
          <w:szCs w:val="24"/>
        </w:rPr>
        <w:t>–</w:t>
      </w:r>
      <w:r w:rsidRPr="0015136D">
        <w:rPr>
          <w:i/>
          <w:szCs w:val="24"/>
        </w:rPr>
        <w:t xml:space="preserve"> wykłady: </w:t>
      </w:r>
      <w:r w:rsidRPr="0015136D">
        <w:rPr>
          <w:rFonts w:eastAsia="Arial"/>
          <w:color w:val="000000"/>
          <w:szCs w:val="24"/>
        </w:rPr>
        <w:t>Podstawy finansowania projektów (różne źródła finansowania). Rozliczanie projektów i raporty/</w:t>
      </w:r>
      <w:r>
        <w:rPr>
          <w:rFonts w:eastAsia="Arial"/>
          <w:color w:val="000000"/>
          <w:szCs w:val="24"/>
        </w:rPr>
        <w:t xml:space="preserve"> </w:t>
      </w:r>
      <w:r w:rsidRPr="0015136D">
        <w:rPr>
          <w:rFonts w:eastAsia="Arial"/>
          <w:color w:val="000000"/>
          <w:szCs w:val="24"/>
        </w:rPr>
        <w:t xml:space="preserve">sprawozdania końcowe. Zarządzanie czasem – podstawowe zasady. Projektowanie i przeprowadzanie ewaluacji projektów. Etyka w pracy metodą projektów. </w:t>
      </w:r>
    </w:p>
    <w:p w14:paraId="49F8093C" w14:textId="77777777" w:rsidR="009F3BD1" w:rsidRPr="0015136D" w:rsidRDefault="009F3BD1" w:rsidP="009F3BD1">
      <w:pPr>
        <w:tabs>
          <w:tab w:val="left" w:pos="284"/>
        </w:tabs>
        <w:jc w:val="both"/>
        <w:rPr>
          <w:iCs/>
          <w:szCs w:val="24"/>
        </w:rPr>
      </w:pPr>
      <w:r w:rsidRPr="0015136D">
        <w:rPr>
          <w:i/>
          <w:szCs w:val="24"/>
        </w:rPr>
        <w:t xml:space="preserve">Treści merytoryczne </w:t>
      </w:r>
      <w:r>
        <w:rPr>
          <w:i/>
          <w:szCs w:val="24"/>
        </w:rPr>
        <w:t>–</w:t>
      </w:r>
      <w:r w:rsidRPr="0015136D">
        <w:rPr>
          <w:i/>
          <w:szCs w:val="24"/>
        </w:rPr>
        <w:t xml:space="preserve"> ćwiczenia: </w:t>
      </w:r>
      <w:r w:rsidRPr="0015136D">
        <w:rPr>
          <w:rFonts w:eastAsia="Arial"/>
          <w:color w:val="000000"/>
          <w:szCs w:val="24"/>
        </w:rPr>
        <w:t>Analiza „</w:t>
      </w:r>
      <w:proofErr w:type="spellStart"/>
      <w:r w:rsidRPr="0015136D">
        <w:rPr>
          <w:rFonts w:eastAsia="Arial"/>
          <w:color w:val="000000"/>
          <w:szCs w:val="24"/>
        </w:rPr>
        <w:t>case</w:t>
      </w:r>
      <w:proofErr w:type="spellEnd"/>
      <w:r w:rsidRPr="0015136D">
        <w:rPr>
          <w:rFonts w:eastAsia="Arial"/>
          <w:color w:val="000000"/>
          <w:szCs w:val="24"/>
        </w:rPr>
        <w:t xml:space="preserve"> </w:t>
      </w:r>
      <w:proofErr w:type="spellStart"/>
      <w:r w:rsidRPr="0015136D">
        <w:rPr>
          <w:rFonts w:eastAsia="Arial"/>
          <w:color w:val="000000"/>
          <w:szCs w:val="24"/>
        </w:rPr>
        <w:t>study</w:t>
      </w:r>
      <w:proofErr w:type="spellEnd"/>
      <w:r w:rsidRPr="0015136D">
        <w:rPr>
          <w:rFonts w:eastAsia="Arial"/>
          <w:color w:val="000000"/>
          <w:szCs w:val="24"/>
        </w:rPr>
        <w:t>” wybranych projektów edukacyjnych. Konceptualizacja grupowych projektów studenckich: uzasadnianie celów projektu i ich konstruowanie, osadzenie teoretyczne projektu, ścieżki działania</w:t>
      </w:r>
      <w:r>
        <w:rPr>
          <w:rFonts w:eastAsia="Arial"/>
          <w:color w:val="000000"/>
          <w:szCs w:val="24"/>
        </w:rPr>
        <w:t xml:space="preserve">, </w:t>
      </w:r>
      <w:r w:rsidRPr="0015136D">
        <w:rPr>
          <w:rFonts w:eastAsia="Arial"/>
          <w:color w:val="000000"/>
          <w:szCs w:val="24"/>
        </w:rPr>
        <w:t>wybór metod i form pracy, harmonogram projektu. Przygotowanie autoewaluacji projektu. Opracowanie i realizacja projektów edukacyjnych dla grup o różnych potrzebach (dzieci, młodzież</w:t>
      </w:r>
      <w:r>
        <w:rPr>
          <w:rFonts w:eastAsia="Arial"/>
          <w:color w:val="000000"/>
          <w:szCs w:val="24"/>
        </w:rPr>
        <w:t>y</w:t>
      </w:r>
      <w:r w:rsidRPr="0015136D">
        <w:rPr>
          <w:rFonts w:eastAsia="Arial"/>
          <w:color w:val="000000"/>
          <w:szCs w:val="24"/>
        </w:rPr>
        <w:t>, doro</w:t>
      </w:r>
      <w:r>
        <w:rPr>
          <w:rFonts w:eastAsia="Arial"/>
          <w:color w:val="000000"/>
          <w:szCs w:val="24"/>
        </w:rPr>
        <w:t>słych</w:t>
      </w:r>
      <w:r w:rsidRPr="0015136D">
        <w:rPr>
          <w:rFonts w:eastAsia="Arial"/>
          <w:color w:val="000000"/>
          <w:szCs w:val="24"/>
        </w:rPr>
        <w:t>, senior</w:t>
      </w:r>
      <w:r>
        <w:rPr>
          <w:rFonts w:eastAsia="Arial"/>
          <w:color w:val="000000"/>
          <w:szCs w:val="24"/>
        </w:rPr>
        <w:t>ów</w:t>
      </w:r>
      <w:r w:rsidRPr="0015136D">
        <w:rPr>
          <w:rFonts w:eastAsia="Arial"/>
          <w:color w:val="000000"/>
          <w:szCs w:val="24"/>
        </w:rPr>
        <w:t>)</w:t>
      </w:r>
      <w:r>
        <w:rPr>
          <w:rFonts w:eastAsia="Arial"/>
          <w:color w:val="000000"/>
          <w:szCs w:val="24"/>
        </w:rPr>
        <w:t>.</w:t>
      </w:r>
      <w:r w:rsidRPr="0015136D">
        <w:rPr>
          <w:rFonts w:eastAsia="Arial"/>
          <w:color w:val="000000"/>
          <w:szCs w:val="24"/>
        </w:rPr>
        <w:t xml:space="preserve"> Superwizja projektów studenckich.</w:t>
      </w:r>
    </w:p>
    <w:tbl>
      <w:tblPr>
        <w:tblOverlap w:val="never"/>
        <w:tblW w:w="7934" w:type="dxa"/>
        <w:tblLayout w:type="fixed"/>
        <w:tblLook w:val="01E0" w:firstRow="1" w:lastRow="1" w:firstColumn="1" w:lastColumn="1" w:noHBand="0" w:noVBand="0"/>
      </w:tblPr>
      <w:tblGrid>
        <w:gridCol w:w="7934"/>
      </w:tblGrid>
      <w:tr w:rsidR="009F3BD1" w:rsidRPr="0015136D" w14:paraId="17712143" w14:textId="77777777" w:rsidTr="00144AFF">
        <w:trPr>
          <w:hidden/>
        </w:trPr>
        <w:tc>
          <w:tcPr>
            <w:tcW w:w="7934" w:type="dxa"/>
            <w:tcMar>
              <w:top w:w="0" w:type="dxa"/>
              <w:left w:w="0" w:type="dxa"/>
              <w:bottom w:w="0" w:type="dxa"/>
              <w:right w:w="0" w:type="dxa"/>
            </w:tcMar>
          </w:tcPr>
          <w:p w14:paraId="4B870FAC" w14:textId="77777777" w:rsidR="009F3BD1" w:rsidRPr="0015136D" w:rsidRDefault="009F3BD1" w:rsidP="009F3BD1">
            <w:pPr>
              <w:tabs>
                <w:tab w:val="left" w:pos="284"/>
              </w:tabs>
              <w:jc w:val="both"/>
              <w:rPr>
                <w:vanish/>
                <w:szCs w:val="24"/>
              </w:rPr>
            </w:pPr>
          </w:p>
        </w:tc>
      </w:tr>
    </w:tbl>
    <w:p w14:paraId="6A15D0C4"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metodykę prowadzenia działań edukacyjnych; zasady projektowania zajęć </w:t>
      </w:r>
      <w:r>
        <w:rPr>
          <w:szCs w:val="24"/>
        </w:rPr>
        <w:t xml:space="preserve">i </w:t>
      </w:r>
      <w:r w:rsidRPr="0015136D">
        <w:rPr>
          <w:szCs w:val="24"/>
        </w:rPr>
        <w:t>doboru metod, form pracy</w:t>
      </w:r>
      <w:r>
        <w:rPr>
          <w:szCs w:val="24"/>
        </w:rPr>
        <w:t>,</w:t>
      </w:r>
      <w:r w:rsidRPr="0015136D">
        <w:rPr>
          <w:szCs w:val="24"/>
        </w:rPr>
        <w:t xml:space="preserve"> środków dydaktycznych.</w:t>
      </w:r>
    </w:p>
    <w:p w14:paraId="61F6EFB4" w14:textId="77777777" w:rsidR="009F3BD1" w:rsidRPr="0015136D" w:rsidRDefault="009F3BD1" w:rsidP="00286603">
      <w:pPr>
        <w:tabs>
          <w:tab w:val="left" w:pos="284"/>
        </w:tabs>
        <w:jc w:val="both"/>
        <w:rPr>
          <w:b/>
          <w:bCs/>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tworzyć sytuacje wychowawczo-dydaktyczne motywujące uczestników działań do nauki i pracy nad sobą, z uwzględnieniem ich zainteresowań </w:t>
      </w:r>
      <w:r>
        <w:rPr>
          <w:szCs w:val="24"/>
        </w:rPr>
        <w:t>i uzdolnień, analizować</w:t>
      </w:r>
      <w:r w:rsidRPr="0015136D">
        <w:rPr>
          <w:szCs w:val="24"/>
        </w:rPr>
        <w:t xml:space="preserve"> skuteczność oraz modyfikować działania w celu uzyskania pożądanych efektów wychowania i kształcenia; rozwijać kreatywność i krytyczne myślenie; pracować w zespole, pełniąc w nim różne role; podejmować zadania, współpracować z innymi osobami i instytucjami.</w:t>
      </w:r>
      <w:r w:rsidRPr="0015136D">
        <w:rPr>
          <w:b/>
          <w:bCs/>
          <w:iCs/>
          <w:szCs w:val="24"/>
        </w:rPr>
        <w:t xml:space="preserve"> </w:t>
      </w:r>
    </w:p>
    <w:p w14:paraId="5956B9EF" w14:textId="77777777" w:rsidR="009F3BD1" w:rsidRPr="0015136D" w:rsidRDefault="009F3BD1" w:rsidP="009F3BD1">
      <w:pPr>
        <w:tabs>
          <w:tab w:val="left" w:pos="284"/>
        </w:tabs>
        <w:jc w:val="both"/>
        <w:rPr>
          <w:i/>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rFonts w:eastAsia="Cambria"/>
          <w:szCs w:val="24"/>
        </w:rPr>
        <w:t>zachowania się w sposób profesjonalny, z przestrzeganiem zasad kultury osobistej i etyki zawodowej i poszanowaniem każdego człowieka.</w:t>
      </w:r>
    </w:p>
    <w:p w14:paraId="6F27F517" w14:textId="2E0D8D74" w:rsidR="009F3BD1" w:rsidRDefault="009F3BD1" w:rsidP="009F3BD1">
      <w:pPr>
        <w:tabs>
          <w:tab w:val="left" w:pos="284"/>
        </w:tabs>
        <w:jc w:val="both"/>
        <w:rPr>
          <w:szCs w:val="24"/>
        </w:rPr>
      </w:pPr>
      <w:r w:rsidRPr="0015136D">
        <w:rPr>
          <w:i/>
          <w:iCs/>
          <w:szCs w:val="24"/>
        </w:rPr>
        <w:t>Forma prowadzenia zajęć:</w:t>
      </w:r>
      <w:r w:rsidRPr="0015136D">
        <w:rPr>
          <w:b/>
          <w:bCs/>
          <w:i/>
          <w:iCs/>
          <w:szCs w:val="24"/>
        </w:rPr>
        <w:t xml:space="preserve"> </w:t>
      </w:r>
      <w:r w:rsidRPr="0015136D">
        <w:rPr>
          <w:szCs w:val="24"/>
        </w:rPr>
        <w:t>wykłady, ćwiczenia.</w:t>
      </w:r>
    </w:p>
    <w:p w14:paraId="4E64B617" w14:textId="026C6C00" w:rsidR="00E26ABA" w:rsidRDefault="00E26ABA" w:rsidP="00E26ABA">
      <w:pPr>
        <w:jc w:val="both"/>
        <w:rPr>
          <w:iCs/>
          <w:szCs w:val="24"/>
        </w:rPr>
      </w:pPr>
      <w:r>
        <w:rPr>
          <w:i/>
          <w:szCs w:val="24"/>
        </w:rPr>
        <w:t>Forma zaliczenia:</w:t>
      </w:r>
      <w:r>
        <w:rPr>
          <w:iCs/>
          <w:szCs w:val="24"/>
        </w:rPr>
        <w:t xml:space="preserve"> zaliczenie z oceną</w:t>
      </w:r>
    </w:p>
    <w:p w14:paraId="08AA5DAF" w14:textId="0684F650" w:rsidR="00E26ABA" w:rsidRPr="00334FAF" w:rsidRDefault="00E26ABA" w:rsidP="00033F4A">
      <w:pPr>
        <w:jc w:val="both"/>
        <w:rPr>
          <w:rFonts w:ascii="Calibri" w:hAnsi="Calibri" w:cs="Calibri"/>
          <w:color w:val="000000"/>
          <w:sz w:val="16"/>
          <w:szCs w:val="16"/>
        </w:rPr>
      </w:pPr>
      <w:r>
        <w:rPr>
          <w:rFonts w:eastAsia="ArialMT"/>
          <w:i/>
          <w:iCs/>
          <w:szCs w:val="24"/>
          <w:lang w:eastAsia="en-US"/>
        </w:rPr>
        <w:t>Symbole efektów kierunkowych:</w:t>
      </w:r>
      <w:r w:rsidR="00334FAF" w:rsidRPr="00334FAF">
        <w:rPr>
          <w:rFonts w:ascii="Calibri" w:hAnsi="Calibri" w:cs="Calibri"/>
          <w:color w:val="000000"/>
          <w:sz w:val="16"/>
          <w:szCs w:val="16"/>
        </w:rPr>
        <w:t xml:space="preserve"> </w:t>
      </w:r>
      <w:r w:rsidR="00334FAF" w:rsidRPr="00334FAF">
        <w:rPr>
          <w:color w:val="000000"/>
          <w:szCs w:val="24"/>
        </w:rPr>
        <w:t>KP6_WK3 pedagogika, KP6_UW5 pedagogika filozofia, KP6_UO2 pedagogika, KP6_KR1 pedagogika psychologia</w:t>
      </w:r>
    </w:p>
    <w:p w14:paraId="0AD8C770" w14:textId="6D715D42" w:rsidR="00E26ABA" w:rsidRPr="00334FAF" w:rsidRDefault="00E26ABA" w:rsidP="00E26ABA">
      <w:pPr>
        <w:autoSpaceDE w:val="0"/>
        <w:autoSpaceDN w:val="0"/>
        <w:adjustRightInd w:val="0"/>
        <w:rPr>
          <w:szCs w:val="24"/>
        </w:rPr>
      </w:pPr>
      <w:r>
        <w:rPr>
          <w:rFonts w:eastAsia="ArialMT"/>
          <w:i/>
          <w:iCs/>
          <w:szCs w:val="24"/>
          <w:lang w:eastAsia="en-US"/>
        </w:rPr>
        <w:t xml:space="preserve">Dziedzina: </w:t>
      </w:r>
      <w:r w:rsidR="00334FAF">
        <w:rPr>
          <w:rFonts w:eastAsia="ArialMT"/>
          <w:szCs w:val="24"/>
          <w:lang w:eastAsia="en-US"/>
        </w:rPr>
        <w:t>nauki społeczne</w:t>
      </w:r>
    </w:p>
    <w:p w14:paraId="58F8731B" w14:textId="77777777" w:rsidR="00E26ABA" w:rsidRPr="0015136D" w:rsidRDefault="00E26ABA" w:rsidP="009F3BD1">
      <w:pPr>
        <w:tabs>
          <w:tab w:val="left" w:pos="284"/>
        </w:tabs>
        <w:jc w:val="both"/>
        <w:rPr>
          <w:szCs w:val="24"/>
        </w:rPr>
      </w:pPr>
    </w:p>
    <w:p w14:paraId="6AF26971"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lastRenderedPageBreak/>
        <w:t>PRZEDMIOT: Warsztaty pisania tekstów naukowych</w:t>
      </w:r>
    </w:p>
    <w:p w14:paraId="70C3F814" w14:textId="77777777" w:rsidR="009F3BD1" w:rsidRPr="0015136D" w:rsidRDefault="009F3BD1" w:rsidP="009F3BD1">
      <w:pPr>
        <w:tabs>
          <w:tab w:val="left" w:pos="284"/>
        </w:tabs>
        <w:contextualSpacing/>
        <w:jc w:val="both"/>
        <w:rPr>
          <w:szCs w:val="24"/>
        </w:rPr>
      </w:pPr>
      <w:r w:rsidRPr="0015136D">
        <w:rPr>
          <w:i/>
          <w:szCs w:val="24"/>
        </w:rPr>
        <w:t xml:space="preserve">Cel kształcenia: </w:t>
      </w:r>
      <w:r w:rsidRPr="0015136D">
        <w:rPr>
          <w:szCs w:val="24"/>
        </w:rPr>
        <w:t>Kształtowanie umiejętności pisania tekstów naukowych, zapoznanie ze standardami edytorskimi tekstów (APA) oraz elementami prawa autorskiego.</w:t>
      </w:r>
    </w:p>
    <w:p w14:paraId="291103FD" w14:textId="77777777" w:rsidR="009F3BD1" w:rsidRPr="0015136D" w:rsidRDefault="009F3BD1" w:rsidP="009F3BD1">
      <w:pPr>
        <w:tabs>
          <w:tab w:val="left" w:pos="284"/>
        </w:tabs>
        <w:jc w:val="both"/>
        <w:rPr>
          <w:iCs/>
          <w:szCs w:val="24"/>
        </w:rPr>
      </w:pPr>
      <w:r w:rsidRPr="0015136D">
        <w:rPr>
          <w:i/>
          <w:szCs w:val="24"/>
        </w:rPr>
        <w:t xml:space="preserve">Treści merytoryczne: </w:t>
      </w:r>
      <w:r w:rsidRPr="0015136D">
        <w:rPr>
          <w:iCs/>
          <w:szCs w:val="24"/>
        </w:rPr>
        <w:t>Rodzaje pozna</w:t>
      </w:r>
      <w:r>
        <w:rPr>
          <w:iCs/>
          <w:szCs w:val="24"/>
        </w:rPr>
        <w:t>nia i formy opracowań naukowych.</w:t>
      </w:r>
      <w:r w:rsidRPr="0015136D">
        <w:rPr>
          <w:iCs/>
          <w:szCs w:val="24"/>
        </w:rPr>
        <w:t xml:space="preserve"> P</w:t>
      </w:r>
      <w:r>
        <w:rPr>
          <w:iCs/>
          <w:szCs w:val="24"/>
        </w:rPr>
        <w:t>rawdy i mity o</w:t>
      </w:r>
      <w:r w:rsidR="00286603">
        <w:rPr>
          <w:iCs/>
          <w:szCs w:val="24"/>
        </w:rPr>
        <w:t> </w:t>
      </w:r>
      <w:r>
        <w:rPr>
          <w:iCs/>
          <w:szCs w:val="24"/>
        </w:rPr>
        <w:t>naukowym pisaniu.</w:t>
      </w:r>
      <w:r w:rsidRPr="0015136D">
        <w:rPr>
          <w:iCs/>
          <w:szCs w:val="24"/>
        </w:rPr>
        <w:t xml:space="preserve"> Specyfi</w:t>
      </w:r>
      <w:r>
        <w:rPr>
          <w:iCs/>
          <w:szCs w:val="24"/>
        </w:rPr>
        <w:t>ka i zasady pisarstwa naukowego. Tekst naukowy i jego budowa.</w:t>
      </w:r>
      <w:r w:rsidRPr="0015136D">
        <w:rPr>
          <w:iCs/>
          <w:szCs w:val="24"/>
        </w:rPr>
        <w:t xml:space="preserve"> Typy i rodzaje publikacji naukowych</w:t>
      </w:r>
      <w:r>
        <w:rPr>
          <w:iCs/>
          <w:szCs w:val="24"/>
        </w:rPr>
        <w:t>.</w:t>
      </w:r>
      <w:r w:rsidRPr="0015136D">
        <w:rPr>
          <w:iCs/>
          <w:szCs w:val="24"/>
        </w:rPr>
        <w:t xml:space="preserve"> Style i cechy języka naukowego</w:t>
      </w:r>
      <w:r>
        <w:rPr>
          <w:iCs/>
          <w:szCs w:val="24"/>
        </w:rPr>
        <w:t>.</w:t>
      </w:r>
      <w:r w:rsidRPr="0015136D">
        <w:rPr>
          <w:iCs/>
          <w:szCs w:val="24"/>
        </w:rPr>
        <w:t xml:space="preserve"> Schemat opracowań konstrukcji tekstu </w:t>
      </w:r>
      <w:r>
        <w:rPr>
          <w:iCs/>
          <w:szCs w:val="24"/>
        </w:rPr>
        <w:t>naukowego. Forma tekstu naukowego.</w:t>
      </w:r>
      <w:r w:rsidRPr="0015136D">
        <w:rPr>
          <w:iCs/>
          <w:szCs w:val="24"/>
        </w:rPr>
        <w:t xml:space="preserve"> Kon</w:t>
      </w:r>
      <w:r>
        <w:rPr>
          <w:iCs/>
          <w:szCs w:val="24"/>
        </w:rPr>
        <w:t>strukcja i struktura wypowiedzi.</w:t>
      </w:r>
      <w:r w:rsidRPr="0015136D">
        <w:rPr>
          <w:iCs/>
          <w:szCs w:val="24"/>
        </w:rPr>
        <w:t xml:space="preserve"> Organizacja pracy w toku pisania tekstu naukowego</w:t>
      </w:r>
      <w:r>
        <w:rPr>
          <w:iCs/>
          <w:szCs w:val="24"/>
        </w:rPr>
        <w:t>.</w:t>
      </w:r>
      <w:r w:rsidRPr="0015136D">
        <w:rPr>
          <w:iCs/>
          <w:szCs w:val="24"/>
        </w:rPr>
        <w:t xml:space="preserve"> Podstawowe standardy edytorskie tekstów naukowych</w:t>
      </w:r>
      <w:r>
        <w:rPr>
          <w:iCs/>
          <w:szCs w:val="24"/>
        </w:rPr>
        <w:t>.</w:t>
      </w:r>
      <w:r w:rsidRPr="0015136D">
        <w:rPr>
          <w:iCs/>
          <w:szCs w:val="24"/>
        </w:rPr>
        <w:t xml:space="preserve"> Narzędzia pomocne w przygotowaniu i edycji tekstów naukowych</w:t>
      </w:r>
      <w:r>
        <w:rPr>
          <w:iCs/>
          <w:szCs w:val="24"/>
        </w:rPr>
        <w:t xml:space="preserve">. Wybrane elementy </w:t>
      </w:r>
      <w:r w:rsidRPr="0015136D">
        <w:rPr>
          <w:iCs/>
          <w:szCs w:val="24"/>
        </w:rPr>
        <w:t>prawa autorskiego.</w:t>
      </w:r>
    </w:p>
    <w:p w14:paraId="0CD2C9F8"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iCs/>
          <w:szCs w:val="24"/>
        </w:rPr>
        <w:t>zasady konstrukcji tekstów naukowych, stan</w:t>
      </w:r>
      <w:r>
        <w:rPr>
          <w:iCs/>
          <w:szCs w:val="24"/>
        </w:rPr>
        <w:t>dardy edytorskie (APA),</w:t>
      </w:r>
      <w:r w:rsidRPr="0015136D">
        <w:rPr>
          <w:iCs/>
          <w:szCs w:val="24"/>
        </w:rPr>
        <w:t xml:space="preserve"> podstawowe zasady prawa autorskiego.</w:t>
      </w:r>
    </w:p>
    <w:p w14:paraId="0D9AE665"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umiejętności (potrafi):</w:t>
      </w:r>
      <w:r w:rsidRPr="0015136D">
        <w:rPr>
          <w:iCs/>
          <w:szCs w:val="24"/>
        </w:rPr>
        <w:t>poprawnie posługiwać się językiem naukowym, konstruować pisemn</w:t>
      </w:r>
      <w:r>
        <w:rPr>
          <w:iCs/>
          <w:szCs w:val="24"/>
        </w:rPr>
        <w:t>ą wypowiedź w języku dyscypliny</w:t>
      </w:r>
      <w:r w:rsidRPr="0015136D">
        <w:rPr>
          <w:iCs/>
          <w:szCs w:val="24"/>
        </w:rPr>
        <w:t xml:space="preserve"> z wykorzystaniem poglądów innych autorów.</w:t>
      </w:r>
    </w:p>
    <w:p w14:paraId="0A85661E"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iCs/>
          <w:szCs w:val="24"/>
        </w:rPr>
        <w:t>nabywania wiedzy i budowania warsztatu pracy naukowej oraz zasięgania opinii ekspertów w przypadku trudności z</w:t>
      </w:r>
      <w:r w:rsidR="00286603">
        <w:rPr>
          <w:iCs/>
          <w:szCs w:val="24"/>
        </w:rPr>
        <w:t> </w:t>
      </w:r>
      <w:r w:rsidRPr="0015136D">
        <w:rPr>
          <w:iCs/>
          <w:szCs w:val="24"/>
        </w:rPr>
        <w:t>samodzielnym przygotowaniem i upowszechnianiem tekstów naukowych.</w:t>
      </w:r>
      <w:r w:rsidRPr="0015136D">
        <w:rPr>
          <w:szCs w:val="24"/>
        </w:rPr>
        <w:t xml:space="preserve"> </w:t>
      </w:r>
    </w:p>
    <w:p w14:paraId="3AAB53EE" w14:textId="3967C464" w:rsidR="009F3BD1" w:rsidRDefault="009F3BD1" w:rsidP="009F3BD1">
      <w:pPr>
        <w:tabs>
          <w:tab w:val="left" w:pos="284"/>
        </w:tabs>
        <w:rPr>
          <w:szCs w:val="24"/>
        </w:rPr>
      </w:pPr>
      <w:r w:rsidRPr="0015136D">
        <w:rPr>
          <w:i/>
          <w:szCs w:val="24"/>
        </w:rPr>
        <w:t xml:space="preserve">Forma prowadzenia zajęć: </w:t>
      </w:r>
      <w:r w:rsidRPr="0015136D">
        <w:rPr>
          <w:szCs w:val="24"/>
        </w:rPr>
        <w:t>ćwiczenia.</w:t>
      </w:r>
    </w:p>
    <w:p w14:paraId="0082A0E6" w14:textId="1477E211" w:rsidR="00E26ABA" w:rsidRDefault="00E26ABA" w:rsidP="00E26ABA">
      <w:pPr>
        <w:jc w:val="both"/>
        <w:rPr>
          <w:iCs/>
          <w:szCs w:val="24"/>
        </w:rPr>
      </w:pPr>
      <w:r>
        <w:rPr>
          <w:i/>
          <w:szCs w:val="24"/>
        </w:rPr>
        <w:t>Forma zaliczenia:</w:t>
      </w:r>
      <w:r>
        <w:rPr>
          <w:iCs/>
          <w:szCs w:val="24"/>
        </w:rPr>
        <w:t xml:space="preserve"> zaliczenie z oceną</w:t>
      </w:r>
    </w:p>
    <w:p w14:paraId="2E6357EB" w14:textId="21D198DE" w:rsidR="00E26ABA" w:rsidRPr="0022586C" w:rsidRDefault="00E26ABA" w:rsidP="00033F4A">
      <w:pPr>
        <w:jc w:val="both"/>
        <w:rPr>
          <w:color w:val="000000"/>
          <w:szCs w:val="24"/>
        </w:rPr>
      </w:pPr>
      <w:r>
        <w:rPr>
          <w:rFonts w:eastAsia="ArialMT"/>
          <w:i/>
          <w:iCs/>
          <w:szCs w:val="24"/>
          <w:lang w:eastAsia="en-US"/>
        </w:rPr>
        <w:t>Symbole efektów kierunkowych:</w:t>
      </w:r>
      <w:r w:rsidR="00334FAF" w:rsidRPr="00334FAF">
        <w:rPr>
          <w:rFonts w:ascii="Calibri" w:hAnsi="Calibri" w:cs="Calibri"/>
          <w:color w:val="000000"/>
          <w:sz w:val="16"/>
          <w:szCs w:val="16"/>
        </w:rPr>
        <w:t xml:space="preserve"> </w:t>
      </w:r>
      <w:r w:rsidR="00334FAF" w:rsidRPr="0022586C">
        <w:rPr>
          <w:color w:val="000000"/>
          <w:szCs w:val="24"/>
        </w:rPr>
        <w:t xml:space="preserve">KP6_WK2 pedagogika, </w:t>
      </w:r>
      <w:r w:rsidR="0022586C" w:rsidRPr="0022586C">
        <w:rPr>
          <w:color w:val="000000"/>
          <w:szCs w:val="24"/>
        </w:rPr>
        <w:t>KP6_UK3 pedagogika, KP6_KK2 pedagogika</w:t>
      </w:r>
    </w:p>
    <w:p w14:paraId="3430AD56" w14:textId="56A060CE" w:rsidR="00E26ABA" w:rsidRPr="0022586C" w:rsidRDefault="00E26ABA" w:rsidP="00E26ABA">
      <w:pPr>
        <w:autoSpaceDE w:val="0"/>
        <w:autoSpaceDN w:val="0"/>
        <w:adjustRightInd w:val="0"/>
        <w:rPr>
          <w:szCs w:val="24"/>
        </w:rPr>
      </w:pPr>
      <w:r w:rsidRPr="0022586C">
        <w:rPr>
          <w:rFonts w:eastAsia="ArialMT"/>
          <w:i/>
          <w:iCs/>
          <w:szCs w:val="24"/>
          <w:lang w:eastAsia="en-US"/>
        </w:rPr>
        <w:t>Dziedzina</w:t>
      </w:r>
      <w:r w:rsidR="0022586C" w:rsidRPr="0022586C">
        <w:rPr>
          <w:rFonts w:eastAsia="ArialMT"/>
          <w:i/>
          <w:iCs/>
          <w:szCs w:val="24"/>
          <w:lang w:eastAsia="en-US"/>
        </w:rPr>
        <w:t xml:space="preserve">: </w:t>
      </w:r>
      <w:r w:rsidR="0022586C" w:rsidRPr="0022586C">
        <w:rPr>
          <w:rFonts w:eastAsia="ArialMT"/>
          <w:szCs w:val="24"/>
          <w:lang w:eastAsia="en-US"/>
        </w:rPr>
        <w:t>nauki społeczne</w:t>
      </w:r>
      <w:r w:rsidRPr="0022586C">
        <w:rPr>
          <w:rFonts w:eastAsia="ArialMT"/>
          <w:i/>
          <w:iCs/>
          <w:szCs w:val="24"/>
          <w:lang w:eastAsia="en-US"/>
        </w:rPr>
        <w:t xml:space="preserve"> </w:t>
      </w:r>
    </w:p>
    <w:p w14:paraId="5CE60CB7" w14:textId="77777777" w:rsidR="00E26ABA" w:rsidRDefault="00E26ABA" w:rsidP="009F3BD1">
      <w:pPr>
        <w:tabs>
          <w:tab w:val="left" w:pos="284"/>
        </w:tabs>
        <w:rPr>
          <w:szCs w:val="24"/>
        </w:rPr>
      </w:pPr>
    </w:p>
    <w:p w14:paraId="59BFB2CB" w14:textId="77777777" w:rsidR="009F3BD1" w:rsidRPr="00242B49" w:rsidRDefault="002E1E4C" w:rsidP="006C51A0">
      <w:pPr>
        <w:pStyle w:val="Akapitzlist"/>
        <w:numPr>
          <w:ilvl w:val="0"/>
          <w:numId w:val="20"/>
        </w:numPr>
        <w:tabs>
          <w:tab w:val="left" w:pos="284"/>
        </w:tabs>
        <w:spacing w:after="0"/>
        <w:rPr>
          <w:rFonts w:ascii="Times New Roman" w:hAnsi="Times New Roman"/>
          <w:b/>
          <w:bCs/>
          <w:sz w:val="24"/>
          <w:szCs w:val="24"/>
        </w:rPr>
      </w:pPr>
      <w:bookmarkStart w:id="28" w:name="_Hlk35756532"/>
      <w:r w:rsidRPr="00BA215D">
        <w:rPr>
          <w:rFonts w:ascii="Times New Roman" w:hAnsi="Times New Roman"/>
          <w:b/>
          <w:sz w:val="24"/>
          <w:szCs w:val="24"/>
        </w:rPr>
        <w:t xml:space="preserve">PRZEDMIOT: </w:t>
      </w:r>
      <w:r w:rsidR="009F3BD1" w:rsidRPr="00242B49">
        <w:rPr>
          <w:rFonts w:ascii="Times New Roman" w:hAnsi="Times New Roman"/>
          <w:b/>
          <w:bCs/>
          <w:sz w:val="24"/>
          <w:szCs w:val="24"/>
        </w:rPr>
        <w:t>Zarządzanie projektami  animacyjnymi</w:t>
      </w:r>
    </w:p>
    <w:p w14:paraId="2A3AEDB7" w14:textId="77777777" w:rsidR="009F3BD1" w:rsidRPr="0015136D" w:rsidRDefault="009F3BD1" w:rsidP="009F3BD1">
      <w:pPr>
        <w:tabs>
          <w:tab w:val="left" w:pos="284"/>
        </w:tabs>
        <w:jc w:val="both"/>
        <w:rPr>
          <w:i/>
          <w:szCs w:val="24"/>
        </w:rPr>
      </w:pPr>
      <w:r w:rsidRPr="0015136D">
        <w:rPr>
          <w:i/>
          <w:szCs w:val="24"/>
        </w:rPr>
        <w:t>Cel kształcenia:</w:t>
      </w:r>
      <w:r>
        <w:rPr>
          <w:i/>
          <w:szCs w:val="24"/>
        </w:rPr>
        <w:t xml:space="preserve"> </w:t>
      </w:r>
      <w:r>
        <w:rPr>
          <w:iCs/>
          <w:szCs w:val="24"/>
        </w:rPr>
        <w:t xml:space="preserve">Dostarczenie wiedzy, umiejętności i kompetencji w zakresie zarządzania projektem animacyjnym, </w:t>
      </w:r>
      <w:r>
        <w:t>jako podstawowym narzędziem rozwoju środowiska lokalnego.</w:t>
      </w:r>
    </w:p>
    <w:p w14:paraId="31BE4266" w14:textId="77777777" w:rsidR="009F3BD1" w:rsidRPr="00CB3952" w:rsidRDefault="009F3BD1" w:rsidP="00870DCF">
      <w:pPr>
        <w:tabs>
          <w:tab w:val="left" w:pos="0"/>
        </w:tabs>
        <w:jc w:val="both"/>
        <w:rPr>
          <w:iCs/>
          <w:szCs w:val="24"/>
        </w:rPr>
      </w:pPr>
      <w:r w:rsidRPr="0015136D">
        <w:rPr>
          <w:i/>
          <w:szCs w:val="24"/>
        </w:rPr>
        <w:t>Treści merytoryczne:</w:t>
      </w:r>
      <w:r>
        <w:rPr>
          <w:i/>
          <w:szCs w:val="24"/>
        </w:rPr>
        <w:t xml:space="preserve"> </w:t>
      </w:r>
      <w:r>
        <w:rPr>
          <w:iCs/>
          <w:szCs w:val="24"/>
        </w:rPr>
        <w:t xml:space="preserve">Projekt – pojęcie, zakres i cel.  Kapitał społeczny i kulturowy. </w:t>
      </w:r>
      <w:r w:rsidRPr="00B7680A">
        <w:rPr>
          <w:rFonts w:cstheme="minorHAnsi"/>
        </w:rPr>
        <w:t xml:space="preserve">Programy i strategie rozwoju lokalnego i regionalnego. </w:t>
      </w:r>
      <w:r w:rsidRPr="00447F62">
        <w:rPr>
          <w:iCs/>
          <w:szCs w:val="24"/>
        </w:rPr>
        <w:t>Fazy cyklu życia projektu</w:t>
      </w:r>
      <w:r>
        <w:rPr>
          <w:iCs/>
          <w:szCs w:val="24"/>
        </w:rPr>
        <w:t xml:space="preserve">: koncepcja – definiowanie – planowanie – realizacja – zakończenie. Planowanie zasobów projektowych. Zespół w projekcie animacyjnych: budowanie, motywowanie i kierowanie. Promocja i reklama w projektach animacyjnych. Sposoby i źródła pozyskiwania środków na realizację działań projektowych. </w:t>
      </w:r>
      <w:r w:rsidRPr="007E64A3">
        <w:rPr>
          <w:iCs/>
          <w:szCs w:val="24"/>
        </w:rPr>
        <w:t>Konstruowanie budżetu</w:t>
      </w:r>
      <w:r>
        <w:rPr>
          <w:iCs/>
          <w:szCs w:val="24"/>
        </w:rPr>
        <w:t xml:space="preserve">: </w:t>
      </w:r>
      <w:r w:rsidRPr="007E64A3">
        <w:rPr>
          <w:iCs/>
          <w:szCs w:val="24"/>
        </w:rPr>
        <w:t>kategoryzacja kosztów</w:t>
      </w:r>
      <w:r>
        <w:rPr>
          <w:iCs/>
          <w:szCs w:val="24"/>
        </w:rPr>
        <w:t xml:space="preserve">, </w:t>
      </w:r>
      <w:r w:rsidRPr="007E64A3">
        <w:rPr>
          <w:iCs/>
          <w:szCs w:val="24"/>
        </w:rPr>
        <w:t>źród</w:t>
      </w:r>
      <w:r>
        <w:rPr>
          <w:iCs/>
          <w:szCs w:val="24"/>
        </w:rPr>
        <w:t>ła</w:t>
      </w:r>
      <w:r w:rsidRPr="007E64A3">
        <w:rPr>
          <w:iCs/>
          <w:szCs w:val="24"/>
        </w:rPr>
        <w:t xml:space="preserve"> finansowania, bilansowanie</w:t>
      </w:r>
      <w:r>
        <w:rPr>
          <w:iCs/>
          <w:szCs w:val="24"/>
        </w:rPr>
        <w:t xml:space="preserve"> kosztów. Zarządzanie czasem w projekcie. </w:t>
      </w:r>
      <w:r w:rsidRPr="007E64A3">
        <w:rPr>
          <w:iCs/>
          <w:szCs w:val="24"/>
        </w:rPr>
        <w:t xml:space="preserve">Analiza ryzyka w </w:t>
      </w:r>
      <w:r>
        <w:rPr>
          <w:iCs/>
          <w:szCs w:val="24"/>
        </w:rPr>
        <w:t xml:space="preserve">projektach animacyjnych. Ewaluacja założeń projektowych. Przygotowanie i prezentacja koncepcji </w:t>
      </w:r>
      <w:r w:rsidRPr="00CB3952">
        <w:rPr>
          <w:iCs/>
          <w:szCs w:val="24"/>
        </w:rPr>
        <w:t>projektów grupowych</w:t>
      </w:r>
      <w:r>
        <w:rPr>
          <w:iCs/>
          <w:szCs w:val="24"/>
        </w:rPr>
        <w:t xml:space="preserve"> oraz ich a</w:t>
      </w:r>
      <w:r w:rsidRPr="00CB3952">
        <w:rPr>
          <w:iCs/>
          <w:szCs w:val="24"/>
        </w:rPr>
        <w:t>naliza i ocena.</w:t>
      </w:r>
    </w:p>
    <w:p w14:paraId="6B061061" w14:textId="77777777" w:rsidR="009F3BD1" w:rsidRPr="00E22E36" w:rsidRDefault="009F3BD1" w:rsidP="009F3BD1">
      <w:pPr>
        <w:pStyle w:val="Default"/>
        <w:jc w:val="both"/>
        <w:rPr>
          <w:sz w:val="23"/>
          <w:szCs w:val="23"/>
        </w:rPr>
      </w:pPr>
      <w:r w:rsidRPr="0015136D">
        <w:rPr>
          <w:i/>
        </w:rPr>
        <w:t>Efekty uczenia się - wiedza (zna i rozumie):</w:t>
      </w:r>
      <w:r>
        <w:rPr>
          <w:i/>
        </w:rPr>
        <w:t xml:space="preserve"> </w:t>
      </w:r>
      <w:r>
        <w:rPr>
          <w:iCs/>
        </w:rPr>
        <w:t xml:space="preserve">terminologię i </w:t>
      </w:r>
      <w:r w:rsidRPr="00E22E36">
        <w:rPr>
          <w:sz w:val="23"/>
          <w:szCs w:val="23"/>
        </w:rPr>
        <w:t xml:space="preserve">podstawowe zasady </w:t>
      </w:r>
      <w:r>
        <w:rPr>
          <w:sz w:val="23"/>
          <w:szCs w:val="23"/>
        </w:rPr>
        <w:t>związane z</w:t>
      </w:r>
      <w:r w:rsidR="00286603">
        <w:rPr>
          <w:sz w:val="23"/>
          <w:szCs w:val="23"/>
        </w:rPr>
        <w:t> </w:t>
      </w:r>
      <w:r>
        <w:rPr>
          <w:sz w:val="23"/>
          <w:szCs w:val="23"/>
        </w:rPr>
        <w:t xml:space="preserve">zarzadzaniem projektami animacyjnymi. </w:t>
      </w:r>
      <w:r w:rsidRPr="00E22E36">
        <w:rPr>
          <w:sz w:val="23"/>
          <w:szCs w:val="23"/>
        </w:rPr>
        <w:t xml:space="preserve"> </w:t>
      </w:r>
    </w:p>
    <w:p w14:paraId="62AF4475" w14:textId="77777777" w:rsidR="009F3BD1" w:rsidRDefault="009F3BD1" w:rsidP="009F3BD1">
      <w:pPr>
        <w:tabs>
          <w:tab w:val="left" w:pos="284"/>
        </w:tabs>
        <w:jc w:val="both"/>
        <w:rPr>
          <w:bCs/>
          <w:szCs w:val="24"/>
        </w:rPr>
      </w:pPr>
      <w:r w:rsidRPr="0015136D">
        <w:rPr>
          <w:i/>
          <w:szCs w:val="24"/>
        </w:rPr>
        <w:t>Efekty uczenia się - umiejętności (potrafi):</w:t>
      </w:r>
      <w:r>
        <w:rPr>
          <w:iCs/>
          <w:szCs w:val="24"/>
        </w:rPr>
        <w:t xml:space="preserve"> planować zasoby w projektach animacyjnych; </w:t>
      </w:r>
      <w:r>
        <w:rPr>
          <w:bCs/>
          <w:szCs w:val="24"/>
        </w:rPr>
        <w:t xml:space="preserve">projektować </w:t>
      </w:r>
      <w:r w:rsidRPr="00D21AFE">
        <w:rPr>
          <w:bCs/>
          <w:szCs w:val="24"/>
        </w:rPr>
        <w:t>i odpowiedzialnie organizować pracę własną jak i innych</w:t>
      </w:r>
      <w:r>
        <w:rPr>
          <w:bCs/>
          <w:szCs w:val="24"/>
        </w:rPr>
        <w:t xml:space="preserve"> oraz </w:t>
      </w:r>
      <w:r w:rsidRPr="00D21AFE">
        <w:rPr>
          <w:bCs/>
          <w:szCs w:val="24"/>
        </w:rPr>
        <w:t xml:space="preserve">gospodarować czasem pracy; </w:t>
      </w:r>
      <w:r w:rsidRPr="00D21AFE">
        <w:rPr>
          <w:rFonts w:eastAsia="Calibri"/>
          <w:szCs w:val="24"/>
        </w:rPr>
        <w:t>pracować w zespole</w:t>
      </w:r>
      <w:r w:rsidRPr="00D21AFE">
        <w:t xml:space="preserve"> </w:t>
      </w:r>
      <w:r w:rsidRPr="00D21AFE">
        <w:rPr>
          <w:rFonts w:eastAsia="Calibri"/>
          <w:szCs w:val="24"/>
        </w:rPr>
        <w:t xml:space="preserve">w roli twórcy i koordynatora projektów o charakterze animacyjnym, </w:t>
      </w:r>
      <w:r w:rsidRPr="00D21AFE">
        <w:rPr>
          <w:bCs/>
          <w:szCs w:val="24"/>
        </w:rPr>
        <w:t>podejmować zadania, współpracować z innymi osobami i instytucjami.</w:t>
      </w:r>
      <w:r>
        <w:rPr>
          <w:bCs/>
          <w:szCs w:val="24"/>
        </w:rPr>
        <w:t xml:space="preserve">  </w:t>
      </w:r>
    </w:p>
    <w:p w14:paraId="78E23A01" w14:textId="77777777" w:rsidR="009F3BD1" w:rsidRDefault="009F3BD1" w:rsidP="009F3BD1">
      <w:pPr>
        <w:tabs>
          <w:tab w:val="left" w:pos="284"/>
        </w:tabs>
        <w:jc w:val="both"/>
      </w:pPr>
      <w:r w:rsidRPr="0015136D">
        <w:rPr>
          <w:i/>
          <w:szCs w:val="24"/>
        </w:rPr>
        <w:t>Efekty uczenia się - kompetencje społeczne (jest gotów do):</w:t>
      </w:r>
      <w:r>
        <w:rPr>
          <w:i/>
          <w:szCs w:val="24"/>
        </w:rPr>
        <w:t xml:space="preserve"> </w:t>
      </w:r>
      <w:r w:rsidRPr="00F32222">
        <w:rPr>
          <w:rFonts w:eastAsia="Cambria"/>
          <w:szCs w:val="24"/>
        </w:rPr>
        <w:t>podejmowania wyzwań zawodowych i osobistych</w:t>
      </w:r>
      <w:r>
        <w:rPr>
          <w:rFonts w:eastAsia="Cambria"/>
          <w:szCs w:val="24"/>
        </w:rPr>
        <w:t xml:space="preserve">; </w:t>
      </w:r>
      <w:r>
        <w:t xml:space="preserve">współpracy z zespołem projektowym i przyjmowania w nim różnych roli, w tym roli lidera/koordynatora. </w:t>
      </w:r>
    </w:p>
    <w:p w14:paraId="19D84216" w14:textId="4A768EDA" w:rsidR="009F3BD1" w:rsidRDefault="009F3BD1" w:rsidP="009F3BD1">
      <w:pPr>
        <w:rPr>
          <w:szCs w:val="24"/>
        </w:rPr>
      </w:pPr>
      <w:r w:rsidRPr="0015136D">
        <w:rPr>
          <w:i/>
          <w:szCs w:val="24"/>
        </w:rPr>
        <w:t xml:space="preserve">Forma prowadzenia zajęć: </w:t>
      </w:r>
      <w:r w:rsidRPr="0015136D">
        <w:rPr>
          <w:szCs w:val="24"/>
        </w:rPr>
        <w:t>ćwiczenia.</w:t>
      </w:r>
    </w:p>
    <w:p w14:paraId="2E6FF1E0" w14:textId="56286425" w:rsidR="00E26ABA" w:rsidRDefault="00E26ABA" w:rsidP="00E26ABA">
      <w:pPr>
        <w:jc w:val="both"/>
        <w:rPr>
          <w:iCs/>
          <w:szCs w:val="24"/>
        </w:rPr>
      </w:pPr>
      <w:r>
        <w:rPr>
          <w:i/>
          <w:szCs w:val="24"/>
        </w:rPr>
        <w:t>Forma zaliczenia:</w:t>
      </w:r>
      <w:r>
        <w:rPr>
          <w:iCs/>
          <w:szCs w:val="24"/>
        </w:rPr>
        <w:t xml:space="preserve"> zaliczenie z oceną</w:t>
      </w:r>
    </w:p>
    <w:p w14:paraId="179EE5B6" w14:textId="1974C897" w:rsidR="00E26ABA" w:rsidRPr="0022586C" w:rsidRDefault="00E26ABA" w:rsidP="0022586C">
      <w:pPr>
        <w:jc w:val="both"/>
        <w:rPr>
          <w:rFonts w:ascii="Calibri" w:hAnsi="Calibri" w:cs="Calibri"/>
          <w:color w:val="000000"/>
          <w:sz w:val="16"/>
          <w:szCs w:val="16"/>
        </w:rPr>
      </w:pPr>
      <w:r>
        <w:rPr>
          <w:rFonts w:eastAsia="ArialMT"/>
          <w:i/>
          <w:iCs/>
          <w:szCs w:val="24"/>
          <w:lang w:eastAsia="en-US"/>
        </w:rPr>
        <w:t>Symbole efektów kierunkowych</w:t>
      </w:r>
      <w:r w:rsidRPr="0022586C">
        <w:rPr>
          <w:rFonts w:eastAsia="ArialMT"/>
          <w:i/>
          <w:iCs/>
          <w:szCs w:val="24"/>
          <w:lang w:eastAsia="en-US"/>
        </w:rPr>
        <w:t>:</w:t>
      </w:r>
      <w:r w:rsidR="0022586C" w:rsidRPr="0022586C">
        <w:rPr>
          <w:color w:val="000000"/>
          <w:szCs w:val="24"/>
        </w:rPr>
        <w:t xml:space="preserve"> KP6_WK7 pedagogika, KP6_UO1 pedagogika, KP6_UO2 pedagogika, KP6_KR1 pedagogika, KP6_KR3 pedagogika</w:t>
      </w:r>
    </w:p>
    <w:p w14:paraId="45DF2799" w14:textId="03BF0408" w:rsidR="00E26ABA" w:rsidRPr="0022586C" w:rsidRDefault="00E26ABA" w:rsidP="00E26ABA">
      <w:pPr>
        <w:autoSpaceDE w:val="0"/>
        <w:autoSpaceDN w:val="0"/>
        <w:adjustRightInd w:val="0"/>
        <w:rPr>
          <w:szCs w:val="24"/>
        </w:rPr>
      </w:pPr>
      <w:r>
        <w:rPr>
          <w:rFonts w:eastAsia="ArialMT"/>
          <w:i/>
          <w:iCs/>
          <w:szCs w:val="24"/>
          <w:lang w:eastAsia="en-US"/>
        </w:rPr>
        <w:t>Dziedzina:</w:t>
      </w:r>
      <w:r w:rsidR="0022586C">
        <w:rPr>
          <w:rFonts w:eastAsia="ArialMT"/>
          <w:szCs w:val="24"/>
          <w:lang w:eastAsia="en-US"/>
        </w:rPr>
        <w:t xml:space="preserve"> nauki społeczne</w:t>
      </w:r>
    </w:p>
    <w:p w14:paraId="415311C8" w14:textId="77777777" w:rsidR="00E26ABA" w:rsidRPr="0015136D" w:rsidRDefault="00E26ABA" w:rsidP="009F3BD1">
      <w:pPr>
        <w:rPr>
          <w:szCs w:val="24"/>
        </w:rPr>
      </w:pPr>
    </w:p>
    <w:bookmarkEnd w:id="28"/>
    <w:p w14:paraId="186BF413"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 xml:space="preserve">PRZEDMIOT: Wprowadzenie do design </w:t>
      </w:r>
      <w:proofErr w:type="spellStart"/>
      <w:r w:rsidRPr="0015136D">
        <w:rPr>
          <w:rFonts w:ascii="Times New Roman" w:hAnsi="Times New Roman"/>
          <w:b/>
          <w:bCs/>
          <w:sz w:val="24"/>
          <w:szCs w:val="24"/>
        </w:rPr>
        <w:t>thinking</w:t>
      </w:r>
      <w:proofErr w:type="spellEnd"/>
    </w:p>
    <w:p w14:paraId="007F4B95" w14:textId="77777777" w:rsidR="009F3BD1" w:rsidRDefault="009F3BD1" w:rsidP="009F3BD1">
      <w:pPr>
        <w:tabs>
          <w:tab w:val="left" w:pos="284"/>
        </w:tabs>
        <w:jc w:val="both"/>
        <w:rPr>
          <w:iCs/>
          <w:szCs w:val="24"/>
        </w:rPr>
      </w:pPr>
      <w:r w:rsidRPr="0015136D">
        <w:rPr>
          <w:i/>
          <w:szCs w:val="24"/>
        </w:rPr>
        <w:lastRenderedPageBreak/>
        <w:t xml:space="preserve">Cel kształcenia: </w:t>
      </w:r>
      <w:r w:rsidRPr="0015136D">
        <w:rPr>
          <w:iCs/>
          <w:szCs w:val="24"/>
        </w:rPr>
        <w:t xml:space="preserve">Zapoznanie z design </w:t>
      </w:r>
      <w:proofErr w:type="spellStart"/>
      <w:r w:rsidRPr="0015136D">
        <w:rPr>
          <w:iCs/>
          <w:szCs w:val="24"/>
        </w:rPr>
        <w:t>thinking</w:t>
      </w:r>
      <w:proofErr w:type="spellEnd"/>
      <w:r>
        <w:rPr>
          <w:iCs/>
          <w:szCs w:val="24"/>
        </w:rPr>
        <w:t>,</w:t>
      </w:r>
      <w:r w:rsidRPr="0015136D">
        <w:rPr>
          <w:iCs/>
          <w:szCs w:val="24"/>
        </w:rPr>
        <w:t xml:space="preserve"> jedną z najbardziej znanych i cenionych na świecie m</w:t>
      </w:r>
      <w:r>
        <w:rPr>
          <w:iCs/>
          <w:szCs w:val="24"/>
        </w:rPr>
        <w:t>etodyk projektowania innowacji</w:t>
      </w:r>
      <w:r w:rsidRPr="0015136D">
        <w:rPr>
          <w:iCs/>
          <w:szCs w:val="24"/>
        </w:rPr>
        <w:t xml:space="preserve"> </w:t>
      </w:r>
      <w:r>
        <w:rPr>
          <w:iCs/>
          <w:szCs w:val="24"/>
        </w:rPr>
        <w:t>oraz</w:t>
      </w:r>
      <w:r w:rsidRPr="0015136D">
        <w:rPr>
          <w:iCs/>
          <w:szCs w:val="24"/>
        </w:rPr>
        <w:t xml:space="preserve"> jej zastosowaniami w działaniach społecznych i edukacji.</w:t>
      </w:r>
    </w:p>
    <w:p w14:paraId="2E833BF7" w14:textId="77777777" w:rsidR="009F3BD1" w:rsidRPr="0015136D" w:rsidRDefault="009F3BD1" w:rsidP="009F3BD1">
      <w:pPr>
        <w:tabs>
          <w:tab w:val="left" w:pos="284"/>
        </w:tabs>
        <w:jc w:val="both"/>
        <w:rPr>
          <w:szCs w:val="24"/>
        </w:rPr>
      </w:pPr>
      <w:r w:rsidRPr="0015136D">
        <w:rPr>
          <w:i/>
          <w:szCs w:val="24"/>
        </w:rPr>
        <w:t xml:space="preserve">Treści merytoryczne: </w:t>
      </w:r>
      <w:r w:rsidRPr="0015136D">
        <w:rPr>
          <w:szCs w:val="24"/>
        </w:rPr>
        <w:t xml:space="preserve">Design </w:t>
      </w:r>
      <w:proofErr w:type="spellStart"/>
      <w:r w:rsidRPr="0015136D">
        <w:rPr>
          <w:szCs w:val="24"/>
        </w:rPr>
        <w:t>thinking</w:t>
      </w:r>
      <w:proofErr w:type="spellEnd"/>
      <w:r w:rsidRPr="0015136D">
        <w:rPr>
          <w:szCs w:val="24"/>
        </w:rPr>
        <w:t xml:space="preserve"> – teoria (podejście</w:t>
      </w:r>
      <w:r>
        <w:rPr>
          <w:szCs w:val="24"/>
        </w:rPr>
        <w:t>,</w:t>
      </w:r>
      <w:r w:rsidRPr="0015136D">
        <w:rPr>
          <w:szCs w:val="24"/>
        </w:rPr>
        <w:t xml:space="preserve"> metodyka, narzędzia). Umiejętność tworzenia innowacji (rozbudzanie kreatywności, twórcze rozwiązywanie problemów). Odkrywanie, obserwacja: analiza danych wtórnych, analiza i prognoza trendów, wizualizacja pozycji marki/</w:t>
      </w:r>
      <w:r>
        <w:rPr>
          <w:szCs w:val="24"/>
        </w:rPr>
        <w:t xml:space="preserve"> </w:t>
      </w:r>
      <w:r w:rsidRPr="0015136D">
        <w:rPr>
          <w:szCs w:val="24"/>
        </w:rPr>
        <w:t xml:space="preserve">produktu/usługi </w:t>
      </w:r>
      <w:r>
        <w:rPr>
          <w:szCs w:val="24"/>
        </w:rPr>
        <w:t xml:space="preserve">ze </w:t>
      </w:r>
      <w:r w:rsidRPr="0015136D">
        <w:rPr>
          <w:szCs w:val="24"/>
        </w:rPr>
        <w:t>względ</w:t>
      </w:r>
      <w:r>
        <w:rPr>
          <w:szCs w:val="24"/>
        </w:rPr>
        <w:t>u na</w:t>
      </w:r>
      <w:r w:rsidRPr="0015136D">
        <w:rPr>
          <w:szCs w:val="24"/>
        </w:rPr>
        <w:t xml:space="preserve"> otoczeni</w:t>
      </w:r>
      <w:r>
        <w:rPr>
          <w:szCs w:val="24"/>
        </w:rPr>
        <w:t>e</w:t>
      </w:r>
      <w:r w:rsidRPr="0015136D">
        <w:rPr>
          <w:szCs w:val="24"/>
        </w:rPr>
        <w:t>, definiowanie problemu jako kluczowego element</w:t>
      </w:r>
      <w:r>
        <w:rPr>
          <w:szCs w:val="24"/>
        </w:rPr>
        <w:t xml:space="preserve">u procesu tworzenia innowacji. </w:t>
      </w:r>
      <w:r w:rsidRPr="0015136D">
        <w:rPr>
          <w:szCs w:val="24"/>
        </w:rPr>
        <w:t>Interpretacja: definiowanie wyzwania, ustalanie priorytetów, kluczow</w:t>
      </w:r>
      <w:r>
        <w:rPr>
          <w:szCs w:val="24"/>
        </w:rPr>
        <w:t xml:space="preserve">e kwestie krytyczne projektów. </w:t>
      </w:r>
      <w:r w:rsidRPr="0015136D">
        <w:rPr>
          <w:szCs w:val="24"/>
        </w:rPr>
        <w:t xml:space="preserve">Idea, kreacja: </w:t>
      </w:r>
      <w:proofErr w:type="spellStart"/>
      <w:r w:rsidRPr="0015136D">
        <w:rPr>
          <w:szCs w:val="24"/>
        </w:rPr>
        <w:t>brainstorming</w:t>
      </w:r>
      <w:proofErr w:type="spellEnd"/>
      <w:r w:rsidRPr="0015136D">
        <w:rPr>
          <w:szCs w:val="24"/>
        </w:rPr>
        <w:t xml:space="preserve">, </w:t>
      </w:r>
      <w:proofErr w:type="spellStart"/>
      <w:r w:rsidRPr="0015136D">
        <w:rPr>
          <w:szCs w:val="24"/>
        </w:rPr>
        <w:t>mind</w:t>
      </w:r>
      <w:proofErr w:type="spellEnd"/>
      <w:r w:rsidRPr="0015136D">
        <w:rPr>
          <w:szCs w:val="24"/>
        </w:rPr>
        <w:t xml:space="preserve"> </w:t>
      </w:r>
      <w:proofErr w:type="spellStart"/>
      <w:r w:rsidRPr="0015136D">
        <w:rPr>
          <w:szCs w:val="24"/>
        </w:rPr>
        <w:t>mapping</w:t>
      </w:r>
      <w:proofErr w:type="spellEnd"/>
      <w:r w:rsidRPr="0015136D">
        <w:rPr>
          <w:szCs w:val="24"/>
        </w:rPr>
        <w:t xml:space="preserve">, </w:t>
      </w:r>
      <w:proofErr w:type="spellStart"/>
      <w:r w:rsidRPr="0015136D">
        <w:rPr>
          <w:szCs w:val="24"/>
        </w:rPr>
        <w:t>gamestorming</w:t>
      </w:r>
      <w:proofErr w:type="spellEnd"/>
      <w:r w:rsidRPr="0015136D">
        <w:rPr>
          <w:szCs w:val="24"/>
        </w:rPr>
        <w:t xml:space="preserve">, generator pomysłów, matryca decyzji i inne narzędzie design </w:t>
      </w:r>
      <w:proofErr w:type="spellStart"/>
      <w:r w:rsidRPr="0015136D">
        <w:rPr>
          <w:szCs w:val="24"/>
        </w:rPr>
        <w:t>thinking</w:t>
      </w:r>
      <w:proofErr w:type="spellEnd"/>
      <w:r w:rsidRPr="0015136D">
        <w:rPr>
          <w:szCs w:val="24"/>
        </w:rPr>
        <w:t>. Eksperyment, prototypowanie: praca warsztatowa nad innowacją z wyk</w:t>
      </w:r>
      <w:r>
        <w:rPr>
          <w:szCs w:val="24"/>
        </w:rPr>
        <w:t xml:space="preserve">orzystaniem narzędzi </w:t>
      </w:r>
      <w:r w:rsidRPr="0015136D">
        <w:rPr>
          <w:szCs w:val="24"/>
        </w:rPr>
        <w:t xml:space="preserve">design </w:t>
      </w:r>
      <w:proofErr w:type="spellStart"/>
      <w:r w:rsidRPr="0015136D">
        <w:rPr>
          <w:szCs w:val="24"/>
        </w:rPr>
        <w:t>thinking</w:t>
      </w:r>
      <w:proofErr w:type="spellEnd"/>
      <w:r w:rsidRPr="0015136D">
        <w:rPr>
          <w:szCs w:val="24"/>
        </w:rPr>
        <w:t xml:space="preserve">. Testowanie, wdrożenie, ewolucja projektów. </w:t>
      </w:r>
    </w:p>
    <w:p w14:paraId="7BA04C58"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metodykę projektowania innowacji społecznych i</w:t>
      </w:r>
      <w:r w:rsidR="00286603">
        <w:rPr>
          <w:szCs w:val="24"/>
        </w:rPr>
        <w:t> </w:t>
      </w:r>
      <w:r w:rsidRPr="0015136D">
        <w:rPr>
          <w:szCs w:val="24"/>
        </w:rPr>
        <w:t xml:space="preserve">edukacyjnych – design </w:t>
      </w:r>
      <w:proofErr w:type="spellStart"/>
      <w:r w:rsidRPr="0015136D">
        <w:rPr>
          <w:szCs w:val="24"/>
        </w:rPr>
        <w:t>thinking</w:t>
      </w:r>
      <w:proofErr w:type="spellEnd"/>
      <w:r w:rsidRPr="0015136D">
        <w:rPr>
          <w:szCs w:val="24"/>
        </w:rPr>
        <w:t>.</w:t>
      </w:r>
    </w:p>
    <w:p w14:paraId="4F9DBA9A"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iCs/>
          <w:szCs w:val="24"/>
        </w:rPr>
        <w:t xml:space="preserve">projektować z wykorzystaniem metodyki design </w:t>
      </w:r>
      <w:proofErr w:type="spellStart"/>
      <w:r w:rsidRPr="0015136D">
        <w:rPr>
          <w:iCs/>
          <w:szCs w:val="24"/>
        </w:rPr>
        <w:t>thinking</w:t>
      </w:r>
      <w:proofErr w:type="spellEnd"/>
      <w:r w:rsidRPr="0015136D">
        <w:rPr>
          <w:iCs/>
          <w:szCs w:val="24"/>
        </w:rPr>
        <w:t xml:space="preserve"> i odpowiedzialnie organizować pracę własną i innych.</w:t>
      </w:r>
    </w:p>
    <w:p w14:paraId="710C7418"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iCs/>
          <w:szCs w:val="24"/>
        </w:rPr>
        <w:t>podejmowania pracy w zespole, p</w:t>
      </w:r>
      <w:r>
        <w:rPr>
          <w:iCs/>
          <w:szCs w:val="24"/>
        </w:rPr>
        <w:t xml:space="preserve">ełniąc w nim różne role, </w:t>
      </w:r>
      <w:r w:rsidRPr="0015136D">
        <w:rPr>
          <w:iCs/>
          <w:szCs w:val="24"/>
        </w:rPr>
        <w:t>podejmowania i wyznaczania zadań, współpracy z innymi osobami i</w:t>
      </w:r>
      <w:r w:rsidR="00286603">
        <w:rPr>
          <w:iCs/>
          <w:szCs w:val="24"/>
        </w:rPr>
        <w:t> </w:t>
      </w:r>
      <w:r w:rsidRPr="0015136D">
        <w:rPr>
          <w:iCs/>
          <w:szCs w:val="24"/>
        </w:rPr>
        <w:t>instytucjami.</w:t>
      </w:r>
    </w:p>
    <w:p w14:paraId="05CEA7DF" w14:textId="1CFEE011" w:rsidR="009F3BD1" w:rsidRDefault="009F3BD1" w:rsidP="009F3BD1">
      <w:pPr>
        <w:tabs>
          <w:tab w:val="left" w:pos="284"/>
        </w:tabs>
        <w:rPr>
          <w:szCs w:val="24"/>
        </w:rPr>
      </w:pPr>
      <w:r w:rsidRPr="0015136D">
        <w:rPr>
          <w:i/>
          <w:iCs/>
          <w:szCs w:val="24"/>
        </w:rPr>
        <w:t>Forma prowadzenia zajęć:</w:t>
      </w:r>
      <w:r w:rsidRPr="0015136D">
        <w:rPr>
          <w:b/>
          <w:bCs/>
          <w:i/>
          <w:iCs/>
          <w:szCs w:val="24"/>
        </w:rPr>
        <w:t xml:space="preserve"> </w:t>
      </w:r>
      <w:r w:rsidRPr="0015136D">
        <w:rPr>
          <w:szCs w:val="24"/>
        </w:rPr>
        <w:t>ćwiczenia.</w:t>
      </w:r>
    </w:p>
    <w:p w14:paraId="2B938F78" w14:textId="6696B23C" w:rsidR="00E26ABA" w:rsidRDefault="00E26ABA" w:rsidP="00E26ABA">
      <w:pPr>
        <w:jc w:val="both"/>
        <w:rPr>
          <w:iCs/>
          <w:szCs w:val="24"/>
        </w:rPr>
      </w:pPr>
      <w:r>
        <w:rPr>
          <w:i/>
          <w:szCs w:val="24"/>
        </w:rPr>
        <w:t>Forma zaliczenia:</w:t>
      </w:r>
      <w:r>
        <w:rPr>
          <w:iCs/>
          <w:szCs w:val="24"/>
        </w:rPr>
        <w:t xml:space="preserve"> zaliczenie z oceną</w:t>
      </w:r>
    </w:p>
    <w:p w14:paraId="56F3AAE9" w14:textId="47C4DC95" w:rsidR="00E26ABA" w:rsidRPr="00AE3B72" w:rsidRDefault="00E26ABA" w:rsidP="00AE3B72">
      <w:pPr>
        <w:jc w:val="both"/>
        <w:rPr>
          <w:rFonts w:ascii="Calibri" w:hAnsi="Calibri" w:cs="Calibri"/>
          <w:color w:val="000000"/>
          <w:sz w:val="16"/>
          <w:szCs w:val="16"/>
        </w:rPr>
      </w:pPr>
      <w:r>
        <w:rPr>
          <w:rFonts w:eastAsia="ArialMT"/>
          <w:i/>
          <w:iCs/>
          <w:szCs w:val="24"/>
          <w:lang w:eastAsia="en-US"/>
        </w:rPr>
        <w:t>Symbole efektów kierunkowych:</w:t>
      </w:r>
      <w:r w:rsidR="00AE3B72" w:rsidRPr="00AE3B72">
        <w:rPr>
          <w:rFonts w:ascii="Calibri" w:hAnsi="Calibri" w:cs="Calibri"/>
          <w:color w:val="000000"/>
          <w:sz w:val="16"/>
          <w:szCs w:val="16"/>
        </w:rPr>
        <w:t xml:space="preserve"> </w:t>
      </w:r>
      <w:r w:rsidR="00AE3B72" w:rsidRPr="00AE3B72">
        <w:rPr>
          <w:color w:val="000000"/>
          <w:szCs w:val="24"/>
        </w:rPr>
        <w:t>KP6_WK3 pedagogika, KP6_UO1 pedagogika, KP6_KR3 pedagogika</w:t>
      </w:r>
    </w:p>
    <w:p w14:paraId="5CF08EF3" w14:textId="70152BF9" w:rsidR="00E26ABA" w:rsidRPr="00AE3B72" w:rsidRDefault="00E26ABA" w:rsidP="00E26ABA">
      <w:pPr>
        <w:autoSpaceDE w:val="0"/>
        <w:autoSpaceDN w:val="0"/>
        <w:adjustRightInd w:val="0"/>
        <w:rPr>
          <w:szCs w:val="24"/>
        </w:rPr>
      </w:pPr>
      <w:r>
        <w:rPr>
          <w:rFonts w:eastAsia="ArialMT"/>
          <w:i/>
          <w:iCs/>
          <w:szCs w:val="24"/>
          <w:lang w:eastAsia="en-US"/>
        </w:rPr>
        <w:t xml:space="preserve">Dziedzina: </w:t>
      </w:r>
      <w:r w:rsidR="00AE3B72">
        <w:rPr>
          <w:rFonts w:eastAsia="ArialMT"/>
          <w:szCs w:val="24"/>
          <w:lang w:eastAsia="en-US"/>
        </w:rPr>
        <w:t>nauki społeczne</w:t>
      </w:r>
    </w:p>
    <w:p w14:paraId="78E6AA97" w14:textId="77777777" w:rsidR="00E26ABA" w:rsidRPr="0015136D" w:rsidRDefault="00E26ABA" w:rsidP="009F3BD1">
      <w:pPr>
        <w:tabs>
          <w:tab w:val="left" w:pos="284"/>
        </w:tabs>
        <w:rPr>
          <w:szCs w:val="24"/>
        </w:rPr>
      </w:pPr>
    </w:p>
    <w:p w14:paraId="640ABFE5"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Animacja w działaniach profilaktycznych</w:t>
      </w:r>
    </w:p>
    <w:p w14:paraId="0B70A2A4" w14:textId="77777777" w:rsidR="009F3BD1" w:rsidRPr="0015136D" w:rsidRDefault="009F3BD1" w:rsidP="009F3BD1">
      <w:pPr>
        <w:tabs>
          <w:tab w:val="left" w:pos="284"/>
        </w:tabs>
        <w:contextualSpacing/>
        <w:jc w:val="both"/>
        <w:rPr>
          <w:bCs/>
          <w:szCs w:val="24"/>
        </w:rPr>
      </w:pPr>
      <w:r w:rsidRPr="0015136D">
        <w:rPr>
          <w:i/>
          <w:szCs w:val="24"/>
        </w:rPr>
        <w:t xml:space="preserve">Cel kształcenia: </w:t>
      </w:r>
      <w:r w:rsidRPr="0015136D">
        <w:rPr>
          <w:bCs/>
          <w:szCs w:val="24"/>
        </w:rPr>
        <w:t>Zapoznanie się z rożnymi formami pracy o charakterze animacyjnym</w:t>
      </w:r>
      <w:r>
        <w:rPr>
          <w:bCs/>
          <w:szCs w:val="24"/>
        </w:rPr>
        <w:t>,</w:t>
      </w:r>
      <w:r w:rsidRPr="0015136D">
        <w:rPr>
          <w:bCs/>
          <w:szCs w:val="24"/>
        </w:rPr>
        <w:t xml:space="preserve"> realizujących cele z zakresu profilaktyki. Nabywanie umiejętności w zakresie doboru adekwatnych form i metod realizacji programów</w:t>
      </w:r>
      <w:r>
        <w:rPr>
          <w:bCs/>
          <w:szCs w:val="24"/>
        </w:rPr>
        <w:t xml:space="preserve"> profilaktycznych oraz tworzenia</w:t>
      </w:r>
      <w:r w:rsidRPr="0015136D">
        <w:rPr>
          <w:bCs/>
          <w:szCs w:val="24"/>
        </w:rPr>
        <w:t xml:space="preserve"> koncepcji tego typu działań. </w:t>
      </w:r>
    </w:p>
    <w:p w14:paraId="7B1C1703" w14:textId="77777777" w:rsidR="009F3BD1" w:rsidRPr="0015136D" w:rsidRDefault="009F3BD1" w:rsidP="009F3BD1">
      <w:pPr>
        <w:tabs>
          <w:tab w:val="left" w:pos="284"/>
        </w:tabs>
        <w:jc w:val="both"/>
        <w:rPr>
          <w:bCs/>
          <w:szCs w:val="24"/>
        </w:rPr>
      </w:pPr>
      <w:r w:rsidRPr="0015136D">
        <w:rPr>
          <w:i/>
          <w:szCs w:val="24"/>
        </w:rPr>
        <w:t xml:space="preserve">Treści merytoryczne: </w:t>
      </w:r>
      <w:r w:rsidRPr="0015136D">
        <w:rPr>
          <w:bCs/>
          <w:szCs w:val="24"/>
        </w:rPr>
        <w:t xml:space="preserve">Współczesne koncepcje profilaktyki społecznej, teorie, strategie i modele działań. Standardy współczesnej profilaktyki. Specyfika działań profilaktycznych podejmowanych w środowisku lokalnym. Przegląd metod realizacji działań w obszarze profilaktyki alternatywnej. Projektowanie działań o charakterze animacyjnych w obszarze profilaktyki. Przegląd instytucji zajmujących się profilaktyką społeczną i finansujących działania w jej obszarze. </w:t>
      </w:r>
    </w:p>
    <w:p w14:paraId="7FABB915"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w:t>
      </w:r>
      <w:r w:rsidRPr="0015136D">
        <w:rPr>
          <w:iCs/>
          <w:szCs w:val="24"/>
        </w:rPr>
        <w:t>teoretyczne podstawy działań profilaktycznych w</w:t>
      </w:r>
      <w:r w:rsidR="00286603">
        <w:rPr>
          <w:iCs/>
          <w:szCs w:val="24"/>
        </w:rPr>
        <w:t> </w:t>
      </w:r>
      <w:r w:rsidRPr="0015136D">
        <w:rPr>
          <w:iCs/>
          <w:szCs w:val="24"/>
        </w:rPr>
        <w:t xml:space="preserve">zakresie właściwym dla działań animacyjnych; zasady projektowania przedsięwzięć animacyjnych w obszarze profilaktyki. </w:t>
      </w:r>
    </w:p>
    <w:p w14:paraId="79E86984"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iCs/>
          <w:szCs w:val="24"/>
        </w:rPr>
        <w:t xml:space="preserve">projektować działania animacyjne w obszarze profilaktyki. </w:t>
      </w:r>
    </w:p>
    <w:p w14:paraId="6424D5C7" w14:textId="77777777" w:rsidR="009F3BD1" w:rsidRPr="0015136D" w:rsidRDefault="009F3BD1" w:rsidP="009F3BD1">
      <w:pPr>
        <w:tabs>
          <w:tab w:val="left" w:pos="284"/>
        </w:tabs>
        <w:jc w:val="both"/>
        <w:rPr>
          <w:iCs/>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iCs/>
          <w:szCs w:val="24"/>
        </w:rPr>
        <w:t>doceniania znaczenia wiedzy z</w:t>
      </w:r>
      <w:r w:rsidR="00286603">
        <w:rPr>
          <w:iCs/>
          <w:szCs w:val="24"/>
        </w:rPr>
        <w:t> </w:t>
      </w:r>
      <w:r w:rsidRPr="0015136D">
        <w:rPr>
          <w:iCs/>
          <w:szCs w:val="24"/>
        </w:rPr>
        <w:t>zakresu pedagogiki i dyscyplin pokrewnych dla wspierania rozwoju jednostek.</w:t>
      </w:r>
    </w:p>
    <w:p w14:paraId="742A11A0" w14:textId="13A8E61C" w:rsidR="009F3BD1" w:rsidRDefault="009F3BD1" w:rsidP="009F3BD1">
      <w:pPr>
        <w:tabs>
          <w:tab w:val="left" w:pos="284"/>
        </w:tabs>
        <w:rPr>
          <w:szCs w:val="24"/>
        </w:rPr>
      </w:pPr>
      <w:r w:rsidRPr="0015136D">
        <w:rPr>
          <w:i/>
          <w:iCs/>
          <w:szCs w:val="24"/>
        </w:rPr>
        <w:t>Forma prowadzenia zajęć:</w:t>
      </w:r>
      <w:r w:rsidRPr="0015136D">
        <w:rPr>
          <w:b/>
          <w:bCs/>
          <w:i/>
          <w:iCs/>
          <w:szCs w:val="24"/>
        </w:rPr>
        <w:t xml:space="preserve"> </w:t>
      </w:r>
      <w:r w:rsidRPr="0015136D">
        <w:rPr>
          <w:szCs w:val="24"/>
        </w:rPr>
        <w:t>ćwiczenia.</w:t>
      </w:r>
    </w:p>
    <w:p w14:paraId="2CD422F0" w14:textId="3E409CFC" w:rsidR="00E26ABA" w:rsidRDefault="00E26ABA" w:rsidP="00E26ABA">
      <w:pPr>
        <w:jc w:val="both"/>
        <w:rPr>
          <w:iCs/>
          <w:szCs w:val="24"/>
        </w:rPr>
      </w:pPr>
      <w:r>
        <w:rPr>
          <w:i/>
          <w:szCs w:val="24"/>
        </w:rPr>
        <w:t>Forma zaliczenia:</w:t>
      </w:r>
      <w:r>
        <w:rPr>
          <w:iCs/>
          <w:szCs w:val="24"/>
        </w:rPr>
        <w:t xml:space="preserve"> zaliczenie z oceną</w:t>
      </w:r>
    </w:p>
    <w:p w14:paraId="614D0EA1" w14:textId="3856AE6F" w:rsidR="00E26ABA" w:rsidRPr="00AE3B72" w:rsidRDefault="00E26ABA" w:rsidP="00AE3B72">
      <w:pPr>
        <w:jc w:val="both"/>
        <w:rPr>
          <w:rFonts w:ascii="Calibri" w:hAnsi="Calibri" w:cs="Calibri"/>
          <w:color w:val="000000"/>
          <w:sz w:val="16"/>
          <w:szCs w:val="16"/>
        </w:rPr>
      </w:pPr>
      <w:r>
        <w:rPr>
          <w:rFonts w:eastAsia="ArialMT"/>
          <w:i/>
          <w:iCs/>
          <w:szCs w:val="24"/>
          <w:lang w:eastAsia="en-US"/>
        </w:rPr>
        <w:t>Symbole efektów kierunkowych</w:t>
      </w:r>
      <w:r w:rsidRPr="00AE3B72">
        <w:rPr>
          <w:rFonts w:eastAsia="ArialMT"/>
          <w:i/>
          <w:iCs/>
          <w:szCs w:val="24"/>
          <w:lang w:eastAsia="en-US"/>
        </w:rPr>
        <w:t>:</w:t>
      </w:r>
      <w:r w:rsidR="00AE3B72" w:rsidRPr="00AE3B72">
        <w:rPr>
          <w:color w:val="000000"/>
          <w:szCs w:val="24"/>
        </w:rPr>
        <w:t xml:space="preserve"> KP6_WG7 pedagogika psychologia, KP6_WK3 pedagogika, KP6_UW8 pedagogika, KP6_KK1 pedagogika psychologia</w:t>
      </w:r>
    </w:p>
    <w:p w14:paraId="64370E3A" w14:textId="27D3B8F0" w:rsidR="00E26ABA" w:rsidRPr="00AE3B72" w:rsidRDefault="00E26ABA" w:rsidP="00E26ABA">
      <w:pPr>
        <w:autoSpaceDE w:val="0"/>
        <w:autoSpaceDN w:val="0"/>
        <w:adjustRightInd w:val="0"/>
        <w:rPr>
          <w:szCs w:val="24"/>
        </w:rPr>
      </w:pPr>
      <w:r>
        <w:rPr>
          <w:rFonts w:eastAsia="ArialMT"/>
          <w:i/>
          <w:iCs/>
          <w:szCs w:val="24"/>
          <w:lang w:eastAsia="en-US"/>
        </w:rPr>
        <w:t xml:space="preserve">Dziedzina: </w:t>
      </w:r>
      <w:r w:rsidR="00AE3B72">
        <w:rPr>
          <w:rFonts w:eastAsia="ArialMT"/>
          <w:szCs w:val="24"/>
          <w:lang w:eastAsia="en-US"/>
        </w:rPr>
        <w:t>nauki społeczne</w:t>
      </w:r>
    </w:p>
    <w:p w14:paraId="51906DE1" w14:textId="77777777" w:rsidR="00E26ABA" w:rsidRPr="0015136D" w:rsidRDefault="00E26ABA" w:rsidP="009F3BD1">
      <w:pPr>
        <w:tabs>
          <w:tab w:val="left" w:pos="284"/>
        </w:tabs>
        <w:rPr>
          <w:szCs w:val="24"/>
        </w:rPr>
      </w:pPr>
    </w:p>
    <w:p w14:paraId="0CF31B44"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Podstawy przedsiębiorczości</w:t>
      </w:r>
    </w:p>
    <w:p w14:paraId="6569C828" w14:textId="77777777" w:rsidR="009F3BD1" w:rsidRPr="0015136D" w:rsidRDefault="009F3BD1" w:rsidP="009F3BD1">
      <w:pPr>
        <w:tabs>
          <w:tab w:val="left" w:pos="284"/>
        </w:tabs>
        <w:contextualSpacing/>
        <w:jc w:val="both"/>
        <w:rPr>
          <w:szCs w:val="24"/>
        </w:rPr>
      </w:pPr>
      <w:r w:rsidRPr="0015136D">
        <w:rPr>
          <w:i/>
          <w:szCs w:val="24"/>
        </w:rPr>
        <w:t xml:space="preserve">Cel kształcenia: </w:t>
      </w:r>
      <w:r w:rsidRPr="0015136D">
        <w:rPr>
          <w:szCs w:val="24"/>
        </w:rPr>
        <w:t>Przekazanie wiedzy o istocie funkcjonowania gospodarki rynkowej, zapoznanie z prawem o działalności gospodarczej oraz nabycie umiejętności prowadzenia działalności gospodarczej; budowanie zachowań przedsiębiorczych w miejscu zamieszkania, rozwijanie myśleni</w:t>
      </w:r>
      <w:r>
        <w:rPr>
          <w:szCs w:val="24"/>
        </w:rPr>
        <w:t xml:space="preserve">a </w:t>
      </w:r>
      <w:r>
        <w:rPr>
          <w:szCs w:val="24"/>
        </w:rPr>
        <w:lastRenderedPageBreak/>
        <w:t>analitycznego i syntetycznego;</w:t>
      </w:r>
      <w:r w:rsidRPr="0015136D">
        <w:rPr>
          <w:szCs w:val="24"/>
        </w:rPr>
        <w:t xml:space="preserve"> budowanie systemu wartości</w:t>
      </w:r>
      <w:r>
        <w:rPr>
          <w:szCs w:val="24"/>
        </w:rPr>
        <w:t xml:space="preserve"> zgodnego z</w:t>
      </w:r>
      <w:r w:rsidR="00286603">
        <w:rPr>
          <w:szCs w:val="24"/>
        </w:rPr>
        <w:t> </w:t>
      </w:r>
      <w:r>
        <w:rPr>
          <w:szCs w:val="24"/>
        </w:rPr>
        <w:t>normami społecznymi;</w:t>
      </w:r>
      <w:r w:rsidRPr="0015136D">
        <w:rPr>
          <w:szCs w:val="24"/>
        </w:rPr>
        <w:t xml:space="preserve"> ułatwienie znalezienia własnego miejsca w społeczności lokalnej.</w:t>
      </w:r>
    </w:p>
    <w:p w14:paraId="2630992C"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Pr>
          <w:i/>
          <w:szCs w:val="24"/>
        </w:rPr>
        <w:t>–</w:t>
      </w:r>
      <w:r w:rsidRPr="0015136D">
        <w:rPr>
          <w:i/>
          <w:szCs w:val="24"/>
        </w:rPr>
        <w:t xml:space="preserve"> wykłady: </w:t>
      </w:r>
      <w:r w:rsidRPr="0015136D">
        <w:rPr>
          <w:szCs w:val="24"/>
        </w:rPr>
        <w:t>Pojęcia i definicje – przedsiębiorca, działalność gospodarcza, wolny zawód, regulacje prawne (koncesje, zezwolenia, licencje); przedsiębiorstwo – formy działalności i procedury wstępne (indywidualna działalność gospodarcza, spółka cywilna, spółki prawa handlowego, jednostki budżetowe, spółdzielnie); przedsiębiorca i podatki; podatek VAT; ubezpieczenia społeczne; przedsiębiorca jako pracodawca; przedsiębiorca jako podatnik, płatnik, ubezpieczony; przychody i koszty w przedsiębiorstwie; środki trwałe w</w:t>
      </w:r>
      <w:r w:rsidR="00286603">
        <w:rPr>
          <w:szCs w:val="24"/>
        </w:rPr>
        <w:t> </w:t>
      </w:r>
      <w:r w:rsidRPr="0015136D">
        <w:rPr>
          <w:szCs w:val="24"/>
        </w:rPr>
        <w:t>przedsiębiorstwie; preferencje, ułatwienia i źródła finansowania w przedsiębiorstwie.</w:t>
      </w:r>
    </w:p>
    <w:p w14:paraId="31710361"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Pr>
          <w:i/>
          <w:szCs w:val="24"/>
        </w:rPr>
        <w:t>–</w:t>
      </w:r>
      <w:r w:rsidRPr="0015136D">
        <w:rPr>
          <w:i/>
          <w:szCs w:val="24"/>
        </w:rPr>
        <w:t xml:space="preserve"> ćwiczenia: </w:t>
      </w:r>
      <w:r w:rsidRPr="0015136D">
        <w:rPr>
          <w:szCs w:val="24"/>
        </w:rPr>
        <w:t xml:space="preserve">Procedury zakładania własnej firmy; wybór opodatkowania; zatrudnianie pracowników </w:t>
      </w:r>
      <w:r>
        <w:rPr>
          <w:szCs w:val="24"/>
        </w:rPr>
        <w:t>–</w:t>
      </w:r>
      <w:r w:rsidRPr="0015136D">
        <w:rPr>
          <w:szCs w:val="24"/>
        </w:rPr>
        <w:t xml:space="preserve"> rodzaje umów, zasady prawne, przywileje i obowiązki pracowników i pracodawców; wyliczanie wynagrodzenia zgodnie z zasadami (w</w:t>
      </w:r>
      <w:r>
        <w:rPr>
          <w:szCs w:val="24"/>
        </w:rPr>
        <w:t>edłu</w:t>
      </w:r>
      <w:r w:rsidRPr="0015136D">
        <w:rPr>
          <w:szCs w:val="24"/>
        </w:rPr>
        <w:t>g typu umowy); wyliczanie ubezpieczeń społecznych dla przedsiębiorcy i pracownika zgodnie z</w:t>
      </w:r>
      <w:r w:rsidR="00286603">
        <w:rPr>
          <w:szCs w:val="24"/>
        </w:rPr>
        <w:t> </w:t>
      </w:r>
      <w:r w:rsidRPr="0015136D">
        <w:rPr>
          <w:szCs w:val="24"/>
        </w:rPr>
        <w:t xml:space="preserve">zawartą umową; sporządzanie rozliczenia rocznego przedsiębiorcy i pracownika </w:t>
      </w:r>
      <w:r>
        <w:rPr>
          <w:szCs w:val="24"/>
        </w:rPr>
        <w:t>–</w:t>
      </w:r>
      <w:r w:rsidRPr="0015136D">
        <w:rPr>
          <w:szCs w:val="24"/>
        </w:rPr>
        <w:t xml:space="preserve"> ulgi i</w:t>
      </w:r>
      <w:r w:rsidR="00286603">
        <w:rPr>
          <w:szCs w:val="24"/>
        </w:rPr>
        <w:t> </w:t>
      </w:r>
      <w:r w:rsidRPr="0015136D">
        <w:rPr>
          <w:szCs w:val="24"/>
        </w:rPr>
        <w:t xml:space="preserve">odliczenia; finanse w życiu codziennym </w:t>
      </w:r>
      <w:r>
        <w:rPr>
          <w:szCs w:val="24"/>
        </w:rPr>
        <w:t>–</w:t>
      </w:r>
      <w:r w:rsidRPr="0015136D">
        <w:rPr>
          <w:szCs w:val="24"/>
        </w:rPr>
        <w:t xml:space="preserve"> plan gospodarności i oszczędności.</w:t>
      </w:r>
    </w:p>
    <w:p w14:paraId="579B6446"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proces tworzenia i funkcjonowania mikrop</w:t>
      </w:r>
      <w:r>
        <w:rPr>
          <w:szCs w:val="24"/>
        </w:rPr>
        <w:t>rzedsiębiorstwa w Polsce, w tym</w:t>
      </w:r>
      <w:r w:rsidRPr="0015136D">
        <w:rPr>
          <w:szCs w:val="24"/>
        </w:rPr>
        <w:t xml:space="preserve"> proces samozatrudnienia; specyfikę działalności gospodarczej o profilu edukacyjno-kulturalnym, specyfikę przywództwa w kulturze.</w:t>
      </w:r>
    </w:p>
    <w:p w14:paraId="7F62A891"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wspomagać jednostki w świadomym i</w:t>
      </w:r>
      <w:r w:rsidR="00286603">
        <w:rPr>
          <w:szCs w:val="24"/>
        </w:rPr>
        <w:t> </w:t>
      </w:r>
      <w:r w:rsidRPr="0015136D">
        <w:rPr>
          <w:szCs w:val="24"/>
        </w:rPr>
        <w:t>odpowiedzialnym podejmowaniu decyzji edukacyjnych i zawodowych.</w:t>
      </w:r>
      <w:r w:rsidRPr="0015136D">
        <w:rPr>
          <w:b/>
          <w:bCs/>
          <w:szCs w:val="24"/>
        </w:rPr>
        <w:tab/>
      </w:r>
      <w:r w:rsidRPr="0015136D">
        <w:rPr>
          <w:szCs w:val="24"/>
        </w:rPr>
        <w:t xml:space="preserve"> </w:t>
      </w:r>
    </w:p>
    <w:p w14:paraId="06E9CC66"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projektowania działań zmierzających do rozwoju instytucji edukacyjnych, opiekuńczych, kulturalnych i doradczych oraz stymulowania poprawy jakości ich pracy; podejmowania wyzwań zawodowych i</w:t>
      </w:r>
      <w:r w:rsidR="00286603">
        <w:rPr>
          <w:szCs w:val="24"/>
        </w:rPr>
        <w:t> </w:t>
      </w:r>
      <w:r w:rsidRPr="0015136D">
        <w:rPr>
          <w:szCs w:val="24"/>
        </w:rPr>
        <w:t>osobistych, ciągłego rozwoju oraz uczenia się przez całe życie.</w:t>
      </w:r>
    </w:p>
    <w:p w14:paraId="6F16CDE3" w14:textId="77777777" w:rsidR="00E26ABA" w:rsidRDefault="009F3BD1" w:rsidP="009F3BD1">
      <w:pPr>
        <w:tabs>
          <w:tab w:val="left" w:pos="284"/>
        </w:tabs>
        <w:contextualSpacing/>
        <w:jc w:val="both"/>
        <w:rPr>
          <w:szCs w:val="24"/>
        </w:rPr>
      </w:pPr>
      <w:r w:rsidRPr="0015136D">
        <w:rPr>
          <w:i/>
          <w:szCs w:val="24"/>
        </w:rPr>
        <w:t>Forma prowadzenia zajęć:</w:t>
      </w:r>
      <w:r w:rsidRPr="0015136D">
        <w:rPr>
          <w:b/>
          <w:bCs/>
          <w:i/>
          <w:szCs w:val="24"/>
        </w:rPr>
        <w:t xml:space="preserve"> </w:t>
      </w:r>
      <w:r w:rsidRPr="00870DCF">
        <w:rPr>
          <w:szCs w:val="24"/>
        </w:rPr>
        <w:t>wykłady, ćwiczenia</w:t>
      </w:r>
      <w:r w:rsidR="00870DCF">
        <w:rPr>
          <w:szCs w:val="24"/>
        </w:rPr>
        <w:t>.</w:t>
      </w:r>
    </w:p>
    <w:p w14:paraId="58E56790" w14:textId="7831A6F1" w:rsidR="00E26ABA" w:rsidRDefault="00E26ABA" w:rsidP="00E26ABA">
      <w:pPr>
        <w:jc w:val="both"/>
        <w:rPr>
          <w:iCs/>
          <w:szCs w:val="24"/>
        </w:rPr>
      </w:pPr>
      <w:r>
        <w:rPr>
          <w:i/>
          <w:szCs w:val="24"/>
        </w:rPr>
        <w:t>Forma zaliczenia:</w:t>
      </w:r>
      <w:r>
        <w:rPr>
          <w:iCs/>
          <w:szCs w:val="24"/>
        </w:rPr>
        <w:t xml:space="preserve"> zaliczenie z oceną</w:t>
      </w:r>
    </w:p>
    <w:p w14:paraId="73C2E0F1" w14:textId="228511F6" w:rsidR="00E26ABA" w:rsidRPr="00AE3B72" w:rsidRDefault="00E26ABA" w:rsidP="00F93BE5">
      <w:pPr>
        <w:jc w:val="both"/>
        <w:rPr>
          <w:rFonts w:ascii="Calibri" w:hAnsi="Calibri" w:cs="Calibri"/>
          <w:color w:val="000000"/>
          <w:sz w:val="16"/>
          <w:szCs w:val="16"/>
        </w:rPr>
      </w:pPr>
      <w:r>
        <w:rPr>
          <w:rFonts w:eastAsia="ArialMT"/>
          <w:i/>
          <w:iCs/>
          <w:szCs w:val="24"/>
          <w:lang w:eastAsia="en-US"/>
        </w:rPr>
        <w:t>Symbole efektów kierunkowyc</w:t>
      </w:r>
      <w:r w:rsidRPr="00F93BE5">
        <w:rPr>
          <w:rFonts w:eastAsia="ArialMT"/>
          <w:i/>
          <w:iCs/>
          <w:szCs w:val="24"/>
          <w:lang w:eastAsia="en-US"/>
        </w:rPr>
        <w:t>h:</w:t>
      </w:r>
      <w:r w:rsidR="00AE3B72" w:rsidRPr="00F93BE5">
        <w:rPr>
          <w:color w:val="000000"/>
          <w:szCs w:val="24"/>
        </w:rPr>
        <w:t xml:space="preserve"> KP6_WK4 pedagogika, KP6_WK5 pedagogika, KP6_UW5 pedagogika, </w:t>
      </w:r>
      <w:r w:rsidR="00F93BE5" w:rsidRPr="00F93BE5">
        <w:rPr>
          <w:color w:val="000000"/>
          <w:szCs w:val="24"/>
        </w:rPr>
        <w:t>KP6_KO3 pedagogika, KP6_KR1 pedagogika</w:t>
      </w:r>
    </w:p>
    <w:p w14:paraId="163C7165" w14:textId="14316242" w:rsidR="00E26ABA" w:rsidRDefault="00E26ABA" w:rsidP="00E26ABA">
      <w:pPr>
        <w:autoSpaceDE w:val="0"/>
        <w:autoSpaceDN w:val="0"/>
        <w:adjustRightInd w:val="0"/>
        <w:rPr>
          <w:szCs w:val="24"/>
        </w:rPr>
      </w:pPr>
      <w:r>
        <w:rPr>
          <w:rFonts w:eastAsia="ArialMT"/>
          <w:i/>
          <w:iCs/>
          <w:szCs w:val="24"/>
          <w:lang w:eastAsia="en-US"/>
        </w:rPr>
        <w:t xml:space="preserve">Dziedzina: </w:t>
      </w:r>
      <w:r w:rsidR="00F93BE5">
        <w:rPr>
          <w:rFonts w:eastAsia="ArialMT"/>
          <w:szCs w:val="24"/>
          <w:lang w:eastAsia="en-US"/>
        </w:rPr>
        <w:t>nauki społeczne</w:t>
      </w:r>
    </w:p>
    <w:p w14:paraId="52531323" w14:textId="2F29BBCF" w:rsidR="009F3BD1" w:rsidRPr="0015136D" w:rsidRDefault="009F3BD1" w:rsidP="009F3BD1">
      <w:pPr>
        <w:tabs>
          <w:tab w:val="left" w:pos="284"/>
        </w:tabs>
        <w:contextualSpacing/>
        <w:jc w:val="both"/>
        <w:rPr>
          <w:i/>
          <w:iCs/>
          <w:szCs w:val="24"/>
        </w:rPr>
      </w:pPr>
      <w:r w:rsidRPr="0015136D">
        <w:rPr>
          <w:i/>
          <w:iCs/>
          <w:szCs w:val="24"/>
        </w:rPr>
        <w:t xml:space="preserve"> </w:t>
      </w:r>
    </w:p>
    <w:p w14:paraId="5811F463"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Podstawy ewaluacji</w:t>
      </w:r>
    </w:p>
    <w:p w14:paraId="43D96F87" w14:textId="77777777" w:rsidR="009F3BD1" w:rsidRPr="0015136D" w:rsidRDefault="009F3BD1" w:rsidP="009F3BD1">
      <w:pPr>
        <w:tabs>
          <w:tab w:val="left" w:pos="284"/>
        </w:tabs>
        <w:contextualSpacing/>
        <w:jc w:val="both"/>
        <w:rPr>
          <w:rFonts w:eastAsia="Arial"/>
          <w:iCs/>
          <w:color w:val="000000"/>
          <w:szCs w:val="24"/>
        </w:rPr>
      </w:pPr>
      <w:r w:rsidRPr="0015136D">
        <w:rPr>
          <w:i/>
          <w:szCs w:val="24"/>
        </w:rPr>
        <w:t xml:space="preserve">Cel kształcenia: </w:t>
      </w:r>
      <w:r w:rsidRPr="0015136D">
        <w:rPr>
          <w:iCs/>
          <w:szCs w:val="24"/>
        </w:rPr>
        <w:t>W</w:t>
      </w:r>
      <w:r w:rsidRPr="0015136D">
        <w:rPr>
          <w:rFonts w:eastAsia="Arial"/>
          <w:iCs/>
          <w:color w:val="000000"/>
          <w:szCs w:val="24"/>
        </w:rPr>
        <w:t>yposażenie</w:t>
      </w:r>
      <w:r w:rsidR="00870DCF">
        <w:rPr>
          <w:rFonts w:eastAsia="Arial"/>
          <w:iCs/>
          <w:color w:val="000000"/>
          <w:szCs w:val="24"/>
        </w:rPr>
        <w:t xml:space="preserve"> </w:t>
      </w:r>
      <w:r w:rsidRPr="0015136D">
        <w:rPr>
          <w:rFonts w:eastAsia="Arial"/>
          <w:iCs/>
          <w:color w:val="000000"/>
          <w:szCs w:val="24"/>
        </w:rPr>
        <w:t xml:space="preserve">w podstawy wiedzy i umiejętności </w:t>
      </w:r>
      <w:r>
        <w:rPr>
          <w:rFonts w:eastAsia="Arial"/>
          <w:iCs/>
          <w:color w:val="000000"/>
          <w:szCs w:val="24"/>
        </w:rPr>
        <w:t xml:space="preserve">z </w:t>
      </w:r>
      <w:r w:rsidRPr="0015136D">
        <w:rPr>
          <w:rFonts w:eastAsia="Arial"/>
          <w:iCs/>
          <w:color w:val="000000"/>
          <w:szCs w:val="24"/>
        </w:rPr>
        <w:t>zakresu projektowania i</w:t>
      </w:r>
      <w:r w:rsidR="00286603">
        <w:rPr>
          <w:rFonts w:eastAsia="Arial"/>
          <w:iCs/>
          <w:color w:val="000000"/>
          <w:szCs w:val="24"/>
        </w:rPr>
        <w:t> </w:t>
      </w:r>
      <w:r w:rsidRPr="0015136D">
        <w:rPr>
          <w:rFonts w:eastAsia="Arial"/>
          <w:iCs/>
          <w:color w:val="000000"/>
          <w:szCs w:val="24"/>
        </w:rPr>
        <w:t xml:space="preserve">prowadzenia badań ewaluacyjnych </w:t>
      </w:r>
      <w:r>
        <w:rPr>
          <w:rFonts w:eastAsia="Arial"/>
          <w:iCs/>
          <w:color w:val="000000"/>
          <w:szCs w:val="24"/>
        </w:rPr>
        <w:t xml:space="preserve">w </w:t>
      </w:r>
      <w:r w:rsidRPr="0015136D">
        <w:rPr>
          <w:rFonts w:eastAsia="Arial"/>
          <w:iCs/>
          <w:color w:val="000000"/>
          <w:szCs w:val="24"/>
        </w:rPr>
        <w:t>szkole oraz innych placówkach edukacyjnych.</w:t>
      </w:r>
    </w:p>
    <w:p w14:paraId="079867A9" w14:textId="77777777" w:rsidR="009F3BD1" w:rsidRPr="0015136D" w:rsidRDefault="009F3BD1" w:rsidP="009F3BD1">
      <w:pPr>
        <w:tabs>
          <w:tab w:val="left" w:pos="284"/>
        </w:tabs>
        <w:contextualSpacing/>
        <w:jc w:val="both"/>
        <w:rPr>
          <w:rFonts w:eastAsia="Arial"/>
          <w:color w:val="000000"/>
          <w:szCs w:val="24"/>
        </w:rPr>
      </w:pPr>
      <w:r w:rsidRPr="0015136D">
        <w:rPr>
          <w:i/>
          <w:szCs w:val="24"/>
        </w:rPr>
        <w:t xml:space="preserve">Treści merytoryczne </w:t>
      </w:r>
      <w:r>
        <w:rPr>
          <w:i/>
          <w:szCs w:val="24"/>
        </w:rPr>
        <w:t>–</w:t>
      </w:r>
      <w:r w:rsidRPr="0015136D">
        <w:rPr>
          <w:i/>
          <w:szCs w:val="24"/>
        </w:rPr>
        <w:t xml:space="preserve"> wykłady: </w:t>
      </w:r>
      <w:r w:rsidRPr="0015136D">
        <w:rPr>
          <w:rFonts w:eastAsia="Arial"/>
          <w:color w:val="000000"/>
          <w:szCs w:val="24"/>
        </w:rPr>
        <w:t>Ewaluacja jako rodzaj stosowanych badań społecznych</w:t>
      </w:r>
      <w:r>
        <w:rPr>
          <w:rFonts w:eastAsia="Arial"/>
          <w:color w:val="000000"/>
          <w:szCs w:val="24"/>
        </w:rPr>
        <w:t>.</w:t>
      </w:r>
      <w:r w:rsidRPr="0015136D">
        <w:rPr>
          <w:rFonts w:eastAsia="Arial"/>
          <w:color w:val="000000"/>
          <w:szCs w:val="24"/>
        </w:rPr>
        <w:t xml:space="preserve"> Geneza i generacje ewaluacji</w:t>
      </w:r>
      <w:r>
        <w:rPr>
          <w:rFonts w:eastAsia="Arial"/>
          <w:color w:val="000000"/>
          <w:szCs w:val="24"/>
        </w:rPr>
        <w:t xml:space="preserve">. </w:t>
      </w:r>
      <w:r w:rsidRPr="0015136D">
        <w:rPr>
          <w:rFonts w:eastAsia="Arial"/>
          <w:color w:val="000000"/>
          <w:szCs w:val="24"/>
        </w:rPr>
        <w:t>Podejścia metodologiczne w badaniach ewaluacyjnych</w:t>
      </w:r>
      <w:r>
        <w:rPr>
          <w:rFonts w:eastAsia="Arial"/>
          <w:color w:val="000000"/>
          <w:szCs w:val="24"/>
        </w:rPr>
        <w:t>.</w:t>
      </w:r>
      <w:r w:rsidRPr="0015136D">
        <w:rPr>
          <w:rFonts w:eastAsia="Arial"/>
          <w:color w:val="000000"/>
          <w:szCs w:val="24"/>
        </w:rPr>
        <w:t xml:space="preserve"> Planowanie i projektowanie ewaluacji</w:t>
      </w:r>
      <w:r>
        <w:rPr>
          <w:rFonts w:eastAsia="Arial"/>
          <w:color w:val="000000"/>
          <w:szCs w:val="24"/>
        </w:rPr>
        <w:t>.</w:t>
      </w:r>
      <w:r w:rsidRPr="0015136D">
        <w:rPr>
          <w:rFonts w:eastAsia="Arial"/>
          <w:color w:val="000000"/>
          <w:szCs w:val="24"/>
        </w:rPr>
        <w:t xml:space="preserve"> Etyczne problemy badań ewaluacyjnych</w:t>
      </w:r>
      <w:r>
        <w:rPr>
          <w:rFonts w:eastAsia="Arial"/>
          <w:color w:val="000000"/>
          <w:szCs w:val="24"/>
        </w:rPr>
        <w:t>.</w:t>
      </w:r>
      <w:r w:rsidRPr="0015136D">
        <w:rPr>
          <w:rFonts w:eastAsia="Arial"/>
          <w:color w:val="000000"/>
          <w:szCs w:val="24"/>
        </w:rPr>
        <w:t xml:space="preserve"> Ewaluacja jako instrument zmiany w szkole i systemie edukacji.</w:t>
      </w:r>
    </w:p>
    <w:p w14:paraId="7CCD7B28" w14:textId="77777777" w:rsidR="009F3BD1" w:rsidRPr="00B364A0" w:rsidRDefault="009F3BD1" w:rsidP="009F3BD1">
      <w:pPr>
        <w:tabs>
          <w:tab w:val="left" w:pos="284"/>
        </w:tabs>
        <w:jc w:val="both"/>
        <w:rPr>
          <w:iCs/>
          <w:szCs w:val="24"/>
        </w:rPr>
      </w:pPr>
      <w:r w:rsidRPr="00B364A0">
        <w:rPr>
          <w:i/>
          <w:szCs w:val="24"/>
        </w:rPr>
        <w:t xml:space="preserve">Treści merytoryczne: </w:t>
      </w:r>
      <w:r w:rsidRPr="00B364A0">
        <w:rPr>
          <w:iCs/>
          <w:szCs w:val="24"/>
        </w:rPr>
        <w:t>Istota ewaluacji jako badania, specyfika bada</w:t>
      </w:r>
      <w:r>
        <w:rPr>
          <w:iCs/>
          <w:szCs w:val="24"/>
        </w:rPr>
        <w:t>ń</w:t>
      </w:r>
      <w:r w:rsidRPr="00B364A0">
        <w:rPr>
          <w:iCs/>
          <w:szCs w:val="24"/>
        </w:rPr>
        <w:t xml:space="preserve"> ewaluacyjnych w szkole</w:t>
      </w:r>
      <w:r>
        <w:rPr>
          <w:iCs/>
          <w:szCs w:val="24"/>
        </w:rPr>
        <w:t>.</w:t>
      </w:r>
      <w:r w:rsidRPr="00B364A0">
        <w:rPr>
          <w:iCs/>
          <w:szCs w:val="24"/>
        </w:rPr>
        <w:t xml:space="preserve"> Autoewaluacja w szkole – jej</w:t>
      </w:r>
      <w:r>
        <w:rPr>
          <w:iCs/>
          <w:szCs w:val="24"/>
        </w:rPr>
        <w:t xml:space="preserve"> </w:t>
      </w:r>
      <w:r w:rsidRPr="00B364A0">
        <w:rPr>
          <w:iCs/>
          <w:szCs w:val="24"/>
        </w:rPr>
        <w:t>wykonawcy</w:t>
      </w:r>
      <w:r>
        <w:rPr>
          <w:iCs/>
          <w:szCs w:val="24"/>
        </w:rPr>
        <w:t>.</w:t>
      </w:r>
      <w:r w:rsidRPr="00B364A0">
        <w:rPr>
          <w:iCs/>
          <w:szCs w:val="24"/>
        </w:rPr>
        <w:t xml:space="preserve"> Projektowanie ewaluacji (przedmiot, cele</w:t>
      </w:r>
      <w:r>
        <w:rPr>
          <w:iCs/>
          <w:szCs w:val="24"/>
        </w:rPr>
        <w:t>,</w:t>
      </w:r>
      <w:r w:rsidRPr="00B364A0">
        <w:rPr>
          <w:iCs/>
          <w:szCs w:val="24"/>
        </w:rPr>
        <w:t xml:space="preserve"> pytania kluczowe, kryteria), narzędzia badawcze w</w:t>
      </w:r>
      <w:r>
        <w:rPr>
          <w:iCs/>
          <w:szCs w:val="24"/>
        </w:rPr>
        <w:t xml:space="preserve"> </w:t>
      </w:r>
      <w:r w:rsidRPr="00B364A0">
        <w:rPr>
          <w:iCs/>
          <w:szCs w:val="24"/>
        </w:rPr>
        <w:t>ewaluacji, analiza i interpretacja danych, raport ewaluacyjny</w:t>
      </w:r>
      <w:r>
        <w:rPr>
          <w:iCs/>
          <w:szCs w:val="24"/>
        </w:rPr>
        <w:t>.</w:t>
      </w:r>
    </w:p>
    <w:p w14:paraId="71FAB9A5" w14:textId="77777777" w:rsidR="009F3BD1" w:rsidRPr="0015136D" w:rsidRDefault="009F3BD1" w:rsidP="009F3BD1">
      <w:pPr>
        <w:tabs>
          <w:tab w:val="left" w:pos="284"/>
        </w:tabs>
        <w:jc w:val="both"/>
        <w:rPr>
          <w:bCs/>
          <w:szCs w:val="24"/>
        </w:rPr>
      </w:pPr>
      <w:r w:rsidRPr="0015136D">
        <w:rPr>
          <w:i/>
          <w:szCs w:val="24"/>
        </w:rPr>
        <w:t xml:space="preserve">Efekty uczenia się </w:t>
      </w:r>
      <w:r>
        <w:rPr>
          <w:i/>
          <w:szCs w:val="24"/>
        </w:rPr>
        <w:t>–</w:t>
      </w:r>
      <w:r w:rsidRPr="0015136D">
        <w:rPr>
          <w:i/>
          <w:szCs w:val="24"/>
        </w:rPr>
        <w:t xml:space="preserve"> wiedza (zna i rozumie): </w:t>
      </w:r>
      <w:r>
        <w:rPr>
          <w:bCs/>
          <w:szCs w:val="24"/>
        </w:rPr>
        <w:t xml:space="preserve">istotę, genezę, funkcje </w:t>
      </w:r>
      <w:r w:rsidRPr="0015136D">
        <w:rPr>
          <w:bCs/>
          <w:szCs w:val="24"/>
        </w:rPr>
        <w:t xml:space="preserve">oraz formy ewaluacji edukacyjnej jako stosowanych badań społecznych. </w:t>
      </w:r>
    </w:p>
    <w:p w14:paraId="3AB0E28E" w14:textId="77777777" w:rsidR="009F3BD1" w:rsidRPr="004322C0"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w:t>
      </w:r>
      <w:r w:rsidRPr="0015136D">
        <w:rPr>
          <w:rFonts w:eastAsia="Arial"/>
          <w:color w:val="000000"/>
          <w:szCs w:val="24"/>
        </w:rPr>
        <w:t>wykorzystać zdobytą wiedzę do realiz</w:t>
      </w:r>
      <w:r>
        <w:rPr>
          <w:rFonts w:eastAsia="Arial"/>
          <w:color w:val="000000"/>
          <w:szCs w:val="24"/>
        </w:rPr>
        <w:t>acji typowych zadań związanych z</w:t>
      </w:r>
      <w:r w:rsidRPr="0015136D">
        <w:rPr>
          <w:rFonts w:eastAsia="Arial"/>
          <w:color w:val="000000"/>
          <w:szCs w:val="24"/>
        </w:rPr>
        <w:t xml:space="preserve"> prowadzeniem ewaluacji w szkole; opracować projekt badania ewaluacyjnego i przygotować jego realizację;</w:t>
      </w:r>
      <w:r w:rsidRPr="0015136D">
        <w:rPr>
          <w:szCs w:val="24"/>
        </w:rPr>
        <w:t xml:space="preserve"> prezentować wyniki ewaluacji i dyskutować</w:t>
      </w:r>
      <w:r>
        <w:rPr>
          <w:szCs w:val="24"/>
        </w:rPr>
        <w:t xml:space="preserve"> o</w:t>
      </w:r>
      <w:r w:rsidR="00286603">
        <w:rPr>
          <w:szCs w:val="24"/>
        </w:rPr>
        <w:t> </w:t>
      </w:r>
      <w:r>
        <w:rPr>
          <w:szCs w:val="24"/>
        </w:rPr>
        <w:t>nich</w:t>
      </w:r>
      <w:r w:rsidRPr="0015136D">
        <w:rPr>
          <w:szCs w:val="24"/>
        </w:rPr>
        <w:t>.</w:t>
      </w:r>
    </w:p>
    <w:p w14:paraId="2EF045EB" w14:textId="77777777" w:rsidR="009F3BD1" w:rsidRPr="0015136D" w:rsidRDefault="009F3BD1" w:rsidP="009F3BD1">
      <w:pPr>
        <w:tabs>
          <w:tab w:val="left" w:pos="284"/>
        </w:tabs>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pogłębiania poziomu swojej wiedzy i umiejętności, rozumienia potrzeby ciągłego rozwoju osobistego i zawodowego; projektowanie działań zmierzających do rozwoju instytucji edukacyjnych, opiekuńczych, kulturalnych i doradczych oraz stymulowania poprawy jakości ich pracy.</w:t>
      </w:r>
    </w:p>
    <w:p w14:paraId="52B7042A" w14:textId="27D6DC47" w:rsidR="009F3BD1" w:rsidRDefault="009F3BD1" w:rsidP="009F3BD1">
      <w:pPr>
        <w:tabs>
          <w:tab w:val="left" w:pos="284"/>
        </w:tabs>
        <w:rPr>
          <w:szCs w:val="24"/>
        </w:rPr>
      </w:pPr>
      <w:r w:rsidRPr="0015136D">
        <w:rPr>
          <w:i/>
          <w:iCs/>
          <w:szCs w:val="24"/>
        </w:rPr>
        <w:lastRenderedPageBreak/>
        <w:t>Forma prowadzenia zajęć:</w:t>
      </w:r>
      <w:r w:rsidRPr="0015136D">
        <w:rPr>
          <w:b/>
          <w:bCs/>
          <w:i/>
          <w:iCs/>
          <w:szCs w:val="24"/>
        </w:rPr>
        <w:t xml:space="preserve"> </w:t>
      </w:r>
      <w:r w:rsidRPr="0015136D">
        <w:rPr>
          <w:szCs w:val="24"/>
        </w:rPr>
        <w:t>wykłady, ćwiczenia.</w:t>
      </w:r>
    </w:p>
    <w:p w14:paraId="760A9AB1" w14:textId="23DE75CC" w:rsidR="00E26ABA" w:rsidRDefault="00E26ABA" w:rsidP="00E26ABA">
      <w:pPr>
        <w:jc w:val="both"/>
        <w:rPr>
          <w:iCs/>
          <w:szCs w:val="24"/>
        </w:rPr>
      </w:pPr>
      <w:r>
        <w:rPr>
          <w:i/>
          <w:szCs w:val="24"/>
        </w:rPr>
        <w:t>Forma zaliczenia:</w:t>
      </w:r>
      <w:r>
        <w:rPr>
          <w:iCs/>
          <w:szCs w:val="24"/>
        </w:rPr>
        <w:t xml:space="preserve"> egzamin</w:t>
      </w:r>
    </w:p>
    <w:p w14:paraId="0FDD70DD" w14:textId="39902905" w:rsidR="00E26ABA" w:rsidRPr="00F93BE5" w:rsidRDefault="00E26ABA" w:rsidP="00F93BE5">
      <w:pPr>
        <w:autoSpaceDE w:val="0"/>
        <w:autoSpaceDN w:val="0"/>
        <w:adjustRightInd w:val="0"/>
        <w:jc w:val="both"/>
        <w:rPr>
          <w:rFonts w:eastAsia="ArialMT"/>
          <w:i/>
          <w:iCs/>
          <w:szCs w:val="24"/>
          <w:lang w:eastAsia="en-US"/>
        </w:rPr>
      </w:pPr>
      <w:r>
        <w:rPr>
          <w:rFonts w:eastAsia="ArialMT"/>
          <w:i/>
          <w:iCs/>
          <w:szCs w:val="24"/>
          <w:lang w:eastAsia="en-US"/>
        </w:rPr>
        <w:t>Symbole efektów kierunkowych</w:t>
      </w:r>
      <w:r w:rsidRPr="00F93BE5">
        <w:rPr>
          <w:rFonts w:eastAsia="ArialMT"/>
          <w:i/>
          <w:iCs/>
          <w:szCs w:val="24"/>
          <w:lang w:eastAsia="en-US"/>
        </w:rPr>
        <w:t>:</w:t>
      </w:r>
      <w:r w:rsidR="00F93BE5" w:rsidRPr="00F93BE5">
        <w:rPr>
          <w:color w:val="000000"/>
          <w:szCs w:val="24"/>
        </w:rPr>
        <w:t xml:space="preserve"> KP6_WK2 pedagogika, KP6_UW4 pedagogika, KP6_UK2 pedagogika, KP6_KO3 pedagogika</w:t>
      </w:r>
    </w:p>
    <w:p w14:paraId="3D3F8BCD" w14:textId="3989DB93" w:rsidR="00E26ABA" w:rsidRPr="00F93BE5" w:rsidRDefault="00E26ABA" w:rsidP="00E26ABA">
      <w:pPr>
        <w:autoSpaceDE w:val="0"/>
        <w:autoSpaceDN w:val="0"/>
        <w:adjustRightInd w:val="0"/>
        <w:rPr>
          <w:szCs w:val="24"/>
        </w:rPr>
      </w:pPr>
      <w:r>
        <w:rPr>
          <w:rFonts w:eastAsia="ArialMT"/>
          <w:i/>
          <w:iCs/>
          <w:szCs w:val="24"/>
          <w:lang w:eastAsia="en-US"/>
        </w:rPr>
        <w:t xml:space="preserve">Dziedzina: </w:t>
      </w:r>
      <w:r w:rsidR="00F93BE5">
        <w:rPr>
          <w:rFonts w:eastAsia="ArialMT"/>
          <w:szCs w:val="24"/>
          <w:lang w:eastAsia="en-US"/>
        </w:rPr>
        <w:t>nauki społeczne</w:t>
      </w:r>
    </w:p>
    <w:p w14:paraId="78CD4630" w14:textId="77777777" w:rsidR="00E26ABA" w:rsidRPr="0015136D" w:rsidRDefault="00E26ABA" w:rsidP="009F3BD1">
      <w:pPr>
        <w:tabs>
          <w:tab w:val="left" w:pos="284"/>
        </w:tabs>
        <w:rPr>
          <w:szCs w:val="24"/>
        </w:rPr>
      </w:pPr>
    </w:p>
    <w:p w14:paraId="52279726" w14:textId="77777777" w:rsidR="009F3BD1" w:rsidRPr="00C17AB2" w:rsidRDefault="009F3BD1" w:rsidP="006C51A0">
      <w:pPr>
        <w:pStyle w:val="Akapitzlist"/>
        <w:numPr>
          <w:ilvl w:val="0"/>
          <w:numId w:val="20"/>
        </w:numPr>
        <w:tabs>
          <w:tab w:val="left" w:pos="284"/>
        </w:tabs>
        <w:spacing w:after="0"/>
        <w:rPr>
          <w:rFonts w:ascii="Times New Roman" w:hAnsi="Times New Roman"/>
          <w:b/>
          <w:bCs/>
          <w:sz w:val="24"/>
          <w:szCs w:val="24"/>
        </w:rPr>
      </w:pPr>
      <w:bookmarkStart w:id="29" w:name="_Hlk35752117"/>
      <w:r w:rsidRPr="00C17AB2">
        <w:rPr>
          <w:rFonts w:ascii="Times New Roman" w:hAnsi="Times New Roman"/>
          <w:b/>
          <w:bCs/>
          <w:sz w:val="24"/>
          <w:szCs w:val="24"/>
        </w:rPr>
        <w:t>PRZEDMIOT: Animacja społeczności lokalnej</w:t>
      </w:r>
    </w:p>
    <w:p w14:paraId="53DE691E" w14:textId="77777777" w:rsidR="009F3BD1" w:rsidRPr="008A62F7" w:rsidRDefault="009F3BD1" w:rsidP="009F3BD1">
      <w:pPr>
        <w:tabs>
          <w:tab w:val="left" w:pos="284"/>
        </w:tabs>
        <w:jc w:val="both"/>
        <w:rPr>
          <w:i/>
          <w:szCs w:val="24"/>
        </w:rPr>
      </w:pPr>
      <w:r w:rsidRPr="008A62F7">
        <w:rPr>
          <w:i/>
          <w:szCs w:val="24"/>
        </w:rPr>
        <w:t xml:space="preserve">Cel kształcenia: </w:t>
      </w:r>
      <w:r w:rsidRPr="008A62F7">
        <w:rPr>
          <w:rFonts w:cstheme="minorHAnsi"/>
        </w:rPr>
        <w:t>Praktykowanie podstawowych technik i metod pracy w zakresie animacji środowiska lokalnego, przygotowanie do prawidłowego i skutecznego planowania i</w:t>
      </w:r>
      <w:r w:rsidR="00286603">
        <w:rPr>
          <w:rFonts w:cstheme="minorHAnsi"/>
        </w:rPr>
        <w:t> </w:t>
      </w:r>
      <w:r w:rsidRPr="008A62F7">
        <w:rPr>
          <w:rFonts w:cstheme="minorHAnsi"/>
        </w:rPr>
        <w:t xml:space="preserve">organizowania działań animacyjnych </w:t>
      </w:r>
      <w:r>
        <w:rPr>
          <w:rFonts w:cstheme="minorHAnsi"/>
        </w:rPr>
        <w:t xml:space="preserve">w środowisku lokalnym </w:t>
      </w:r>
      <w:r w:rsidRPr="008A62F7">
        <w:rPr>
          <w:rFonts w:cstheme="minorHAnsi"/>
        </w:rPr>
        <w:t>oraz stymulowania lokalnej aktywności mieszkańców i przekształcania środowisk lokalnych.</w:t>
      </w:r>
    </w:p>
    <w:p w14:paraId="16737559" w14:textId="77777777" w:rsidR="009F3BD1" w:rsidRDefault="009F3BD1" w:rsidP="009F3BD1">
      <w:pPr>
        <w:tabs>
          <w:tab w:val="left" w:pos="284"/>
        </w:tabs>
        <w:jc w:val="both"/>
      </w:pPr>
      <w:r w:rsidRPr="00E61737">
        <w:rPr>
          <w:i/>
          <w:szCs w:val="24"/>
        </w:rPr>
        <w:t xml:space="preserve">Treści merytoryczne - wykłady: </w:t>
      </w:r>
      <w:r w:rsidRPr="00E61737">
        <w:rPr>
          <w:rFonts w:cstheme="minorHAnsi"/>
        </w:rPr>
        <w:t xml:space="preserve">Wprowadzenie w problematykę przedmiotu - kluczowe </w:t>
      </w:r>
      <w:r w:rsidRPr="008A62F7">
        <w:rPr>
          <w:rFonts w:cstheme="minorHAnsi"/>
        </w:rPr>
        <w:t>pojęcia. Diagnoza potrzeb środowiska lokalnego (potencjałów, sił społecznych tkwiących w</w:t>
      </w:r>
      <w:r w:rsidR="00286603">
        <w:rPr>
          <w:rFonts w:cstheme="minorHAnsi"/>
        </w:rPr>
        <w:t> </w:t>
      </w:r>
      <w:r w:rsidRPr="008A62F7">
        <w:rPr>
          <w:rFonts w:cstheme="minorHAnsi"/>
        </w:rPr>
        <w:t xml:space="preserve">środowisku). </w:t>
      </w:r>
      <w:r w:rsidRPr="00E61737">
        <w:rPr>
          <w:rFonts w:cstheme="minorHAnsi"/>
        </w:rPr>
        <w:t>Działalność animacyjna instytucji kultury, oświaty, pomocy społecznej, organizacji i</w:t>
      </w:r>
      <w:r>
        <w:rPr>
          <w:rFonts w:cstheme="minorHAnsi"/>
        </w:rPr>
        <w:t xml:space="preserve"> </w:t>
      </w:r>
      <w:r w:rsidRPr="00E61737">
        <w:rPr>
          <w:rFonts w:cstheme="minorHAnsi"/>
        </w:rPr>
        <w:t>stowarzyszeń.</w:t>
      </w:r>
      <w:r>
        <w:rPr>
          <w:rFonts w:cstheme="minorHAnsi"/>
        </w:rPr>
        <w:t xml:space="preserve"> </w:t>
      </w:r>
      <w:r w:rsidRPr="008A62F7">
        <w:rPr>
          <w:rFonts w:cstheme="minorHAnsi"/>
        </w:rPr>
        <w:t xml:space="preserve">Animator jako </w:t>
      </w:r>
      <w:proofErr w:type="spellStart"/>
      <w:r w:rsidRPr="008A62F7">
        <w:rPr>
          <w:rFonts w:cstheme="minorHAnsi"/>
        </w:rPr>
        <w:t>współkreator</w:t>
      </w:r>
      <w:proofErr w:type="spellEnd"/>
      <w:r w:rsidRPr="008A62F7">
        <w:rPr>
          <w:rFonts w:cstheme="minorHAnsi"/>
        </w:rPr>
        <w:t xml:space="preserve"> środowiska lokalnego. Innowacyjność w animacji społecznej i kulturalnej.</w:t>
      </w:r>
    </w:p>
    <w:p w14:paraId="66699BD1" w14:textId="77777777" w:rsidR="009F3BD1" w:rsidRPr="008A62F7" w:rsidRDefault="009F3BD1" w:rsidP="009F3BD1">
      <w:pPr>
        <w:tabs>
          <w:tab w:val="left" w:pos="284"/>
        </w:tabs>
        <w:jc w:val="both"/>
        <w:rPr>
          <w:iCs/>
          <w:szCs w:val="24"/>
        </w:rPr>
      </w:pPr>
      <w:r w:rsidRPr="008A62F7">
        <w:rPr>
          <w:i/>
          <w:szCs w:val="24"/>
        </w:rPr>
        <w:t xml:space="preserve">Treści merytoryczne - ćwiczenia: </w:t>
      </w:r>
      <w:r w:rsidRPr="008A62F7">
        <w:rPr>
          <w:iCs/>
          <w:szCs w:val="24"/>
        </w:rPr>
        <w:t xml:space="preserve">Identyfikacja potrzeb społecznych a podejmowanie działań </w:t>
      </w:r>
      <w:r w:rsidRPr="008A62F7">
        <w:rPr>
          <w:iCs/>
        </w:rPr>
        <w:t>społeczno-kulturalnych</w:t>
      </w:r>
      <w:r w:rsidRPr="008A62F7">
        <w:rPr>
          <w:iCs/>
          <w:szCs w:val="24"/>
        </w:rPr>
        <w:t>.</w:t>
      </w:r>
      <w:r>
        <w:rPr>
          <w:iCs/>
          <w:szCs w:val="24"/>
        </w:rPr>
        <w:t xml:space="preserve"> </w:t>
      </w:r>
      <w:r w:rsidRPr="008A62F7">
        <w:rPr>
          <w:iCs/>
          <w:szCs w:val="24"/>
        </w:rPr>
        <w:t xml:space="preserve">Lokalne mapy </w:t>
      </w:r>
      <w:r w:rsidRPr="008A62F7">
        <w:rPr>
          <w:iCs/>
        </w:rPr>
        <w:t xml:space="preserve">działalności społeczno-kulturalnej. </w:t>
      </w:r>
      <w:r w:rsidRPr="008A62F7">
        <w:rPr>
          <w:rFonts w:cstheme="minorHAnsi"/>
        </w:rPr>
        <w:t xml:space="preserve">Pobudzanie inicjatyw społecznych o charakterze środowiskowym. </w:t>
      </w:r>
      <w:r w:rsidRPr="008A62F7">
        <w:rPr>
          <w:iCs/>
          <w:szCs w:val="24"/>
        </w:rPr>
        <w:t xml:space="preserve">Lider społeczności lokalnej – kreowanie liderów i ich warsztat pracy. </w:t>
      </w:r>
      <w:r>
        <w:rPr>
          <w:rFonts w:cstheme="minorHAnsi"/>
        </w:rPr>
        <w:t>A</w:t>
      </w:r>
      <w:r w:rsidRPr="008A62F7">
        <w:rPr>
          <w:rFonts w:cstheme="minorHAnsi"/>
        </w:rPr>
        <w:t>nimator jako katalizator konfliktów</w:t>
      </w:r>
      <w:r>
        <w:rPr>
          <w:rFonts w:cstheme="minorHAnsi"/>
        </w:rPr>
        <w:t xml:space="preserve">. </w:t>
      </w:r>
      <w:r w:rsidRPr="008A62F7">
        <w:rPr>
          <w:rFonts w:cstheme="minorHAnsi"/>
        </w:rPr>
        <w:t>Etapy działań animacyjnych. Organizacja i realizacja projektów - możliwości i ograniczenia. Sposoby organizowania środowiska lokalnego</w:t>
      </w:r>
      <w:r>
        <w:rPr>
          <w:rFonts w:cstheme="minorHAnsi"/>
        </w:rPr>
        <w:t xml:space="preserve"> - d</w:t>
      </w:r>
      <w:r w:rsidRPr="008A62F7">
        <w:rPr>
          <w:rFonts w:cstheme="minorHAnsi"/>
        </w:rPr>
        <w:t>obre praktyki.</w:t>
      </w:r>
      <w:r w:rsidRPr="008A62F7">
        <w:rPr>
          <w:iCs/>
          <w:szCs w:val="24"/>
        </w:rPr>
        <w:t xml:space="preserve"> </w:t>
      </w:r>
    </w:p>
    <w:p w14:paraId="7C8B7B83" w14:textId="77777777" w:rsidR="009F3BD1" w:rsidRDefault="009F3BD1" w:rsidP="009F3BD1">
      <w:pPr>
        <w:jc w:val="both"/>
        <w:rPr>
          <w:rFonts w:cstheme="minorHAnsi"/>
        </w:rPr>
      </w:pPr>
      <w:r w:rsidRPr="0015136D">
        <w:rPr>
          <w:i/>
          <w:szCs w:val="24"/>
        </w:rPr>
        <w:t>Efekty uczenia się - wiedza (zna i rozumie):</w:t>
      </w:r>
      <w:r>
        <w:rPr>
          <w:i/>
          <w:szCs w:val="24"/>
        </w:rPr>
        <w:t xml:space="preserve"> </w:t>
      </w:r>
      <w:r w:rsidRPr="00FD7412">
        <w:rPr>
          <w:rFonts w:eastAsia="Cambria" w:cstheme="minorHAnsi"/>
          <w:szCs w:val="24"/>
        </w:rPr>
        <w:t>teorie</w:t>
      </w:r>
      <w:r w:rsidRPr="00FD7412">
        <w:rPr>
          <w:rFonts w:cstheme="minorHAnsi"/>
          <w:color w:val="000000"/>
          <w:kern w:val="1"/>
          <w:szCs w:val="24"/>
          <w:lang w:eastAsia="hi-IN" w:bidi="hi-IN"/>
        </w:rPr>
        <w:t xml:space="preserve"> </w:t>
      </w:r>
      <w:r w:rsidRPr="00FD7412">
        <w:rPr>
          <w:rFonts w:eastAsia="Cambria" w:cstheme="minorHAnsi"/>
          <w:szCs w:val="24"/>
        </w:rPr>
        <w:t xml:space="preserve">dotyczące aktywizacji i animacji środowiska lokalnego; </w:t>
      </w:r>
      <w:r w:rsidRPr="009435B3">
        <w:rPr>
          <w:rFonts w:cstheme="minorHAnsi"/>
        </w:rPr>
        <w:t>różne rodzaje środowisk życia człowieka, ich struktur</w:t>
      </w:r>
      <w:r>
        <w:rPr>
          <w:rFonts w:cstheme="minorHAnsi"/>
        </w:rPr>
        <w:t>ę</w:t>
      </w:r>
      <w:r w:rsidRPr="009435B3">
        <w:rPr>
          <w:rFonts w:cstheme="minorHAnsi"/>
        </w:rPr>
        <w:t>, dynami</w:t>
      </w:r>
      <w:r>
        <w:rPr>
          <w:rFonts w:cstheme="minorHAnsi"/>
        </w:rPr>
        <w:t>kę</w:t>
      </w:r>
      <w:r w:rsidRPr="009435B3">
        <w:rPr>
          <w:rFonts w:cstheme="minorHAnsi"/>
        </w:rPr>
        <w:t xml:space="preserve"> oraz warunk</w:t>
      </w:r>
      <w:r>
        <w:rPr>
          <w:rFonts w:cstheme="minorHAnsi"/>
        </w:rPr>
        <w:t>i</w:t>
      </w:r>
      <w:r w:rsidRPr="009435B3">
        <w:rPr>
          <w:rFonts w:cstheme="minorHAnsi"/>
        </w:rPr>
        <w:t xml:space="preserve"> rozwoju i optymalizacji, zna rodzaje występujących w nich więzi społecznych i rządzące nimi prawidłowośc</w:t>
      </w:r>
      <w:r>
        <w:rPr>
          <w:rFonts w:cstheme="minorHAnsi"/>
        </w:rPr>
        <w:t>i.</w:t>
      </w:r>
    </w:p>
    <w:p w14:paraId="0E0E4196" w14:textId="77777777" w:rsidR="009F3BD1" w:rsidRPr="00F32222" w:rsidRDefault="009F3BD1" w:rsidP="009F3BD1">
      <w:pPr>
        <w:jc w:val="both"/>
        <w:rPr>
          <w:rFonts w:eastAsia="Cambria"/>
          <w:szCs w:val="24"/>
        </w:rPr>
      </w:pPr>
      <w:r w:rsidRPr="00F00C9C">
        <w:rPr>
          <w:i/>
          <w:szCs w:val="24"/>
        </w:rPr>
        <w:t>Efekty uczenia się - umiejętności (potrafi):</w:t>
      </w:r>
      <w:r w:rsidRPr="00F00C9C">
        <w:rPr>
          <w:rFonts w:eastAsia="Cambria"/>
          <w:szCs w:val="24"/>
        </w:rPr>
        <w:t xml:space="preserve"> rozpoznawać potrzeby środowiska lokalnego i</w:t>
      </w:r>
      <w:r w:rsidR="00286603">
        <w:rPr>
          <w:rFonts w:eastAsia="Cambria"/>
          <w:szCs w:val="24"/>
        </w:rPr>
        <w:t> </w:t>
      </w:r>
      <w:r w:rsidRPr="00F00C9C">
        <w:rPr>
          <w:rFonts w:eastAsia="Cambria"/>
          <w:szCs w:val="24"/>
        </w:rPr>
        <w:t>w</w:t>
      </w:r>
      <w:r w:rsidR="00286603">
        <w:rPr>
          <w:rFonts w:eastAsia="Cambria"/>
          <w:szCs w:val="24"/>
        </w:rPr>
        <w:t> </w:t>
      </w:r>
      <w:r w:rsidRPr="00F00C9C">
        <w:rPr>
          <w:rFonts w:eastAsia="Cambria"/>
          <w:szCs w:val="24"/>
        </w:rPr>
        <w:t xml:space="preserve">oparciu o nie </w:t>
      </w:r>
      <w:r w:rsidRPr="00F00C9C">
        <w:rPr>
          <w:rFonts w:eastAsia="Calibri"/>
          <w:szCs w:val="24"/>
        </w:rPr>
        <w:t xml:space="preserve">dobierać i budować działania animacyjne;  prowadzić działania wspierające rozwój jednostek i grup, ich aktywność i uczestnictwo w procesie rozwoju społecznego; </w:t>
      </w:r>
      <w:r w:rsidRPr="00F00C9C">
        <w:rPr>
          <w:rFonts w:eastAsia="Cambria"/>
          <w:szCs w:val="24"/>
        </w:rPr>
        <w:t>animować i monitorować realizację działań animacyjnych w różnych grupach społecznych, z</w:t>
      </w:r>
      <w:r w:rsidR="00286603">
        <w:rPr>
          <w:rFonts w:eastAsia="Cambria"/>
          <w:szCs w:val="24"/>
        </w:rPr>
        <w:t> </w:t>
      </w:r>
      <w:r w:rsidRPr="00F00C9C">
        <w:rPr>
          <w:rFonts w:eastAsia="Cambria"/>
          <w:szCs w:val="24"/>
        </w:rPr>
        <w:t>wykorzystywaniem zróżnicowanych metod i form pracy; pracować w zespole, pełniąc w nim role</w:t>
      </w:r>
      <w:r>
        <w:rPr>
          <w:rFonts w:eastAsia="Cambria"/>
          <w:szCs w:val="24"/>
        </w:rPr>
        <w:t xml:space="preserve"> lidera</w:t>
      </w:r>
      <w:r w:rsidRPr="00F00C9C">
        <w:rPr>
          <w:rFonts w:eastAsia="Cambria"/>
          <w:szCs w:val="24"/>
        </w:rPr>
        <w:t xml:space="preserve"> oraz współpracować z innymi osobami i instytucjami; efektywnie pracować w</w:t>
      </w:r>
      <w:r w:rsidR="00286603">
        <w:rPr>
          <w:rFonts w:eastAsia="Cambria"/>
          <w:szCs w:val="24"/>
        </w:rPr>
        <w:t> </w:t>
      </w:r>
      <w:r w:rsidRPr="00F00C9C">
        <w:rPr>
          <w:rFonts w:eastAsia="Cambria"/>
          <w:szCs w:val="24"/>
        </w:rPr>
        <w:t>środowiskach zróżnicowanych pod względem kulturowym.</w:t>
      </w:r>
    </w:p>
    <w:p w14:paraId="53F6C7AC" w14:textId="77777777" w:rsidR="009F3BD1" w:rsidRDefault="009F3BD1" w:rsidP="009F3BD1">
      <w:pPr>
        <w:tabs>
          <w:tab w:val="left" w:pos="284"/>
        </w:tabs>
        <w:jc w:val="both"/>
        <w:rPr>
          <w:i/>
          <w:szCs w:val="24"/>
        </w:rPr>
      </w:pPr>
      <w:r w:rsidRPr="0015136D">
        <w:rPr>
          <w:i/>
          <w:szCs w:val="24"/>
        </w:rPr>
        <w:t>Efekty uczenia się - kompetencje społeczne (jest gotów do):</w:t>
      </w:r>
      <w:r>
        <w:rPr>
          <w:i/>
          <w:szCs w:val="24"/>
        </w:rPr>
        <w:t xml:space="preserve"> </w:t>
      </w:r>
      <w:r w:rsidRPr="00B7680A">
        <w:rPr>
          <w:rFonts w:cstheme="minorHAnsi"/>
          <w:bCs/>
        </w:rPr>
        <w:t>podejmowania współpracy z</w:t>
      </w:r>
      <w:r w:rsidR="00286603">
        <w:rPr>
          <w:rFonts w:cstheme="minorHAnsi"/>
          <w:bCs/>
        </w:rPr>
        <w:t> </w:t>
      </w:r>
      <w:r w:rsidRPr="00B7680A">
        <w:rPr>
          <w:rFonts w:cstheme="minorHAnsi"/>
          <w:bCs/>
        </w:rPr>
        <w:t xml:space="preserve">osobami, organizacjami i instytucjami w środowisku lokalnym; </w:t>
      </w:r>
      <w:r w:rsidRPr="00B7680A">
        <w:rPr>
          <w:rFonts w:eastAsia="Cambria" w:cstheme="minorHAnsi"/>
        </w:rPr>
        <w:t>aktywnego uczestnictwa w</w:t>
      </w:r>
      <w:r w:rsidR="00286603">
        <w:rPr>
          <w:rFonts w:eastAsia="Cambria" w:cstheme="minorHAnsi"/>
        </w:rPr>
        <w:t> </w:t>
      </w:r>
      <w:r w:rsidRPr="00B7680A">
        <w:rPr>
          <w:rFonts w:eastAsia="Cambria" w:cstheme="minorHAnsi"/>
        </w:rPr>
        <w:t>grupach</w:t>
      </w:r>
      <w:r>
        <w:rPr>
          <w:rFonts w:eastAsia="Cambria" w:cstheme="minorHAnsi"/>
        </w:rPr>
        <w:t xml:space="preserve"> i inicjowania </w:t>
      </w:r>
      <w:r w:rsidRPr="009435B3">
        <w:rPr>
          <w:rFonts w:cstheme="minorHAnsi"/>
          <w:bCs/>
        </w:rPr>
        <w:t>działa</w:t>
      </w:r>
      <w:r>
        <w:rPr>
          <w:rFonts w:cstheme="minorHAnsi"/>
          <w:bCs/>
        </w:rPr>
        <w:t>ń</w:t>
      </w:r>
      <w:r w:rsidRPr="009435B3">
        <w:rPr>
          <w:rFonts w:cstheme="minorHAnsi"/>
          <w:bCs/>
        </w:rPr>
        <w:t xml:space="preserve"> animacyjn</w:t>
      </w:r>
      <w:r>
        <w:rPr>
          <w:rFonts w:cstheme="minorHAnsi"/>
          <w:bCs/>
        </w:rPr>
        <w:t>ych</w:t>
      </w:r>
      <w:r w:rsidRPr="009435B3">
        <w:rPr>
          <w:rFonts w:cstheme="minorHAnsi"/>
          <w:bCs/>
        </w:rPr>
        <w:t xml:space="preserve"> </w:t>
      </w:r>
      <w:r w:rsidRPr="00F32222">
        <w:rPr>
          <w:rFonts w:eastAsia="Cambria"/>
          <w:szCs w:val="24"/>
        </w:rPr>
        <w:t>na rzecz rozwoju środowiska społecznego</w:t>
      </w:r>
      <w:r>
        <w:rPr>
          <w:rFonts w:eastAsia="Cambria"/>
          <w:szCs w:val="24"/>
        </w:rPr>
        <w:t>.</w:t>
      </w:r>
      <w:r w:rsidRPr="0015136D">
        <w:rPr>
          <w:i/>
          <w:szCs w:val="24"/>
        </w:rPr>
        <w:t xml:space="preserve"> </w:t>
      </w:r>
    </w:p>
    <w:p w14:paraId="3D56E375" w14:textId="49E3162F" w:rsidR="009F3BD1" w:rsidRDefault="009F3BD1" w:rsidP="009F3BD1">
      <w:pPr>
        <w:rPr>
          <w:szCs w:val="24"/>
        </w:rPr>
      </w:pPr>
      <w:r w:rsidRPr="0015136D">
        <w:rPr>
          <w:i/>
          <w:szCs w:val="24"/>
        </w:rPr>
        <w:t xml:space="preserve">Forma prowadzenia zajęć: </w:t>
      </w:r>
      <w:r>
        <w:rPr>
          <w:iCs/>
          <w:szCs w:val="24"/>
        </w:rPr>
        <w:t xml:space="preserve">wykłady, </w:t>
      </w:r>
      <w:r w:rsidRPr="0015136D">
        <w:rPr>
          <w:szCs w:val="24"/>
        </w:rPr>
        <w:t>ćwiczenia.</w:t>
      </w:r>
    </w:p>
    <w:p w14:paraId="7BA398DA" w14:textId="2859CB88" w:rsidR="00E26ABA" w:rsidRDefault="00E26ABA" w:rsidP="00E26ABA">
      <w:pPr>
        <w:jc w:val="both"/>
        <w:rPr>
          <w:iCs/>
          <w:szCs w:val="24"/>
        </w:rPr>
      </w:pPr>
      <w:r>
        <w:rPr>
          <w:i/>
          <w:szCs w:val="24"/>
        </w:rPr>
        <w:t>Forma zaliczenia:</w:t>
      </w:r>
      <w:r>
        <w:rPr>
          <w:iCs/>
          <w:szCs w:val="24"/>
        </w:rPr>
        <w:t xml:space="preserve"> egzamin</w:t>
      </w:r>
    </w:p>
    <w:p w14:paraId="4E2BECFD" w14:textId="3FAAA45C" w:rsidR="00E26ABA" w:rsidRPr="00F93BE5" w:rsidRDefault="00E26ABA" w:rsidP="00CA3AAB">
      <w:pPr>
        <w:jc w:val="both"/>
        <w:rPr>
          <w:rFonts w:ascii="Calibri" w:hAnsi="Calibri" w:cs="Calibri"/>
          <w:color w:val="000000"/>
          <w:sz w:val="16"/>
          <w:szCs w:val="16"/>
        </w:rPr>
      </w:pPr>
      <w:r>
        <w:rPr>
          <w:rFonts w:eastAsia="ArialMT"/>
          <w:i/>
          <w:iCs/>
          <w:szCs w:val="24"/>
          <w:lang w:eastAsia="en-US"/>
        </w:rPr>
        <w:t>Symbole efektów kierunkowych:</w:t>
      </w:r>
      <w:r w:rsidR="00F93BE5" w:rsidRPr="00F93BE5">
        <w:rPr>
          <w:rFonts w:ascii="Calibri" w:hAnsi="Calibri" w:cs="Calibri"/>
          <w:color w:val="000000"/>
          <w:sz w:val="16"/>
          <w:szCs w:val="16"/>
        </w:rPr>
        <w:t xml:space="preserve"> </w:t>
      </w:r>
      <w:r w:rsidR="00F93BE5" w:rsidRPr="00CA3AAB">
        <w:rPr>
          <w:color w:val="000000"/>
          <w:szCs w:val="24"/>
        </w:rPr>
        <w:t xml:space="preserve">KP6_WG4 pedagogika, KP6_WG5 pedagogika, KP6_UW3 pedagogika, KP6_UW7 pedagogika, </w:t>
      </w:r>
      <w:r w:rsidR="00CA3AAB" w:rsidRPr="00CA3AAB">
        <w:rPr>
          <w:color w:val="000000"/>
          <w:szCs w:val="24"/>
        </w:rPr>
        <w:t>KP6_UK1 pedagogika, KP6_UO2 pedagogika, KP6_KO1 pedagogika</w:t>
      </w:r>
    </w:p>
    <w:p w14:paraId="062F8140" w14:textId="7D55E938" w:rsidR="00E26ABA" w:rsidRDefault="00E26ABA" w:rsidP="00E26ABA">
      <w:pPr>
        <w:autoSpaceDE w:val="0"/>
        <w:autoSpaceDN w:val="0"/>
        <w:adjustRightInd w:val="0"/>
        <w:rPr>
          <w:szCs w:val="24"/>
        </w:rPr>
      </w:pPr>
      <w:r>
        <w:rPr>
          <w:rFonts w:eastAsia="ArialMT"/>
          <w:i/>
          <w:iCs/>
          <w:szCs w:val="24"/>
          <w:lang w:eastAsia="en-US"/>
        </w:rPr>
        <w:t xml:space="preserve">Dziedzina: </w:t>
      </w:r>
      <w:r w:rsidR="00CA3AAB">
        <w:rPr>
          <w:rFonts w:eastAsia="ArialMT"/>
          <w:szCs w:val="24"/>
          <w:lang w:eastAsia="en-US"/>
        </w:rPr>
        <w:t>nauki społeczne</w:t>
      </w:r>
    </w:p>
    <w:p w14:paraId="27D6D354" w14:textId="77777777" w:rsidR="00E26ABA" w:rsidRPr="0015136D" w:rsidRDefault="00E26ABA" w:rsidP="009F3BD1">
      <w:pPr>
        <w:rPr>
          <w:szCs w:val="24"/>
        </w:rPr>
      </w:pPr>
    </w:p>
    <w:bookmarkEnd w:id="29"/>
    <w:p w14:paraId="4960CE67" w14:textId="77777777" w:rsidR="009F3BD1" w:rsidRPr="0015136D" w:rsidRDefault="009F3BD1" w:rsidP="006C51A0">
      <w:pPr>
        <w:pStyle w:val="Akapitzlist"/>
        <w:numPr>
          <w:ilvl w:val="0"/>
          <w:numId w:val="20"/>
        </w:numPr>
        <w:tabs>
          <w:tab w:val="left" w:pos="284"/>
        </w:tabs>
        <w:spacing w:after="0"/>
        <w:rPr>
          <w:rFonts w:ascii="Times New Roman" w:hAnsi="Times New Roman"/>
          <w:b/>
          <w:bCs/>
          <w:sz w:val="24"/>
          <w:szCs w:val="24"/>
        </w:rPr>
      </w:pPr>
      <w:r w:rsidRPr="0015136D">
        <w:rPr>
          <w:rFonts w:ascii="Times New Roman" w:hAnsi="Times New Roman"/>
          <w:b/>
          <w:bCs/>
          <w:sz w:val="24"/>
          <w:szCs w:val="24"/>
        </w:rPr>
        <w:t>PRZEDMIOT: Gry interakcyjne</w:t>
      </w:r>
    </w:p>
    <w:p w14:paraId="6FD4C6EE" w14:textId="20D728A6" w:rsidR="009F3BD1" w:rsidRPr="0015136D" w:rsidRDefault="009F3BD1" w:rsidP="009F3BD1">
      <w:pPr>
        <w:tabs>
          <w:tab w:val="left" w:pos="284"/>
        </w:tabs>
        <w:contextualSpacing/>
        <w:jc w:val="both"/>
        <w:rPr>
          <w:i/>
          <w:iCs/>
          <w:szCs w:val="24"/>
        </w:rPr>
      </w:pPr>
      <w:r w:rsidRPr="0015136D">
        <w:rPr>
          <w:i/>
          <w:szCs w:val="24"/>
        </w:rPr>
        <w:t xml:space="preserve">Cel kształcenia: </w:t>
      </w:r>
      <w:r w:rsidRPr="0015136D">
        <w:rPr>
          <w:szCs w:val="24"/>
        </w:rPr>
        <w:t xml:space="preserve">Rozwijanie umiejętności organizacji i prowadzenia aktywizacyjnych metod </w:t>
      </w:r>
      <w:r>
        <w:rPr>
          <w:szCs w:val="24"/>
        </w:rPr>
        <w:t>–</w:t>
      </w:r>
      <w:r w:rsidRPr="0015136D">
        <w:rPr>
          <w:szCs w:val="24"/>
        </w:rPr>
        <w:t xml:space="preserve"> </w:t>
      </w:r>
      <w:r>
        <w:rPr>
          <w:szCs w:val="24"/>
        </w:rPr>
        <w:t xml:space="preserve">gier i zabaw integracyjnych </w:t>
      </w:r>
      <w:r w:rsidRPr="0015136D">
        <w:rPr>
          <w:szCs w:val="24"/>
        </w:rPr>
        <w:t>wykorzystywanych w działalności pedagoga i animatora.</w:t>
      </w:r>
    </w:p>
    <w:p w14:paraId="50E07CB7" w14:textId="77777777" w:rsidR="009F3BD1" w:rsidRPr="0015136D" w:rsidRDefault="009F3BD1" w:rsidP="009F3BD1">
      <w:pPr>
        <w:tabs>
          <w:tab w:val="left" w:pos="284"/>
        </w:tabs>
        <w:contextualSpacing/>
        <w:jc w:val="both"/>
        <w:rPr>
          <w:szCs w:val="24"/>
        </w:rPr>
      </w:pPr>
      <w:r w:rsidRPr="0015136D">
        <w:rPr>
          <w:i/>
          <w:szCs w:val="24"/>
        </w:rPr>
        <w:t xml:space="preserve">Treści merytoryczne: </w:t>
      </w:r>
      <w:r w:rsidRPr="0015136D">
        <w:rPr>
          <w:szCs w:val="24"/>
        </w:rPr>
        <w:t>Mechanizmy funkcjonowania grup, zadania i funkcje gier i zabaw interakcyjnych, rodz</w:t>
      </w:r>
      <w:r>
        <w:rPr>
          <w:szCs w:val="24"/>
        </w:rPr>
        <w:t>aje gier i zabaw interakcyjnych.</w:t>
      </w:r>
      <w:r w:rsidRPr="0015136D">
        <w:rPr>
          <w:szCs w:val="24"/>
        </w:rPr>
        <w:t xml:space="preserve"> </w:t>
      </w:r>
      <w:r>
        <w:rPr>
          <w:szCs w:val="24"/>
        </w:rPr>
        <w:t>M</w:t>
      </w:r>
      <w:r w:rsidRPr="0015136D">
        <w:rPr>
          <w:szCs w:val="24"/>
        </w:rPr>
        <w:t>etodyka prowadzenia gier i zabaw interakcyjnych.</w:t>
      </w:r>
    </w:p>
    <w:p w14:paraId="4F1D53D1"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wiedza (zna i rozumie):</w:t>
      </w:r>
      <w:r w:rsidRPr="0015136D">
        <w:rPr>
          <w:szCs w:val="24"/>
        </w:rPr>
        <w:t xml:space="preserve"> metodykę prowadzenia działań edukacyjnych i</w:t>
      </w:r>
      <w:r w:rsidR="00286603">
        <w:rPr>
          <w:szCs w:val="24"/>
        </w:rPr>
        <w:t> </w:t>
      </w:r>
      <w:r w:rsidRPr="0015136D">
        <w:rPr>
          <w:szCs w:val="24"/>
        </w:rPr>
        <w:t xml:space="preserve">animacyjnych; zasady projektowania zajęć, doboru metod, form pracy i środków dydaktycznych; </w:t>
      </w:r>
      <w:r w:rsidRPr="0015136D">
        <w:rPr>
          <w:szCs w:val="24"/>
        </w:rPr>
        <w:lastRenderedPageBreak/>
        <w:t xml:space="preserve">procedury i dobre praktyki stosowane w działalności pedagogicznej, a także sposoby realizacji zajęć z </w:t>
      </w:r>
      <w:r w:rsidR="0067784A">
        <w:rPr>
          <w:szCs w:val="24"/>
        </w:rPr>
        <w:t>dziećmi, młodzieżą i dorosłymi.</w:t>
      </w:r>
    </w:p>
    <w:p w14:paraId="332562E0"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umiejętności (potrafi):</w:t>
      </w:r>
      <w:r w:rsidRPr="0015136D">
        <w:rPr>
          <w:szCs w:val="24"/>
        </w:rPr>
        <w:t xml:space="preserve"> skutecznie animować i monitorować realizację zespołowych działa</w:t>
      </w:r>
      <w:r>
        <w:rPr>
          <w:szCs w:val="24"/>
        </w:rPr>
        <w:t>ń w różnych grupach społecznych</w:t>
      </w:r>
      <w:r w:rsidRPr="0015136D">
        <w:rPr>
          <w:szCs w:val="24"/>
        </w:rPr>
        <w:t xml:space="preserve"> z wykorzystywaniem zróżnicowanych metod i form pracy. </w:t>
      </w:r>
    </w:p>
    <w:p w14:paraId="3C4EFF12" w14:textId="77777777" w:rsidR="009F3BD1" w:rsidRPr="0015136D" w:rsidRDefault="009F3BD1" w:rsidP="009F3BD1">
      <w:pPr>
        <w:tabs>
          <w:tab w:val="left" w:pos="284"/>
        </w:tabs>
        <w:contextualSpacing/>
        <w:jc w:val="both"/>
        <w:rPr>
          <w:szCs w:val="24"/>
        </w:rPr>
      </w:pPr>
      <w:r w:rsidRPr="0015136D">
        <w:rPr>
          <w:i/>
          <w:szCs w:val="24"/>
        </w:rPr>
        <w:t xml:space="preserve">Efekty uczenia się </w:t>
      </w:r>
      <w:r>
        <w:rPr>
          <w:i/>
          <w:szCs w:val="24"/>
        </w:rPr>
        <w:t>–</w:t>
      </w:r>
      <w:r w:rsidRPr="0015136D">
        <w:rPr>
          <w:i/>
          <w:szCs w:val="24"/>
        </w:rPr>
        <w:t xml:space="preserve"> kompetencje społeczne (jest gotów do): </w:t>
      </w:r>
      <w:r w:rsidRPr="0015136D">
        <w:rPr>
          <w:szCs w:val="24"/>
        </w:rPr>
        <w:t>pracy w zespole, pełniąc w nim różne role, podejmowania i wyznaczania zadań, współpracy z innymi osobami.</w:t>
      </w:r>
    </w:p>
    <w:p w14:paraId="3D9C2B42" w14:textId="677E37D5" w:rsidR="009F3BD1" w:rsidRDefault="009F3BD1" w:rsidP="009F3BD1">
      <w:pPr>
        <w:tabs>
          <w:tab w:val="left" w:pos="284"/>
        </w:tabs>
        <w:contextualSpacing/>
        <w:jc w:val="both"/>
        <w:rPr>
          <w:szCs w:val="24"/>
        </w:rPr>
      </w:pPr>
      <w:r w:rsidRPr="0015136D">
        <w:rPr>
          <w:i/>
          <w:szCs w:val="24"/>
        </w:rPr>
        <w:t xml:space="preserve">Forma prowadzenia zajęć: </w:t>
      </w:r>
      <w:r w:rsidRPr="0015136D">
        <w:rPr>
          <w:szCs w:val="24"/>
        </w:rPr>
        <w:t>ćwiczenia.</w:t>
      </w:r>
    </w:p>
    <w:p w14:paraId="35A373E2" w14:textId="51FF836E" w:rsidR="00E26ABA" w:rsidRDefault="00E26ABA" w:rsidP="00E26ABA">
      <w:pPr>
        <w:jc w:val="both"/>
        <w:rPr>
          <w:iCs/>
          <w:szCs w:val="24"/>
        </w:rPr>
      </w:pPr>
      <w:r>
        <w:rPr>
          <w:i/>
          <w:szCs w:val="24"/>
        </w:rPr>
        <w:t>Forma zaliczenia:</w:t>
      </w:r>
      <w:r>
        <w:rPr>
          <w:iCs/>
          <w:szCs w:val="24"/>
        </w:rPr>
        <w:t xml:space="preserve"> zaliczenie z oceną</w:t>
      </w:r>
    </w:p>
    <w:p w14:paraId="5AA18515" w14:textId="590FB229" w:rsidR="00E26ABA" w:rsidRPr="00F93BE5" w:rsidRDefault="00E26ABA" w:rsidP="00CA3AAB">
      <w:pPr>
        <w:jc w:val="both"/>
        <w:rPr>
          <w:rFonts w:ascii="Calibri" w:hAnsi="Calibri" w:cs="Calibri"/>
          <w:color w:val="000000"/>
          <w:sz w:val="16"/>
          <w:szCs w:val="16"/>
        </w:rPr>
      </w:pPr>
      <w:r>
        <w:rPr>
          <w:rFonts w:eastAsia="ArialMT"/>
          <w:i/>
          <w:iCs/>
          <w:szCs w:val="24"/>
          <w:lang w:eastAsia="en-US"/>
        </w:rPr>
        <w:t>Symbole efektów kierunkowych:</w:t>
      </w:r>
      <w:r w:rsidR="00F93BE5" w:rsidRPr="00F93BE5">
        <w:rPr>
          <w:rFonts w:ascii="Calibri" w:hAnsi="Calibri" w:cs="Calibri"/>
          <w:color w:val="000000"/>
          <w:sz w:val="16"/>
          <w:szCs w:val="16"/>
        </w:rPr>
        <w:t xml:space="preserve"> </w:t>
      </w:r>
      <w:r w:rsidR="00CA3AAB" w:rsidRPr="00CA3AAB">
        <w:rPr>
          <w:color w:val="000000"/>
          <w:szCs w:val="24"/>
        </w:rPr>
        <w:t>KP6_WK3 pedagogika, KP6_UW7 pedagogika, KP6_KK3 pedagogika</w:t>
      </w:r>
    </w:p>
    <w:p w14:paraId="1222F668" w14:textId="4874F16C" w:rsidR="00CA3AAB" w:rsidRPr="00F93BE5" w:rsidRDefault="00E26ABA" w:rsidP="00CA3AAB">
      <w:pPr>
        <w:autoSpaceDE w:val="0"/>
        <w:autoSpaceDN w:val="0"/>
        <w:adjustRightInd w:val="0"/>
        <w:rPr>
          <w:szCs w:val="24"/>
        </w:rPr>
      </w:pPr>
      <w:r>
        <w:rPr>
          <w:rFonts w:eastAsia="ArialMT"/>
          <w:i/>
          <w:iCs/>
          <w:szCs w:val="24"/>
          <w:lang w:eastAsia="en-US"/>
        </w:rPr>
        <w:t xml:space="preserve">Dziedzina: </w:t>
      </w:r>
      <w:r w:rsidR="00CA3AAB">
        <w:rPr>
          <w:rFonts w:eastAsia="ArialMT"/>
          <w:szCs w:val="24"/>
          <w:lang w:eastAsia="en-US"/>
        </w:rPr>
        <w:t>nauki społeczne</w:t>
      </w:r>
    </w:p>
    <w:p w14:paraId="2B345506" w14:textId="77777777" w:rsidR="003D1149" w:rsidRPr="003D1149" w:rsidRDefault="003D1149" w:rsidP="003D1149">
      <w:pPr>
        <w:spacing w:line="256" w:lineRule="auto"/>
        <w:rPr>
          <w:b/>
          <w:szCs w:val="24"/>
        </w:rPr>
      </w:pPr>
    </w:p>
    <w:p w14:paraId="11AE9D0D" w14:textId="77777777" w:rsidR="003D1149" w:rsidRPr="00146BC3" w:rsidRDefault="003D1149" w:rsidP="003D1149">
      <w:pPr>
        <w:pStyle w:val="Akapitzlist"/>
        <w:numPr>
          <w:ilvl w:val="0"/>
          <w:numId w:val="16"/>
        </w:numPr>
        <w:spacing w:line="256" w:lineRule="auto"/>
        <w:ind w:left="426"/>
        <w:rPr>
          <w:rFonts w:ascii="Times New Roman" w:hAnsi="Times New Roman"/>
          <w:b/>
          <w:sz w:val="24"/>
          <w:szCs w:val="24"/>
        </w:rPr>
      </w:pPr>
      <w:r w:rsidRPr="00146BC3">
        <w:rPr>
          <w:rFonts w:ascii="Times New Roman" w:hAnsi="Times New Roman"/>
          <w:b/>
          <w:sz w:val="24"/>
          <w:szCs w:val="24"/>
        </w:rPr>
        <w:t>ZAKRES KSZTAŁCENIA: Pedagogika opiekuńcza</w:t>
      </w:r>
    </w:p>
    <w:p w14:paraId="72CBB557" w14:textId="77777777" w:rsidR="003D1149" w:rsidRDefault="003D1149" w:rsidP="003D1149">
      <w:pPr>
        <w:spacing w:line="256" w:lineRule="auto"/>
        <w:rPr>
          <w:b/>
          <w:szCs w:val="24"/>
        </w:rPr>
      </w:pPr>
    </w:p>
    <w:p w14:paraId="0BF8BE99" w14:textId="77777777" w:rsidR="003D1149" w:rsidRPr="00267D53" w:rsidRDefault="003D1149" w:rsidP="003D1149">
      <w:pPr>
        <w:pStyle w:val="Akapitzlist"/>
        <w:numPr>
          <w:ilvl w:val="0"/>
          <w:numId w:val="10"/>
        </w:numPr>
        <w:spacing w:after="0"/>
        <w:ind w:left="567" w:hanging="567"/>
        <w:rPr>
          <w:rFonts w:ascii="Times New Roman" w:hAnsi="Times New Roman"/>
          <w:b/>
          <w:bCs/>
          <w:sz w:val="24"/>
          <w:szCs w:val="24"/>
        </w:rPr>
      </w:pPr>
      <w:r>
        <w:rPr>
          <w:rFonts w:ascii="Times New Roman" w:hAnsi="Times New Roman"/>
          <w:b/>
          <w:bCs/>
          <w:sz w:val="24"/>
          <w:szCs w:val="24"/>
        </w:rPr>
        <w:t>PRZEDMIOT: Poradnictwo opiekuńczo-</w:t>
      </w:r>
      <w:r w:rsidRPr="00267D53">
        <w:rPr>
          <w:rFonts w:ascii="Times New Roman" w:hAnsi="Times New Roman"/>
          <w:b/>
          <w:bCs/>
          <w:sz w:val="24"/>
          <w:szCs w:val="24"/>
        </w:rPr>
        <w:t>wychowawcze i terapia</w:t>
      </w:r>
    </w:p>
    <w:p w14:paraId="60B4ADF3" w14:textId="77777777" w:rsidR="003D1149" w:rsidRPr="00267D53" w:rsidRDefault="003D1149" w:rsidP="003D1149">
      <w:pPr>
        <w:contextualSpacing/>
        <w:jc w:val="both"/>
        <w:rPr>
          <w:iCs/>
          <w:szCs w:val="24"/>
        </w:rPr>
      </w:pPr>
      <w:r w:rsidRPr="00267D53">
        <w:rPr>
          <w:i/>
          <w:szCs w:val="24"/>
        </w:rPr>
        <w:t>Cel kształcenia:</w:t>
      </w:r>
      <w:r w:rsidRPr="00267D53">
        <w:rPr>
          <w:szCs w:val="24"/>
        </w:rPr>
        <w:t xml:space="preserve"> </w:t>
      </w:r>
      <w:r w:rsidRPr="00267D53">
        <w:rPr>
          <w:iCs/>
          <w:szCs w:val="24"/>
        </w:rPr>
        <w:t>Zapoznanie z rodzajami poradnictwa  i zakresami jego oddziaływania.</w:t>
      </w:r>
    </w:p>
    <w:p w14:paraId="0E82303A"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Formy i rodzaje poradnictwa w Polsce. Porad</w:t>
      </w:r>
      <w:r>
        <w:rPr>
          <w:iCs/>
          <w:szCs w:val="24"/>
        </w:rPr>
        <w:t>nictwo w</w:t>
      </w:r>
      <w:r w:rsidR="00286603">
        <w:rPr>
          <w:iCs/>
          <w:szCs w:val="24"/>
        </w:rPr>
        <w:t> </w:t>
      </w:r>
      <w:r>
        <w:rPr>
          <w:iCs/>
          <w:szCs w:val="24"/>
        </w:rPr>
        <w:t xml:space="preserve">chorobie alkoholowej. </w:t>
      </w:r>
      <w:r w:rsidRPr="00267D53">
        <w:rPr>
          <w:iCs/>
          <w:szCs w:val="24"/>
        </w:rPr>
        <w:t>Pomoc rodzinie w trudnych sytuacjach wychowawczych. Terapia w</w:t>
      </w:r>
      <w:r w:rsidR="00286603">
        <w:rPr>
          <w:iCs/>
          <w:szCs w:val="24"/>
        </w:rPr>
        <w:t> </w:t>
      </w:r>
      <w:r w:rsidRPr="00267D53">
        <w:rPr>
          <w:iCs/>
          <w:szCs w:val="24"/>
        </w:rPr>
        <w:t>chorobie alkoholowej. Samopomoc i terapia w grupach AA. Poradnictwo opiekuńczo- wychowawcze dotyc</w:t>
      </w:r>
      <w:r>
        <w:rPr>
          <w:iCs/>
          <w:szCs w:val="24"/>
        </w:rPr>
        <w:t xml:space="preserve">zące pracy pedagoga szkolnego. </w:t>
      </w:r>
      <w:r w:rsidRPr="00267D53">
        <w:rPr>
          <w:iCs/>
          <w:szCs w:val="24"/>
        </w:rPr>
        <w:t>Działalność doradcy zawodowego.</w:t>
      </w:r>
    </w:p>
    <w:p w14:paraId="3380D898"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Zadania pedagoga szkolnego. Rola i koncepcja pracy poradni psychologiczno-pedagogicznej. Wybrane elementy pracy z dzieckiem z trudnościami w nauce szkolnej. Poradnictwo rodzinne. Wybrane elementy terapii w chorobie alkoholowej.</w:t>
      </w:r>
    </w:p>
    <w:p w14:paraId="7102098C"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teoretyczne podstawy działań z zakresu poradnictwa opiekuńczo-wychowawczego, problematykę dysfunkcji społeczny</w:t>
      </w:r>
      <w:r>
        <w:rPr>
          <w:iCs/>
          <w:szCs w:val="24"/>
        </w:rPr>
        <w:t xml:space="preserve">ch, działania profilaktyczne i </w:t>
      </w:r>
      <w:r w:rsidRPr="00267D53">
        <w:rPr>
          <w:iCs/>
          <w:szCs w:val="24"/>
        </w:rPr>
        <w:t>doradcze w różnych placówkach opieki.</w:t>
      </w:r>
    </w:p>
    <w:p w14:paraId="763520E3"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rozpoznawać potr</w:t>
      </w:r>
      <w:r>
        <w:rPr>
          <w:iCs/>
          <w:szCs w:val="24"/>
        </w:rPr>
        <w:t xml:space="preserve">zeby opiekuńcze i wychowawcze oraz </w:t>
      </w:r>
      <w:r w:rsidRPr="00267D53">
        <w:rPr>
          <w:iCs/>
          <w:szCs w:val="24"/>
        </w:rPr>
        <w:t>adekwatnie dopasować działalność poradniczą i pomoc; dobierać metody pracy w celu prowadzenia działań o charakterze poradniczym</w:t>
      </w:r>
      <w:r>
        <w:rPr>
          <w:iCs/>
          <w:szCs w:val="24"/>
        </w:rPr>
        <w:t>, wychowawczym i terapeutycznym;</w:t>
      </w:r>
      <w:r w:rsidRPr="00267D53">
        <w:rPr>
          <w:iCs/>
          <w:szCs w:val="24"/>
        </w:rPr>
        <w:t xml:space="preserve"> prowadzić wspierające działania adresowane do dzieci, młodzieży i osób dorosłych. </w:t>
      </w:r>
    </w:p>
    <w:p w14:paraId="6F3BAD5B"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porozumiewania się z osobami z</w:t>
      </w:r>
      <w:r w:rsidR="00286603">
        <w:rPr>
          <w:iCs/>
          <w:szCs w:val="24"/>
        </w:rPr>
        <w:t> </w:t>
      </w:r>
      <w:r w:rsidRPr="00267D53">
        <w:rPr>
          <w:iCs/>
          <w:szCs w:val="24"/>
        </w:rPr>
        <w:t>różnych środowisk opiekuńczych i będących w różnej sytuacji życiowej, budować relacje oparte na wzajemnym zaufaniu m</w:t>
      </w:r>
      <w:r>
        <w:rPr>
          <w:iCs/>
          <w:szCs w:val="24"/>
        </w:rPr>
        <w:t>iędzy opiekunem a podopiecznym; włączania podopiecznego</w:t>
      </w:r>
      <w:r w:rsidRPr="00267D53">
        <w:rPr>
          <w:iCs/>
          <w:szCs w:val="24"/>
        </w:rPr>
        <w:t xml:space="preserve"> w proces poradnictwa i pomocy</w:t>
      </w:r>
    </w:p>
    <w:p w14:paraId="5F7676DD" w14:textId="7EF27D9B" w:rsidR="003D1149" w:rsidRDefault="003D1149" w:rsidP="003D1149">
      <w:pPr>
        <w:rPr>
          <w:szCs w:val="24"/>
        </w:rPr>
      </w:pPr>
      <w:r w:rsidRPr="00267D53">
        <w:rPr>
          <w:i/>
          <w:szCs w:val="24"/>
        </w:rPr>
        <w:t xml:space="preserve">Forma prowadzenia zajęć: </w:t>
      </w:r>
      <w:r w:rsidRPr="00267D53">
        <w:rPr>
          <w:szCs w:val="24"/>
        </w:rPr>
        <w:t>wykłady, ćwiczenia.</w:t>
      </w:r>
    </w:p>
    <w:p w14:paraId="4C031C3D" w14:textId="2E4CD366" w:rsidR="00E26ABA" w:rsidRDefault="00E26ABA" w:rsidP="00E26ABA">
      <w:pPr>
        <w:jc w:val="both"/>
        <w:rPr>
          <w:iCs/>
          <w:szCs w:val="24"/>
        </w:rPr>
      </w:pPr>
      <w:r>
        <w:rPr>
          <w:i/>
          <w:szCs w:val="24"/>
        </w:rPr>
        <w:t>Forma zaliczenia:</w:t>
      </w:r>
      <w:r>
        <w:rPr>
          <w:iCs/>
          <w:szCs w:val="24"/>
        </w:rPr>
        <w:t xml:space="preserve"> zaliczenie z oce</w:t>
      </w:r>
      <w:r w:rsidR="00202FC7">
        <w:rPr>
          <w:iCs/>
          <w:szCs w:val="24"/>
        </w:rPr>
        <w:t>ną</w:t>
      </w:r>
    </w:p>
    <w:p w14:paraId="2E5F26EE" w14:textId="07C5BA8D" w:rsidR="00E26ABA" w:rsidRPr="002430DA" w:rsidRDefault="00E26ABA" w:rsidP="00AA4073">
      <w:pPr>
        <w:rPr>
          <w:rFonts w:ascii="Calibri" w:hAnsi="Calibri" w:cs="Calibri"/>
          <w:color w:val="000000"/>
          <w:sz w:val="16"/>
          <w:szCs w:val="16"/>
        </w:rPr>
      </w:pPr>
      <w:r>
        <w:rPr>
          <w:rFonts w:eastAsia="ArialMT"/>
          <w:i/>
          <w:iCs/>
          <w:szCs w:val="24"/>
          <w:lang w:eastAsia="en-US"/>
        </w:rPr>
        <w:t>Symbole efektów kierunkowych:</w:t>
      </w:r>
      <w:r w:rsidR="002430DA" w:rsidRPr="002430DA">
        <w:rPr>
          <w:rFonts w:ascii="Calibri" w:hAnsi="Calibri" w:cs="Calibri"/>
          <w:color w:val="000000"/>
          <w:sz w:val="16"/>
          <w:szCs w:val="16"/>
        </w:rPr>
        <w:t xml:space="preserve"> </w:t>
      </w:r>
      <w:r w:rsidR="002430DA" w:rsidRPr="002430DA">
        <w:rPr>
          <w:color w:val="000000"/>
          <w:szCs w:val="24"/>
        </w:rPr>
        <w:t>KP6_WG7 pedagogika, psychologia, KP6_UW3</w:t>
      </w:r>
      <w:r w:rsidR="00AA4073">
        <w:rPr>
          <w:color w:val="000000"/>
          <w:szCs w:val="24"/>
        </w:rPr>
        <w:t xml:space="preserve"> </w:t>
      </w:r>
      <w:r w:rsidR="002430DA" w:rsidRPr="002430DA">
        <w:rPr>
          <w:color w:val="000000"/>
          <w:szCs w:val="24"/>
        </w:rPr>
        <w:t xml:space="preserve">pedagogika, </w:t>
      </w:r>
      <w:r w:rsidR="0060482C">
        <w:rPr>
          <w:color w:val="000000"/>
          <w:szCs w:val="24"/>
        </w:rPr>
        <w:t>p</w:t>
      </w:r>
      <w:r w:rsidR="002430DA" w:rsidRPr="002430DA">
        <w:rPr>
          <w:color w:val="000000"/>
          <w:szCs w:val="24"/>
        </w:rPr>
        <w:t>sychologia, KP6_UW6 pedagogika, KP6_KO2 pedagogika</w:t>
      </w:r>
    </w:p>
    <w:p w14:paraId="136538FA" w14:textId="4A5D2358" w:rsidR="00E26ABA" w:rsidRDefault="00E26ABA" w:rsidP="00E26ABA">
      <w:pPr>
        <w:autoSpaceDE w:val="0"/>
        <w:autoSpaceDN w:val="0"/>
        <w:adjustRightInd w:val="0"/>
        <w:rPr>
          <w:szCs w:val="24"/>
        </w:rPr>
      </w:pPr>
      <w:r>
        <w:rPr>
          <w:rFonts w:eastAsia="ArialMT"/>
          <w:i/>
          <w:iCs/>
          <w:szCs w:val="24"/>
          <w:lang w:eastAsia="en-US"/>
        </w:rPr>
        <w:t xml:space="preserve">Dziedzina: </w:t>
      </w:r>
      <w:r w:rsidR="002430DA" w:rsidRPr="002430DA">
        <w:rPr>
          <w:rFonts w:eastAsia="ArialMT"/>
          <w:szCs w:val="24"/>
          <w:lang w:eastAsia="en-US"/>
        </w:rPr>
        <w:t>nauki społeczne</w:t>
      </w:r>
    </w:p>
    <w:p w14:paraId="37C99919" w14:textId="77777777" w:rsidR="00E26ABA" w:rsidRPr="00267D53" w:rsidRDefault="00E26ABA" w:rsidP="003D1149">
      <w:pPr>
        <w:rPr>
          <w:szCs w:val="24"/>
        </w:rPr>
      </w:pPr>
    </w:p>
    <w:p w14:paraId="5EBAF166" w14:textId="77777777" w:rsidR="003D1149" w:rsidRPr="00267D53" w:rsidRDefault="003D1149" w:rsidP="003D1149">
      <w:pPr>
        <w:pStyle w:val="Akapitzlist"/>
        <w:numPr>
          <w:ilvl w:val="0"/>
          <w:numId w:val="10"/>
        </w:numPr>
        <w:spacing w:after="0"/>
        <w:ind w:left="567" w:hanging="567"/>
        <w:rPr>
          <w:rFonts w:ascii="Times New Roman" w:hAnsi="Times New Roman"/>
          <w:b/>
          <w:bCs/>
          <w:sz w:val="24"/>
          <w:szCs w:val="24"/>
        </w:rPr>
      </w:pPr>
      <w:r w:rsidRPr="00267D53">
        <w:rPr>
          <w:rFonts w:ascii="Times New Roman" w:hAnsi="Times New Roman"/>
          <w:b/>
          <w:bCs/>
          <w:sz w:val="24"/>
          <w:szCs w:val="24"/>
        </w:rPr>
        <w:t>PRZEDMIOT: Wprowadzenie do wiedzy o rodzinie</w:t>
      </w:r>
    </w:p>
    <w:p w14:paraId="44CBAC39" w14:textId="77777777" w:rsidR="003D1149" w:rsidRPr="00267D53" w:rsidRDefault="003D1149" w:rsidP="003D1149">
      <w:pPr>
        <w:jc w:val="both"/>
        <w:rPr>
          <w:szCs w:val="24"/>
        </w:rPr>
      </w:pPr>
      <w:r w:rsidRPr="00267D53">
        <w:rPr>
          <w:i/>
          <w:szCs w:val="24"/>
        </w:rPr>
        <w:t xml:space="preserve">Cel kształcenia: </w:t>
      </w:r>
      <w:r w:rsidRPr="00267D53">
        <w:rPr>
          <w:szCs w:val="24"/>
        </w:rPr>
        <w:t>Zapoznanie z podstawami interdyscyplinarnej wiedzy o rodzinie, z</w:t>
      </w:r>
      <w:r w:rsidR="00286603">
        <w:rPr>
          <w:szCs w:val="24"/>
        </w:rPr>
        <w:t> </w:t>
      </w:r>
      <w:r w:rsidRPr="00267D53">
        <w:rPr>
          <w:szCs w:val="24"/>
        </w:rPr>
        <w:t>przyczynami przemian w rodzinie i zagrożeń jej właściwego funkcjonowania. Kształtowanie rozumienia rodziny jako środowiska wychowawczego, grupy społecznej, instytucji i systemu. Kształtowanie gotowości do działań pedagogicznych dotyczących wspierania właściwego funkcjonowania rodziny.</w:t>
      </w:r>
    </w:p>
    <w:p w14:paraId="549ADC33" w14:textId="77777777" w:rsidR="003D1149" w:rsidRPr="00267D53" w:rsidRDefault="003D1149" w:rsidP="003D1149">
      <w:pPr>
        <w:jc w:val="both"/>
        <w:rPr>
          <w:szCs w:val="24"/>
        </w:rPr>
      </w:pPr>
      <w:r>
        <w:rPr>
          <w:i/>
          <w:szCs w:val="24"/>
        </w:rPr>
        <w:t xml:space="preserve">Treści merytoryczne – </w:t>
      </w:r>
      <w:r w:rsidRPr="00267D53">
        <w:rPr>
          <w:i/>
          <w:szCs w:val="24"/>
        </w:rPr>
        <w:t xml:space="preserve">wykłady: </w:t>
      </w:r>
      <w:r w:rsidRPr="00267D53">
        <w:rPr>
          <w:szCs w:val="24"/>
        </w:rPr>
        <w:t>Rodzina i jej interdyscyplinarne rozumienie. Pedagogika rodziny i dyscypliny współpracujące: psychologi</w:t>
      </w:r>
      <w:r>
        <w:rPr>
          <w:szCs w:val="24"/>
        </w:rPr>
        <w:t xml:space="preserve">a rodziny, socjologia rodziny, </w:t>
      </w:r>
      <w:r w:rsidRPr="00267D53">
        <w:rPr>
          <w:szCs w:val="24"/>
        </w:rPr>
        <w:t>filozofia rodziny, antropologia, demografia. Kulturowe, społeczne, ekonomiczne zjawiska wpływające na strukturę i funkcjonowanie ro</w:t>
      </w:r>
      <w:r>
        <w:rPr>
          <w:szCs w:val="24"/>
        </w:rPr>
        <w:t xml:space="preserve">dziny. Rodzina jako przestrzeń </w:t>
      </w:r>
      <w:r w:rsidRPr="00267D53">
        <w:rPr>
          <w:szCs w:val="24"/>
        </w:rPr>
        <w:t xml:space="preserve">rozwoju człowieka. Zmieniający się model rodziny </w:t>
      </w:r>
      <w:r>
        <w:rPr>
          <w:szCs w:val="24"/>
        </w:rPr>
        <w:t>–</w:t>
      </w:r>
      <w:r w:rsidRPr="00267D53">
        <w:rPr>
          <w:szCs w:val="24"/>
        </w:rPr>
        <w:t xml:space="preserve"> kryzys czy </w:t>
      </w:r>
      <w:r w:rsidRPr="00267D53">
        <w:rPr>
          <w:szCs w:val="24"/>
        </w:rPr>
        <w:lastRenderedPageBreak/>
        <w:t xml:space="preserve">transformacja rodziny. Etapy rozwoju rodziny. Przyczyny kryzysu rodziny. Komunikacja w rodzinie i jej rola w budowaniu kultury rodziny. </w:t>
      </w:r>
    </w:p>
    <w:p w14:paraId="53FE7408" w14:textId="77777777" w:rsidR="003D1149" w:rsidRPr="00267D53" w:rsidRDefault="003D1149" w:rsidP="003D1149">
      <w:pPr>
        <w:jc w:val="both"/>
        <w:rPr>
          <w:szCs w:val="24"/>
        </w:rPr>
      </w:pPr>
      <w:r w:rsidRPr="00267D53">
        <w:rPr>
          <w:i/>
          <w:szCs w:val="24"/>
        </w:rPr>
        <w:t xml:space="preserve">Treści merytoryczne </w:t>
      </w:r>
      <w:r>
        <w:rPr>
          <w:i/>
          <w:szCs w:val="24"/>
        </w:rPr>
        <w:t>–</w:t>
      </w:r>
      <w:r w:rsidRPr="00267D53">
        <w:rPr>
          <w:i/>
          <w:szCs w:val="24"/>
        </w:rPr>
        <w:t xml:space="preserve"> ćwiczenia: </w:t>
      </w:r>
      <w:r w:rsidRPr="00267D53">
        <w:rPr>
          <w:szCs w:val="24"/>
        </w:rPr>
        <w:t>Tradycyjne i współczesne sposoby definiowania rodziny. Wielość podejść do rodziny: rodzin</w:t>
      </w:r>
      <w:r>
        <w:rPr>
          <w:szCs w:val="24"/>
        </w:rPr>
        <w:t xml:space="preserve">a jako środowisko wychowawcze, </w:t>
      </w:r>
      <w:r w:rsidRPr="00267D53">
        <w:rPr>
          <w:szCs w:val="24"/>
        </w:rPr>
        <w:t xml:space="preserve">grupa społeczna, instytucja, system. Funkcje rodzin i ich dynamika. Rola ojca i matki w rozwoju dziecka. Postawy rodzicielskie i ich konsekwencje. Rodzina funkcjonalna i dysfunkcyjna. Praca na rzecz rodziny: </w:t>
      </w:r>
      <w:r>
        <w:rPr>
          <w:szCs w:val="24"/>
        </w:rPr>
        <w:t>asystent rodziny i jego zadania.</w:t>
      </w:r>
      <w:r w:rsidRPr="00267D53">
        <w:rPr>
          <w:szCs w:val="24"/>
        </w:rPr>
        <w:t xml:space="preserve"> </w:t>
      </w:r>
    </w:p>
    <w:p w14:paraId="63B63923"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pedagogikę rodziny jak dyscyplinę pedagogiczną, jej przedmiot badań oraz nauki z nią współpracujące; kulturowe, społeczne, ekonomiczne uwarunkowania funkcjonowania współczesnej rodziny, pełnione przez nią funkcje, relacje rodziny z innymi instytucjami; rolę komunikacji interpersonalnej w two</w:t>
      </w:r>
      <w:r>
        <w:rPr>
          <w:szCs w:val="24"/>
        </w:rPr>
        <w:t xml:space="preserve">rzeniu kultury rodziny; </w:t>
      </w:r>
      <w:r w:rsidRPr="00267D53">
        <w:rPr>
          <w:szCs w:val="24"/>
        </w:rPr>
        <w:t>interdyscyplinarny charakter wiedzy na jej temat; specyfikę rodziny współczesnej, łączących ją więzi, przyczyny i zakres przemian w jej funkcjonowaniu oraz znaczenie pracy pedagogicznej we wspomaganiu jej właściwego funkcjonowania.</w:t>
      </w:r>
    </w:p>
    <w:p w14:paraId="60BAD293"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umiejętności (potrafi): </w:t>
      </w:r>
      <w:r w:rsidRPr="00267D53">
        <w:rPr>
          <w:szCs w:val="24"/>
        </w:rPr>
        <w:t>rozpoznawać i interpretować zjawiska kulturowe i</w:t>
      </w:r>
      <w:r w:rsidR="00286603">
        <w:rPr>
          <w:szCs w:val="24"/>
        </w:rPr>
        <w:t> </w:t>
      </w:r>
      <w:r w:rsidRPr="00267D53">
        <w:rPr>
          <w:szCs w:val="24"/>
        </w:rPr>
        <w:t>społeczne</w:t>
      </w:r>
      <w:r>
        <w:rPr>
          <w:b/>
          <w:bCs/>
          <w:szCs w:val="24"/>
        </w:rPr>
        <w:t xml:space="preserve"> </w:t>
      </w:r>
      <w:r w:rsidRPr="00267D53">
        <w:rPr>
          <w:szCs w:val="24"/>
        </w:rPr>
        <w:t>oddział</w:t>
      </w:r>
      <w:r>
        <w:rPr>
          <w:szCs w:val="24"/>
        </w:rPr>
        <w:t>ujące na współczesną rodzinę;</w:t>
      </w:r>
      <w:r w:rsidRPr="00267D53">
        <w:rPr>
          <w:szCs w:val="24"/>
        </w:rPr>
        <w:t xml:space="preserve"> wykazać powiązania pedagogiki rodziny z</w:t>
      </w:r>
      <w:r w:rsidR="00286603">
        <w:rPr>
          <w:szCs w:val="24"/>
        </w:rPr>
        <w:t> </w:t>
      </w:r>
      <w:r w:rsidRPr="00267D53">
        <w:rPr>
          <w:szCs w:val="24"/>
        </w:rPr>
        <w:t>innymi naukami i ich subdyscyplinami; wykorzystać wiedzę pedagogiczną</w:t>
      </w:r>
      <w:r>
        <w:rPr>
          <w:szCs w:val="24"/>
        </w:rPr>
        <w:t xml:space="preserve"> do</w:t>
      </w:r>
      <w:r w:rsidRPr="00267D53">
        <w:rPr>
          <w:szCs w:val="24"/>
        </w:rPr>
        <w:t xml:space="preserve"> określ</w:t>
      </w:r>
      <w:r>
        <w:rPr>
          <w:szCs w:val="24"/>
        </w:rPr>
        <w:t>enia zasad</w:t>
      </w:r>
      <w:r w:rsidRPr="00267D53">
        <w:rPr>
          <w:szCs w:val="24"/>
        </w:rPr>
        <w:t xml:space="preserve"> właściwego funkcjonowania rodziny jako środowiska wychowawczego, grupy spo</w:t>
      </w:r>
      <w:r>
        <w:rPr>
          <w:szCs w:val="24"/>
        </w:rPr>
        <w:t xml:space="preserve">łecznej, instytucji i systemu; </w:t>
      </w:r>
      <w:r w:rsidRPr="00267D53">
        <w:rPr>
          <w:szCs w:val="24"/>
        </w:rPr>
        <w:t>analizować zmiany w funkcjonowaniu rodziny współczesnej oraz ich przyczyny</w:t>
      </w:r>
      <w:r>
        <w:rPr>
          <w:szCs w:val="24"/>
        </w:rPr>
        <w:t>,</w:t>
      </w:r>
      <w:r w:rsidRPr="00267D53">
        <w:rPr>
          <w:szCs w:val="24"/>
        </w:rPr>
        <w:t xml:space="preserve"> określić znaczenie działalności pedagogicznej prowadzonej z udziałem różnych</w:t>
      </w:r>
      <w:r>
        <w:rPr>
          <w:szCs w:val="24"/>
        </w:rPr>
        <w:t xml:space="preserve"> instytucji i grup społecznych </w:t>
      </w:r>
      <w:r w:rsidRPr="00267D53">
        <w:rPr>
          <w:szCs w:val="24"/>
        </w:rPr>
        <w:t>we wspieraniu rodzin zagrożonych dysfunkcją.</w:t>
      </w:r>
    </w:p>
    <w:p w14:paraId="7A2D2997"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podejmowania refleksji dotyczącej poziomu swojej wiedzy i umiejętności; docenienia znaczenia wiedzy z zakresu pedagogiki i</w:t>
      </w:r>
      <w:r w:rsidR="00286603">
        <w:rPr>
          <w:rFonts w:eastAsia="Cambria"/>
          <w:szCs w:val="24"/>
        </w:rPr>
        <w:t> </w:t>
      </w:r>
      <w:r w:rsidRPr="00267D53">
        <w:rPr>
          <w:rFonts w:eastAsia="Cambria"/>
          <w:szCs w:val="24"/>
        </w:rPr>
        <w:t>dyscyplin pokrewnych dla rozumienia problemów rodziny</w:t>
      </w:r>
      <w:r>
        <w:rPr>
          <w:rFonts w:eastAsia="Cambria"/>
          <w:szCs w:val="24"/>
        </w:rPr>
        <w:t>,</w:t>
      </w:r>
      <w:r w:rsidRPr="00267D53">
        <w:rPr>
          <w:rFonts w:eastAsia="Cambria"/>
          <w:szCs w:val="24"/>
        </w:rPr>
        <w:t xml:space="preserve"> </w:t>
      </w:r>
      <w:r>
        <w:rPr>
          <w:rFonts w:eastAsia="Cambria"/>
          <w:szCs w:val="24"/>
        </w:rPr>
        <w:t>ich rozwiązywania</w:t>
      </w:r>
      <w:r w:rsidRPr="00267D53">
        <w:rPr>
          <w:rFonts w:eastAsia="Cambria"/>
          <w:szCs w:val="24"/>
        </w:rPr>
        <w:t xml:space="preserve"> </w:t>
      </w:r>
      <w:r>
        <w:rPr>
          <w:rFonts w:eastAsia="Cambria"/>
          <w:szCs w:val="24"/>
        </w:rPr>
        <w:t>i wspierania jej zasobów</w:t>
      </w:r>
      <w:r w:rsidRPr="00267D53">
        <w:rPr>
          <w:rFonts w:eastAsia="Cambria"/>
          <w:szCs w:val="24"/>
        </w:rPr>
        <w:t xml:space="preserve">; </w:t>
      </w:r>
      <w:r w:rsidRPr="00267D53">
        <w:rPr>
          <w:szCs w:val="24"/>
        </w:rPr>
        <w:t>projektowania i podejmowania działań pedagogicznych na rzecz właściwego funkcjonowania rodziny.</w:t>
      </w:r>
    </w:p>
    <w:p w14:paraId="31A17E0B" w14:textId="2D47915C" w:rsidR="003D1149" w:rsidRDefault="003D1149" w:rsidP="003D1149">
      <w:pPr>
        <w:rPr>
          <w:szCs w:val="24"/>
        </w:rPr>
      </w:pPr>
      <w:r w:rsidRPr="00267D53">
        <w:rPr>
          <w:i/>
          <w:szCs w:val="24"/>
        </w:rPr>
        <w:t xml:space="preserve">Forma prowadzenia zajęć: </w:t>
      </w:r>
      <w:r w:rsidRPr="00267D53">
        <w:rPr>
          <w:szCs w:val="24"/>
        </w:rPr>
        <w:t>wykłady, ćwiczenia.</w:t>
      </w:r>
    </w:p>
    <w:p w14:paraId="76291A91" w14:textId="1C75D6F1" w:rsidR="00E26ABA" w:rsidRDefault="00E26ABA" w:rsidP="00E26ABA">
      <w:pPr>
        <w:jc w:val="both"/>
        <w:rPr>
          <w:iCs/>
          <w:szCs w:val="24"/>
        </w:rPr>
      </w:pPr>
      <w:r>
        <w:rPr>
          <w:i/>
          <w:szCs w:val="24"/>
        </w:rPr>
        <w:t>Forma zaliczenia:</w:t>
      </w:r>
      <w:r>
        <w:rPr>
          <w:iCs/>
          <w:szCs w:val="24"/>
        </w:rPr>
        <w:t xml:space="preserve"> zaliczenie z oceną</w:t>
      </w:r>
    </w:p>
    <w:p w14:paraId="21ED1FD8" w14:textId="46CF383D" w:rsidR="00E26ABA" w:rsidRPr="00400A44" w:rsidRDefault="00E26ABA" w:rsidP="00400A44">
      <w:pPr>
        <w:jc w:val="both"/>
        <w:rPr>
          <w:rFonts w:ascii="Calibri" w:hAnsi="Calibri" w:cs="Calibri"/>
          <w:color w:val="000000"/>
          <w:sz w:val="16"/>
          <w:szCs w:val="16"/>
        </w:rPr>
      </w:pPr>
      <w:r>
        <w:rPr>
          <w:rFonts w:eastAsia="ArialMT"/>
          <w:i/>
          <w:iCs/>
          <w:szCs w:val="24"/>
          <w:lang w:eastAsia="en-US"/>
        </w:rPr>
        <w:t>Symbole efektów kierunkowych:</w:t>
      </w:r>
      <w:r w:rsidR="00400A44" w:rsidRPr="00400A44">
        <w:rPr>
          <w:rFonts w:ascii="Calibri" w:hAnsi="Calibri" w:cs="Calibri"/>
          <w:color w:val="000000"/>
          <w:sz w:val="16"/>
          <w:szCs w:val="16"/>
        </w:rPr>
        <w:t xml:space="preserve"> </w:t>
      </w:r>
      <w:r w:rsidR="00400A44" w:rsidRPr="00400A44">
        <w:rPr>
          <w:color w:val="000000"/>
          <w:szCs w:val="24"/>
        </w:rPr>
        <w:t>KP6_WG</w:t>
      </w:r>
      <w:r w:rsidR="00FA3C74">
        <w:rPr>
          <w:color w:val="000000"/>
          <w:szCs w:val="24"/>
        </w:rPr>
        <w:t>1</w:t>
      </w:r>
      <w:r w:rsidR="00400A44" w:rsidRPr="00400A44">
        <w:rPr>
          <w:color w:val="000000"/>
          <w:szCs w:val="24"/>
        </w:rPr>
        <w:t xml:space="preserve"> pedagogika, KP6_WG5</w:t>
      </w:r>
      <w:r w:rsidR="00FA3C74">
        <w:rPr>
          <w:color w:val="000000"/>
          <w:szCs w:val="24"/>
        </w:rPr>
        <w:t xml:space="preserve"> </w:t>
      </w:r>
      <w:r w:rsidR="00400A44" w:rsidRPr="00400A44">
        <w:rPr>
          <w:color w:val="000000"/>
          <w:szCs w:val="24"/>
        </w:rPr>
        <w:t>pedagogika, KP6_WK4 pedagogika, KP6_UW2</w:t>
      </w:r>
      <w:r w:rsidR="00FA3C74">
        <w:rPr>
          <w:color w:val="000000"/>
          <w:szCs w:val="24"/>
        </w:rPr>
        <w:t xml:space="preserve"> </w:t>
      </w:r>
      <w:r w:rsidR="00400A44" w:rsidRPr="00400A44">
        <w:rPr>
          <w:color w:val="000000"/>
          <w:szCs w:val="24"/>
        </w:rPr>
        <w:t>pedagogika, KP6_UW6</w:t>
      </w:r>
      <w:r w:rsidR="00FA3C74">
        <w:rPr>
          <w:color w:val="000000"/>
          <w:szCs w:val="24"/>
        </w:rPr>
        <w:t xml:space="preserve"> </w:t>
      </w:r>
      <w:r w:rsidR="00400A44" w:rsidRPr="00400A44">
        <w:rPr>
          <w:color w:val="000000"/>
          <w:szCs w:val="24"/>
        </w:rPr>
        <w:t>pedagogika, filozofia, KP6_UW7</w:t>
      </w:r>
      <w:r w:rsidR="00FA3C74">
        <w:rPr>
          <w:color w:val="000000"/>
          <w:szCs w:val="24"/>
        </w:rPr>
        <w:t xml:space="preserve"> pedagogika, filozofia</w:t>
      </w:r>
      <w:r w:rsidR="00400A44" w:rsidRPr="00400A44">
        <w:rPr>
          <w:color w:val="000000"/>
          <w:szCs w:val="24"/>
        </w:rPr>
        <w:t>, KP6_KK1</w:t>
      </w:r>
      <w:r w:rsidR="00FA3C74">
        <w:rPr>
          <w:color w:val="000000"/>
          <w:szCs w:val="24"/>
        </w:rPr>
        <w:t xml:space="preserve"> </w:t>
      </w:r>
      <w:r w:rsidR="00400A44" w:rsidRPr="00400A44">
        <w:rPr>
          <w:color w:val="000000"/>
          <w:szCs w:val="24"/>
        </w:rPr>
        <w:t>pedagogika, KP6_KO3</w:t>
      </w:r>
      <w:r w:rsidR="00FA3C74">
        <w:rPr>
          <w:color w:val="000000"/>
          <w:szCs w:val="24"/>
        </w:rPr>
        <w:t xml:space="preserve"> </w:t>
      </w:r>
      <w:r w:rsidR="00400A44" w:rsidRPr="00400A44">
        <w:rPr>
          <w:color w:val="000000"/>
          <w:szCs w:val="24"/>
        </w:rPr>
        <w:t>pedagogika</w:t>
      </w:r>
    </w:p>
    <w:p w14:paraId="20EB5BFD" w14:textId="345D2A05" w:rsidR="00E26ABA" w:rsidRPr="00400A44" w:rsidRDefault="00E26ABA" w:rsidP="00E26ABA">
      <w:pPr>
        <w:autoSpaceDE w:val="0"/>
        <w:autoSpaceDN w:val="0"/>
        <w:adjustRightInd w:val="0"/>
        <w:rPr>
          <w:szCs w:val="24"/>
        </w:rPr>
      </w:pPr>
      <w:r>
        <w:rPr>
          <w:rFonts w:eastAsia="ArialMT"/>
          <w:i/>
          <w:iCs/>
          <w:szCs w:val="24"/>
          <w:lang w:eastAsia="en-US"/>
        </w:rPr>
        <w:t>Dziedzina</w:t>
      </w:r>
      <w:r w:rsidRPr="00AA4073">
        <w:rPr>
          <w:rFonts w:eastAsia="ArialMT"/>
          <w:szCs w:val="24"/>
          <w:lang w:eastAsia="en-US"/>
        </w:rPr>
        <w:t>:</w:t>
      </w:r>
      <w:r w:rsidR="00FA3C74">
        <w:rPr>
          <w:rFonts w:eastAsia="ArialMT"/>
          <w:i/>
          <w:iCs/>
          <w:szCs w:val="24"/>
          <w:lang w:eastAsia="en-US"/>
        </w:rPr>
        <w:t xml:space="preserve"> </w:t>
      </w:r>
      <w:r w:rsidR="00400A44">
        <w:rPr>
          <w:rFonts w:eastAsia="ArialMT"/>
          <w:szCs w:val="24"/>
          <w:lang w:eastAsia="en-US"/>
        </w:rPr>
        <w:t>nauki społeczne</w:t>
      </w:r>
    </w:p>
    <w:p w14:paraId="2DA0354A" w14:textId="77777777" w:rsidR="00E26ABA" w:rsidRPr="00267D53" w:rsidRDefault="00E26ABA" w:rsidP="003D1149">
      <w:pPr>
        <w:rPr>
          <w:szCs w:val="24"/>
        </w:rPr>
      </w:pPr>
    </w:p>
    <w:p w14:paraId="1B6D2CF6" w14:textId="77777777" w:rsidR="003D1149" w:rsidRPr="00267D53" w:rsidRDefault="003D1149" w:rsidP="003D1149">
      <w:pPr>
        <w:pStyle w:val="Akapitzlist"/>
        <w:numPr>
          <w:ilvl w:val="0"/>
          <w:numId w:val="10"/>
        </w:numPr>
        <w:spacing w:after="0"/>
        <w:ind w:left="567" w:hanging="567"/>
        <w:rPr>
          <w:rFonts w:ascii="Times New Roman" w:hAnsi="Times New Roman"/>
          <w:b/>
          <w:bCs/>
          <w:sz w:val="24"/>
          <w:szCs w:val="24"/>
        </w:rPr>
      </w:pPr>
      <w:r w:rsidRPr="00267D53">
        <w:rPr>
          <w:rFonts w:ascii="Times New Roman" w:hAnsi="Times New Roman"/>
          <w:b/>
          <w:bCs/>
          <w:sz w:val="24"/>
          <w:szCs w:val="24"/>
        </w:rPr>
        <w:t>PRZEDMIOT: Pedagogika opiekuńcza</w:t>
      </w:r>
    </w:p>
    <w:p w14:paraId="46629F5A" w14:textId="77777777" w:rsidR="003D1149" w:rsidRPr="00267D53" w:rsidRDefault="003D1149" w:rsidP="003D1149">
      <w:pPr>
        <w:contextualSpacing/>
        <w:jc w:val="both"/>
        <w:rPr>
          <w:iCs/>
          <w:szCs w:val="24"/>
        </w:rPr>
      </w:pPr>
      <w:r w:rsidRPr="00267D53">
        <w:rPr>
          <w:i/>
          <w:szCs w:val="24"/>
        </w:rPr>
        <w:t>Cel kształcenia:</w:t>
      </w:r>
      <w:r w:rsidRPr="00267D53">
        <w:rPr>
          <w:szCs w:val="24"/>
        </w:rPr>
        <w:t xml:space="preserve"> </w:t>
      </w:r>
      <w:r w:rsidRPr="00267D53">
        <w:rPr>
          <w:iCs/>
          <w:szCs w:val="24"/>
        </w:rPr>
        <w:t>Zapoznanie z wiedzą z zakresu genezy i podstawowych pojęć,</w:t>
      </w:r>
      <w:r>
        <w:rPr>
          <w:iCs/>
          <w:szCs w:val="24"/>
        </w:rPr>
        <w:t xml:space="preserve"> przygotowanie do prawidłowego </w:t>
      </w:r>
      <w:r w:rsidRPr="00267D53">
        <w:rPr>
          <w:iCs/>
          <w:szCs w:val="24"/>
        </w:rPr>
        <w:t>rozumienia problemów opiekuńczych w wybranych placówkach opieki w</w:t>
      </w:r>
      <w:r w:rsidR="00286603">
        <w:rPr>
          <w:iCs/>
          <w:szCs w:val="24"/>
        </w:rPr>
        <w:t> </w:t>
      </w:r>
      <w:r w:rsidRPr="00267D53">
        <w:rPr>
          <w:iCs/>
          <w:szCs w:val="24"/>
        </w:rPr>
        <w:t>Polsce, rozwinięcie umiejętności w zakresie właściwej interpretacji zjawisk opiekuńczych w</w:t>
      </w:r>
      <w:r w:rsidR="00286603">
        <w:rPr>
          <w:iCs/>
          <w:szCs w:val="24"/>
        </w:rPr>
        <w:t> </w:t>
      </w:r>
      <w:r w:rsidRPr="00267D53">
        <w:rPr>
          <w:iCs/>
          <w:szCs w:val="24"/>
        </w:rPr>
        <w:t>kontekście wychowawca – wychowanek.</w:t>
      </w:r>
    </w:p>
    <w:p w14:paraId="50880C32"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Pedagogika opiekuńcza</w:t>
      </w:r>
      <w:r>
        <w:rPr>
          <w:iCs/>
          <w:szCs w:val="24"/>
        </w:rPr>
        <w:t xml:space="preserve"> –</w:t>
      </w:r>
      <w:r w:rsidRPr="00267D53">
        <w:rPr>
          <w:iCs/>
          <w:szCs w:val="24"/>
        </w:rPr>
        <w:t xml:space="preserve"> analiza podstawowych pojęć. Wybrane wymia</w:t>
      </w:r>
      <w:r>
        <w:rPr>
          <w:iCs/>
          <w:szCs w:val="24"/>
        </w:rPr>
        <w:t>ry opieki w pracy opiekuńczej (</w:t>
      </w:r>
      <w:r w:rsidRPr="00267D53">
        <w:rPr>
          <w:iCs/>
          <w:szCs w:val="24"/>
        </w:rPr>
        <w:t>kategoria rodzinna, pra</w:t>
      </w:r>
      <w:r>
        <w:rPr>
          <w:iCs/>
          <w:szCs w:val="24"/>
        </w:rPr>
        <w:t>wna, uwarunkowania środowiskowe</w:t>
      </w:r>
      <w:r w:rsidRPr="00267D53">
        <w:rPr>
          <w:iCs/>
          <w:szCs w:val="24"/>
        </w:rPr>
        <w:t>). Charakterystyka wybranych elementów środowiska opiekuńczego: bursa, internat, świetlica.</w:t>
      </w:r>
    </w:p>
    <w:p w14:paraId="0E48C577"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Geneza i rozwój pedagogiki opiekuńczej w różnych koncepcjach. Prekursorzy i przedstawiciele opieki. Opieka w wybranych placówkach. Opieka nad dzieckiem w środowisku lokalnym. Rodzina jako grupa społeczna,</w:t>
      </w:r>
      <w:r>
        <w:rPr>
          <w:iCs/>
          <w:szCs w:val="24"/>
        </w:rPr>
        <w:t xml:space="preserve"> definicja, zadania, funkcje według</w:t>
      </w:r>
      <w:r w:rsidRPr="00267D53">
        <w:rPr>
          <w:iCs/>
          <w:szCs w:val="24"/>
        </w:rPr>
        <w:t xml:space="preserve"> różnych autorów. Wybrane środowiska opiekuńczo</w:t>
      </w:r>
      <w:r>
        <w:rPr>
          <w:iCs/>
          <w:szCs w:val="24"/>
        </w:rPr>
        <w:t>-</w:t>
      </w:r>
      <w:r w:rsidRPr="00267D53">
        <w:rPr>
          <w:iCs/>
          <w:szCs w:val="24"/>
        </w:rPr>
        <w:t>wychowawcze</w:t>
      </w:r>
      <w:r>
        <w:rPr>
          <w:iCs/>
          <w:szCs w:val="24"/>
        </w:rPr>
        <w:t>. Praca wychowawcy-</w:t>
      </w:r>
      <w:r w:rsidRPr="00267D53">
        <w:rPr>
          <w:iCs/>
          <w:szCs w:val="24"/>
        </w:rPr>
        <w:t>opiekuna.</w:t>
      </w:r>
    </w:p>
    <w:p w14:paraId="18CC1DE8"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teorie związane z procesem opieki opisujące rodzaje więzi społecznych pomiędzy opiekunem a podopiecznym oraz rządzące nimi prawidłowości, rodzaje placówek opiekuńczo-wychowawczych oraz zachodzące w nich relacje.</w:t>
      </w:r>
    </w:p>
    <w:p w14:paraId="69A3FF2E"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obserwować, diagnozow</w:t>
      </w:r>
      <w:r>
        <w:rPr>
          <w:iCs/>
          <w:szCs w:val="24"/>
        </w:rPr>
        <w:t>ać, racjonalnie oceniać sytuacje</w:t>
      </w:r>
      <w:r w:rsidRPr="00267D53">
        <w:rPr>
          <w:iCs/>
          <w:szCs w:val="24"/>
        </w:rPr>
        <w:t xml:space="preserve"> zachodzące w placówkach opiekuńczo-wychowawczych, analizować je</w:t>
      </w:r>
      <w:r>
        <w:rPr>
          <w:iCs/>
          <w:szCs w:val="24"/>
        </w:rPr>
        <w:t>,</w:t>
      </w:r>
      <w:r w:rsidRPr="00267D53">
        <w:rPr>
          <w:iCs/>
          <w:szCs w:val="24"/>
        </w:rPr>
        <w:t xml:space="preserve"> wykorzystujące wiedzę </w:t>
      </w:r>
      <w:r w:rsidRPr="00267D53">
        <w:rPr>
          <w:iCs/>
          <w:szCs w:val="24"/>
        </w:rPr>
        <w:lastRenderedPageBreak/>
        <w:t>pedagogiczną, proponować rozwiązania problemów zachodzących w</w:t>
      </w:r>
      <w:r w:rsidR="00286603">
        <w:rPr>
          <w:iCs/>
          <w:szCs w:val="24"/>
        </w:rPr>
        <w:t> </w:t>
      </w:r>
      <w:r w:rsidRPr="00267D53">
        <w:rPr>
          <w:iCs/>
          <w:szCs w:val="24"/>
        </w:rPr>
        <w:t xml:space="preserve">środowisku opiekuńczo-wychowawczym. </w:t>
      </w:r>
    </w:p>
    <w:p w14:paraId="538186DD"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podejmowania wyzwań zawodowych i osobistych, ciągłego doskonalenia swoich umiejętności i kwalifikacji.</w:t>
      </w:r>
    </w:p>
    <w:p w14:paraId="2B1FAF7E" w14:textId="0034CD6F" w:rsidR="003D1149" w:rsidRDefault="003D1149" w:rsidP="003D1149">
      <w:pPr>
        <w:rPr>
          <w:szCs w:val="24"/>
        </w:rPr>
      </w:pPr>
      <w:r w:rsidRPr="00267D53">
        <w:rPr>
          <w:i/>
          <w:szCs w:val="24"/>
        </w:rPr>
        <w:t xml:space="preserve">Forma prowadzenia zajęć: </w:t>
      </w:r>
      <w:r w:rsidRPr="00267D53">
        <w:rPr>
          <w:szCs w:val="24"/>
        </w:rPr>
        <w:t>wykłady, ćwiczenia.</w:t>
      </w:r>
    </w:p>
    <w:p w14:paraId="669E6763" w14:textId="6FC39278" w:rsidR="00E26ABA" w:rsidRDefault="00E26ABA" w:rsidP="00E26ABA">
      <w:pPr>
        <w:jc w:val="both"/>
        <w:rPr>
          <w:iCs/>
          <w:szCs w:val="24"/>
        </w:rPr>
      </w:pPr>
      <w:r>
        <w:rPr>
          <w:i/>
          <w:szCs w:val="24"/>
        </w:rPr>
        <w:t>Forma zaliczenia:</w:t>
      </w:r>
      <w:r>
        <w:rPr>
          <w:iCs/>
          <w:szCs w:val="24"/>
        </w:rPr>
        <w:t xml:space="preserve"> egzamin</w:t>
      </w:r>
    </w:p>
    <w:p w14:paraId="65F12953" w14:textId="17B9AE5E" w:rsidR="00E26ABA" w:rsidRPr="00FA3C74" w:rsidRDefault="00E26ABA" w:rsidP="00FA3C74">
      <w:pPr>
        <w:jc w:val="both"/>
        <w:rPr>
          <w:color w:val="000000"/>
          <w:szCs w:val="24"/>
        </w:rPr>
      </w:pPr>
      <w:r>
        <w:rPr>
          <w:rFonts w:eastAsia="ArialMT"/>
          <w:i/>
          <w:iCs/>
          <w:szCs w:val="24"/>
          <w:lang w:eastAsia="en-US"/>
        </w:rPr>
        <w:t>Symbole efektów kierunkowych:</w:t>
      </w:r>
      <w:r w:rsidR="00FA3C74" w:rsidRPr="00FA3C74">
        <w:rPr>
          <w:rFonts w:ascii="Calibri" w:hAnsi="Calibri" w:cs="Calibri"/>
          <w:color w:val="000000"/>
          <w:sz w:val="16"/>
          <w:szCs w:val="16"/>
        </w:rPr>
        <w:t xml:space="preserve"> </w:t>
      </w:r>
      <w:r w:rsidR="00FA3C74" w:rsidRPr="00FA3C74">
        <w:rPr>
          <w:color w:val="000000"/>
          <w:szCs w:val="24"/>
        </w:rPr>
        <w:t>KP6_WG5 pedagogika, KP6_UW2 pedagogika, KP6_KR1 pedagogika</w:t>
      </w:r>
    </w:p>
    <w:p w14:paraId="62A3C706" w14:textId="2E453598" w:rsidR="00E26ABA" w:rsidRDefault="00E26ABA" w:rsidP="00FA3C74">
      <w:pPr>
        <w:autoSpaceDE w:val="0"/>
        <w:autoSpaceDN w:val="0"/>
        <w:adjustRightInd w:val="0"/>
        <w:rPr>
          <w:rFonts w:eastAsia="ArialMT"/>
          <w:szCs w:val="24"/>
          <w:lang w:eastAsia="en-US"/>
        </w:rPr>
      </w:pPr>
      <w:r w:rsidRPr="00FA3C74">
        <w:rPr>
          <w:rFonts w:eastAsia="ArialMT"/>
          <w:i/>
          <w:iCs/>
          <w:szCs w:val="24"/>
          <w:lang w:eastAsia="en-US"/>
        </w:rPr>
        <w:t>Dziedzina</w:t>
      </w:r>
      <w:r w:rsidRPr="00FA3C74">
        <w:rPr>
          <w:rFonts w:eastAsia="ArialMT"/>
          <w:szCs w:val="24"/>
          <w:lang w:eastAsia="en-US"/>
        </w:rPr>
        <w:t xml:space="preserve">: </w:t>
      </w:r>
      <w:r w:rsidR="00FA3C74" w:rsidRPr="00FA3C74">
        <w:rPr>
          <w:rFonts w:eastAsia="ArialMT"/>
          <w:szCs w:val="24"/>
          <w:lang w:eastAsia="en-US"/>
        </w:rPr>
        <w:t>nauki społeczne</w:t>
      </w:r>
    </w:p>
    <w:p w14:paraId="6576D063" w14:textId="77777777" w:rsidR="00AA4073" w:rsidRPr="00267D53" w:rsidRDefault="00AA4073" w:rsidP="00FA3C74">
      <w:pPr>
        <w:autoSpaceDE w:val="0"/>
        <w:autoSpaceDN w:val="0"/>
        <w:adjustRightInd w:val="0"/>
        <w:rPr>
          <w:szCs w:val="24"/>
        </w:rPr>
      </w:pPr>
    </w:p>
    <w:p w14:paraId="799C3B21" w14:textId="77777777" w:rsidR="003D1149" w:rsidRPr="00267D53" w:rsidRDefault="003D1149" w:rsidP="003D1149">
      <w:pPr>
        <w:pStyle w:val="Akapitzlist"/>
        <w:numPr>
          <w:ilvl w:val="0"/>
          <w:numId w:val="10"/>
        </w:numPr>
        <w:spacing w:after="0"/>
        <w:ind w:left="426" w:hanging="425"/>
        <w:rPr>
          <w:rFonts w:ascii="Times New Roman" w:hAnsi="Times New Roman"/>
          <w:b/>
          <w:bCs/>
          <w:sz w:val="24"/>
          <w:szCs w:val="24"/>
        </w:rPr>
      </w:pPr>
      <w:r w:rsidRPr="00267D53">
        <w:rPr>
          <w:rFonts w:ascii="Times New Roman" w:hAnsi="Times New Roman"/>
          <w:b/>
          <w:bCs/>
          <w:sz w:val="24"/>
          <w:szCs w:val="24"/>
        </w:rPr>
        <w:t>PRZEDMIOT: Metodyka pracy opiekuńczo-wychowawczej 1</w:t>
      </w:r>
    </w:p>
    <w:p w14:paraId="79955054" w14:textId="77777777" w:rsidR="003D1149" w:rsidRPr="00267D53" w:rsidRDefault="003D1149" w:rsidP="003D1149">
      <w:pPr>
        <w:contextualSpacing/>
        <w:jc w:val="both"/>
        <w:rPr>
          <w:iCs/>
          <w:szCs w:val="24"/>
        </w:rPr>
      </w:pPr>
      <w:r w:rsidRPr="00267D53">
        <w:rPr>
          <w:i/>
          <w:szCs w:val="24"/>
        </w:rPr>
        <w:t>Cel kształcenia:</w:t>
      </w:r>
      <w:r w:rsidRPr="00267D53">
        <w:rPr>
          <w:szCs w:val="24"/>
        </w:rPr>
        <w:t xml:space="preserve"> </w:t>
      </w:r>
      <w:r w:rsidRPr="00267D53">
        <w:rPr>
          <w:iCs/>
          <w:szCs w:val="24"/>
        </w:rPr>
        <w:t>Ukazanie związku teorii z działaniem praktycznym w dziedzinie opieki i</w:t>
      </w:r>
      <w:r w:rsidR="00286603">
        <w:rPr>
          <w:iCs/>
          <w:szCs w:val="24"/>
        </w:rPr>
        <w:t> </w:t>
      </w:r>
      <w:r w:rsidRPr="00267D53">
        <w:rPr>
          <w:iCs/>
          <w:szCs w:val="24"/>
        </w:rPr>
        <w:t xml:space="preserve">wychowania, </w:t>
      </w:r>
      <w:bookmarkStart w:id="30" w:name="_Hlk34386109"/>
      <w:r w:rsidRPr="00267D53">
        <w:rPr>
          <w:iCs/>
          <w:szCs w:val="24"/>
        </w:rPr>
        <w:t>przygotowanie do prawidłowo realizowanych metod, form pracy</w:t>
      </w:r>
      <w:bookmarkEnd w:id="30"/>
      <w:r>
        <w:rPr>
          <w:iCs/>
          <w:szCs w:val="24"/>
        </w:rPr>
        <w:t>;</w:t>
      </w:r>
      <w:r w:rsidRPr="00267D53">
        <w:rPr>
          <w:iCs/>
          <w:szCs w:val="24"/>
        </w:rPr>
        <w:t xml:space="preserve"> kształcenie umiejętności rozpoznawania i oceniania sytuacji wychowawczych; kształcenie refleksyjnego stosunku do własnych oddziaływań i twórczej postawy w rozw</w:t>
      </w:r>
      <w:r>
        <w:rPr>
          <w:iCs/>
          <w:szCs w:val="24"/>
        </w:rPr>
        <w:t>iązywaniu problemów opiekuńczo-</w:t>
      </w:r>
      <w:r w:rsidRPr="00267D53">
        <w:rPr>
          <w:iCs/>
          <w:szCs w:val="24"/>
        </w:rPr>
        <w:t>wychowawczych.</w:t>
      </w:r>
    </w:p>
    <w:p w14:paraId="7037A3B8"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Formy, za</w:t>
      </w:r>
      <w:r>
        <w:rPr>
          <w:iCs/>
          <w:szCs w:val="24"/>
        </w:rPr>
        <w:t>sady i metody pracy opiekuńczo-</w:t>
      </w:r>
      <w:r w:rsidRPr="00267D53">
        <w:rPr>
          <w:iCs/>
          <w:szCs w:val="24"/>
        </w:rPr>
        <w:t>wychowawczej w</w:t>
      </w:r>
      <w:r w:rsidR="00286603">
        <w:rPr>
          <w:iCs/>
          <w:szCs w:val="24"/>
        </w:rPr>
        <w:t> </w:t>
      </w:r>
      <w:r w:rsidRPr="00267D53">
        <w:rPr>
          <w:iCs/>
          <w:szCs w:val="24"/>
        </w:rPr>
        <w:t>wybranych placówkach opiekuńczych</w:t>
      </w:r>
      <w:r>
        <w:rPr>
          <w:iCs/>
          <w:szCs w:val="24"/>
        </w:rPr>
        <w:t xml:space="preserve">, </w:t>
      </w:r>
      <w:r w:rsidRPr="00267D53">
        <w:rPr>
          <w:iCs/>
          <w:szCs w:val="24"/>
        </w:rPr>
        <w:t>określenie definicyjne metodyki szczegółowej</w:t>
      </w:r>
      <w:r>
        <w:rPr>
          <w:iCs/>
          <w:szCs w:val="24"/>
        </w:rPr>
        <w:t>.</w:t>
      </w:r>
      <w:r w:rsidRPr="00267D53">
        <w:rPr>
          <w:iCs/>
          <w:szCs w:val="24"/>
        </w:rPr>
        <w:t xml:space="preserve"> </w:t>
      </w:r>
      <w:r>
        <w:rPr>
          <w:iCs/>
          <w:szCs w:val="24"/>
        </w:rPr>
        <w:t>C</w:t>
      </w:r>
      <w:r w:rsidRPr="00267D53">
        <w:rPr>
          <w:iCs/>
          <w:szCs w:val="24"/>
        </w:rPr>
        <w:t>harakterysty</w:t>
      </w:r>
      <w:r>
        <w:rPr>
          <w:iCs/>
          <w:szCs w:val="24"/>
        </w:rPr>
        <w:t>ka metodyki pracy opiekuńczo-</w:t>
      </w:r>
      <w:r w:rsidRPr="00267D53">
        <w:rPr>
          <w:iCs/>
          <w:szCs w:val="24"/>
        </w:rPr>
        <w:t>wychowawczej w koncepcji pracy metodycznej wybranych placówek opieki</w:t>
      </w:r>
      <w:r>
        <w:rPr>
          <w:iCs/>
          <w:szCs w:val="24"/>
        </w:rPr>
        <w:t xml:space="preserve"> </w:t>
      </w:r>
      <w:r w:rsidRPr="00267D53">
        <w:rPr>
          <w:iCs/>
          <w:szCs w:val="24"/>
        </w:rPr>
        <w:t>(świetlicy szkolna i internat), metod</w:t>
      </w:r>
      <w:r>
        <w:rPr>
          <w:iCs/>
          <w:szCs w:val="24"/>
        </w:rPr>
        <w:t xml:space="preserve">. Elementy </w:t>
      </w:r>
      <w:r w:rsidRPr="00F32222">
        <w:rPr>
          <w:rFonts w:eastAsia="Cambria"/>
          <w:szCs w:val="24"/>
        </w:rPr>
        <w:t>podstaw prawn</w:t>
      </w:r>
      <w:r>
        <w:rPr>
          <w:rFonts w:eastAsia="Cambria"/>
          <w:szCs w:val="24"/>
        </w:rPr>
        <w:t>ych</w:t>
      </w:r>
      <w:r w:rsidRPr="00F32222">
        <w:rPr>
          <w:rFonts w:eastAsia="Cambria"/>
          <w:szCs w:val="24"/>
        </w:rPr>
        <w:t xml:space="preserve"> systemu oświaty</w:t>
      </w:r>
      <w:r>
        <w:rPr>
          <w:rFonts w:eastAsia="Cambria"/>
          <w:szCs w:val="24"/>
        </w:rPr>
        <w:t>. W</w:t>
      </w:r>
      <w:r w:rsidRPr="00267D53">
        <w:rPr>
          <w:iCs/>
          <w:szCs w:val="24"/>
        </w:rPr>
        <w:t>arsztat pra</w:t>
      </w:r>
      <w:r>
        <w:rPr>
          <w:iCs/>
          <w:szCs w:val="24"/>
        </w:rPr>
        <w:t>cy metodycznej nauczyciela-</w:t>
      </w:r>
      <w:r w:rsidRPr="00267D53">
        <w:rPr>
          <w:iCs/>
          <w:szCs w:val="24"/>
        </w:rPr>
        <w:t>wychowawcy</w:t>
      </w:r>
      <w:r>
        <w:rPr>
          <w:iCs/>
          <w:szCs w:val="24"/>
        </w:rPr>
        <w:t>. Typy nauczycieli i</w:t>
      </w:r>
      <w:r w:rsidR="00286603">
        <w:rPr>
          <w:iCs/>
          <w:szCs w:val="24"/>
        </w:rPr>
        <w:t> </w:t>
      </w:r>
      <w:r>
        <w:rPr>
          <w:iCs/>
          <w:szCs w:val="24"/>
        </w:rPr>
        <w:t>wychowanków. K</w:t>
      </w:r>
      <w:r w:rsidRPr="00267D53">
        <w:rPr>
          <w:iCs/>
          <w:szCs w:val="24"/>
        </w:rPr>
        <w:t>ształcenie umiejętności pracy w wybranych obszarach</w:t>
      </w:r>
      <w:r>
        <w:rPr>
          <w:iCs/>
          <w:szCs w:val="24"/>
        </w:rPr>
        <w:t>,</w:t>
      </w:r>
      <w:r w:rsidRPr="00267D53">
        <w:rPr>
          <w:iCs/>
          <w:szCs w:val="24"/>
        </w:rPr>
        <w:t xml:space="preserve"> praca z dzieckiem z</w:t>
      </w:r>
      <w:r w:rsidR="00286603">
        <w:rPr>
          <w:iCs/>
          <w:szCs w:val="24"/>
        </w:rPr>
        <w:t> </w:t>
      </w:r>
      <w:r w:rsidRPr="00267D53">
        <w:rPr>
          <w:iCs/>
          <w:szCs w:val="24"/>
        </w:rPr>
        <w:t>trudnościami szkolnymi.</w:t>
      </w:r>
    </w:p>
    <w:p w14:paraId="2190B7C4"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Wykorzystanie różnorodnych metod w pracy opiekuńczo-wychowawczej. Analiza wybranych d</w:t>
      </w:r>
      <w:r>
        <w:rPr>
          <w:iCs/>
          <w:szCs w:val="24"/>
        </w:rPr>
        <w:t>okumentów w pracy nauczyciela (</w:t>
      </w:r>
      <w:r w:rsidRPr="00267D53">
        <w:rPr>
          <w:iCs/>
          <w:szCs w:val="24"/>
        </w:rPr>
        <w:t>dzienniki, arkusze obserwacji). Wybr</w:t>
      </w:r>
      <w:r>
        <w:rPr>
          <w:iCs/>
          <w:szCs w:val="24"/>
        </w:rPr>
        <w:t xml:space="preserve">ane metody pracy w środowisku. </w:t>
      </w:r>
      <w:r w:rsidRPr="00267D53">
        <w:rPr>
          <w:iCs/>
          <w:szCs w:val="24"/>
        </w:rPr>
        <w:t>Współpraca z rodzicami (cele, formy, rodzaje, org</w:t>
      </w:r>
      <w:r>
        <w:rPr>
          <w:iCs/>
          <w:szCs w:val="24"/>
        </w:rPr>
        <w:t xml:space="preserve">anizacja spotkań z rodzicami). </w:t>
      </w:r>
      <w:r w:rsidRPr="00267D53">
        <w:rPr>
          <w:iCs/>
          <w:szCs w:val="24"/>
        </w:rPr>
        <w:t>Gry i zabawy w pracy opiekuńczo-wychowawczej i</w:t>
      </w:r>
      <w:r w:rsidR="00286603">
        <w:rPr>
          <w:iCs/>
          <w:szCs w:val="24"/>
        </w:rPr>
        <w:t> </w:t>
      </w:r>
      <w:r w:rsidRPr="00267D53">
        <w:rPr>
          <w:iCs/>
          <w:szCs w:val="24"/>
        </w:rPr>
        <w:t>w</w:t>
      </w:r>
      <w:r>
        <w:rPr>
          <w:iCs/>
          <w:szCs w:val="24"/>
        </w:rPr>
        <w:t>ybrane elementy pracy z grupą (</w:t>
      </w:r>
      <w:r w:rsidRPr="00267D53">
        <w:rPr>
          <w:iCs/>
          <w:szCs w:val="24"/>
        </w:rPr>
        <w:t xml:space="preserve">integracja, relacje </w:t>
      </w:r>
      <w:r>
        <w:rPr>
          <w:iCs/>
          <w:szCs w:val="24"/>
        </w:rPr>
        <w:t>na</w:t>
      </w:r>
      <w:r w:rsidRPr="00267D53">
        <w:rPr>
          <w:iCs/>
          <w:szCs w:val="24"/>
        </w:rPr>
        <w:t xml:space="preserve"> zajęciach grupowych, sposoby komunikacji, kierunki pracy z grupą). Innowacyjne technologie w pracy opiekuna-wychowawcy.</w:t>
      </w:r>
    </w:p>
    <w:p w14:paraId="47E69FA9"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metodykę prowadzania działań opiekuńczych, zasady projektowania tych zajęć, doboru metod, form pracy i środków dydaktycznych, nowych technik pracy z dziećmi, młodzieżą i rodziną; procedury dobrych praktyk stosowanych w</w:t>
      </w:r>
      <w:r w:rsidR="00286603">
        <w:rPr>
          <w:iCs/>
          <w:szCs w:val="24"/>
        </w:rPr>
        <w:t> </w:t>
      </w:r>
      <w:r w:rsidRPr="00267D53">
        <w:rPr>
          <w:iCs/>
          <w:szCs w:val="24"/>
        </w:rPr>
        <w:t>działalności pedagogicznej.</w:t>
      </w:r>
    </w:p>
    <w:p w14:paraId="7587FED7"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rozpoznawać potrzeby i możliwości dzieci i</w:t>
      </w:r>
      <w:r w:rsidR="00286603">
        <w:rPr>
          <w:iCs/>
          <w:szCs w:val="24"/>
        </w:rPr>
        <w:t> </w:t>
      </w:r>
      <w:r w:rsidRPr="00267D53">
        <w:rPr>
          <w:iCs/>
          <w:szCs w:val="24"/>
        </w:rPr>
        <w:t>młodzieży, adekwatnie dobierać i dostosowywać do zróżnicowanych potrzeb metody i formy pracy opiekuńczej i wychowawczej, prowadzić działania wspierające integralny rozwój podopiecznych.</w:t>
      </w:r>
    </w:p>
    <w:p w14:paraId="7D48863F"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nabywania wiedzy i budowania metodycznego warsztatu pracy pedagoga opiekuńczo-wychowawczego oraz zasięgania opinii ek</w:t>
      </w:r>
      <w:r>
        <w:rPr>
          <w:iCs/>
          <w:szCs w:val="24"/>
        </w:rPr>
        <w:t>spertów w przypadku trudności w samodzielnym rozwiązaniu</w:t>
      </w:r>
      <w:r w:rsidRPr="00267D53">
        <w:rPr>
          <w:iCs/>
          <w:szCs w:val="24"/>
        </w:rPr>
        <w:t xml:space="preserve"> problemu. </w:t>
      </w:r>
    </w:p>
    <w:p w14:paraId="625320BC" w14:textId="40171DFA" w:rsidR="003D1149" w:rsidRDefault="003D1149" w:rsidP="003D1149">
      <w:pPr>
        <w:rPr>
          <w:szCs w:val="24"/>
        </w:rPr>
      </w:pPr>
      <w:r w:rsidRPr="00267D53">
        <w:rPr>
          <w:i/>
          <w:szCs w:val="24"/>
        </w:rPr>
        <w:t xml:space="preserve">Forma prowadzenia zajęć: </w:t>
      </w:r>
      <w:r w:rsidRPr="00267D53">
        <w:rPr>
          <w:szCs w:val="24"/>
        </w:rPr>
        <w:t>wykłady, ćwiczenia.</w:t>
      </w:r>
    </w:p>
    <w:p w14:paraId="78608B22" w14:textId="4ACE9763" w:rsidR="00E26ABA" w:rsidRDefault="00E26ABA" w:rsidP="00E26ABA">
      <w:pPr>
        <w:jc w:val="both"/>
        <w:rPr>
          <w:iCs/>
          <w:szCs w:val="24"/>
        </w:rPr>
      </w:pPr>
      <w:r>
        <w:rPr>
          <w:i/>
          <w:szCs w:val="24"/>
        </w:rPr>
        <w:t>Forma zaliczenia:</w:t>
      </w:r>
      <w:r>
        <w:rPr>
          <w:iCs/>
          <w:szCs w:val="24"/>
        </w:rPr>
        <w:t xml:space="preserve"> zaliczenie z oceną</w:t>
      </w:r>
    </w:p>
    <w:p w14:paraId="2AC69E00" w14:textId="4A6B3418" w:rsidR="00E26ABA" w:rsidRPr="00FA3C74" w:rsidRDefault="00E26ABA" w:rsidP="005704FE">
      <w:pPr>
        <w:jc w:val="both"/>
        <w:rPr>
          <w:rFonts w:ascii="Calibri" w:hAnsi="Calibri" w:cs="Calibri"/>
          <w:color w:val="000000"/>
          <w:sz w:val="16"/>
          <w:szCs w:val="16"/>
        </w:rPr>
      </w:pPr>
      <w:r>
        <w:rPr>
          <w:rFonts w:eastAsia="ArialMT"/>
          <w:i/>
          <w:iCs/>
          <w:szCs w:val="24"/>
          <w:lang w:eastAsia="en-US"/>
        </w:rPr>
        <w:t>Symbole efektów kierunkowych:</w:t>
      </w:r>
      <w:r w:rsidR="00FA3C74" w:rsidRPr="00FA3C74">
        <w:rPr>
          <w:rFonts w:ascii="Calibri" w:hAnsi="Calibri" w:cs="Calibri"/>
          <w:color w:val="000000"/>
          <w:sz w:val="16"/>
          <w:szCs w:val="16"/>
        </w:rPr>
        <w:t xml:space="preserve"> </w:t>
      </w:r>
      <w:r w:rsidR="00FA3C74" w:rsidRPr="005704FE">
        <w:rPr>
          <w:color w:val="000000"/>
          <w:szCs w:val="24"/>
        </w:rPr>
        <w:t xml:space="preserve">KP6_WK3 pedagogika, </w:t>
      </w:r>
      <w:r w:rsidR="005704FE" w:rsidRPr="005704FE">
        <w:rPr>
          <w:color w:val="000000"/>
          <w:szCs w:val="24"/>
        </w:rPr>
        <w:t>KP6_UW3 pedagogika, KP6_KK2 pedagogika</w:t>
      </w:r>
    </w:p>
    <w:p w14:paraId="20A82937" w14:textId="35BD8962" w:rsidR="00E26ABA" w:rsidRDefault="00E26ABA" w:rsidP="00E26ABA">
      <w:pPr>
        <w:autoSpaceDE w:val="0"/>
        <w:autoSpaceDN w:val="0"/>
        <w:adjustRightInd w:val="0"/>
        <w:rPr>
          <w:szCs w:val="24"/>
        </w:rPr>
      </w:pPr>
      <w:r>
        <w:rPr>
          <w:rFonts w:eastAsia="ArialMT"/>
          <w:i/>
          <w:iCs/>
          <w:szCs w:val="24"/>
          <w:lang w:eastAsia="en-US"/>
        </w:rPr>
        <w:t xml:space="preserve">Dziedzina: </w:t>
      </w:r>
      <w:r w:rsidR="005704FE" w:rsidRPr="005704FE">
        <w:rPr>
          <w:rFonts w:eastAsia="ArialMT"/>
          <w:szCs w:val="24"/>
          <w:lang w:eastAsia="en-US"/>
        </w:rPr>
        <w:t>nauki społeczne</w:t>
      </w:r>
    </w:p>
    <w:p w14:paraId="51E5CFC5" w14:textId="77777777" w:rsidR="00E26ABA" w:rsidRPr="00267D53" w:rsidRDefault="00E26ABA" w:rsidP="003D1149">
      <w:pPr>
        <w:rPr>
          <w:szCs w:val="24"/>
        </w:rPr>
      </w:pPr>
    </w:p>
    <w:p w14:paraId="2A1BC442" w14:textId="77777777" w:rsidR="003D1149" w:rsidRPr="00267D53" w:rsidRDefault="003D1149" w:rsidP="003D1149">
      <w:pPr>
        <w:pStyle w:val="Akapitzlist"/>
        <w:numPr>
          <w:ilvl w:val="0"/>
          <w:numId w:val="10"/>
        </w:numPr>
        <w:spacing w:after="0"/>
        <w:ind w:left="284" w:hanging="284"/>
        <w:rPr>
          <w:rFonts w:ascii="Times New Roman" w:hAnsi="Times New Roman"/>
          <w:b/>
          <w:bCs/>
          <w:sz w:val="24"/>
          <w:szCs w:val="24"/>
        </w:rPr>
      </w:pPr>
      <w:r w:rsidRPr="00267D53">
        <w:rPr>
          <w:rFonts w:ascii="Times New Roman" w:hAnsi="Times New Roman"/>
          <w:b/>
          <w:bCs/>
          <w:sz w:val="24"/>
          <w:szCs w:val="24"/>
        </w:rPr>
        <w:t>PRZEDMIOT: Metodyka pracy korekcyjno-kompensacyjnej 1</w:t>
      </w:r>
    </w:p>
    <w:p w14:paraId="0644EA67" w14:textId="77777777" w:rsidR="003D1149" w:rsidRPr="00267D53" w:rsidRDefault="003D1149" w:rsidP="003D1149">
      <w:pPr>
        <w:contextualSpacing/>
        <w:jc w:val="both"/>
        <w:rPr>
          <w:rFonts w:eastAsia="Arial"/>
          <w:iCs/>
          <w:color w:val="000000"/>
          <w:szCs w:val="24"/>
        </w:rPr>
      </w:pPr>
      <w:r w:rsidRPr="00267D53">
        <w:rPr>
          <w:i/>
          <w:szCs w:val="24"/>
        </w:rPr>
        <w:t xml:space="preserve">Cel kształcenia: </w:t>
      </w:r>
      <w:r w:rsidRPr="00267D53">
        <w:rPr>
          <w:rFonts w:eastAsia="Arial"/>
          <w:iCs/>
          <w:color w:val="000000"/>
          <w:szCs w:val="24"/>
        </w:rPr>
        <w:t>Ukształtowanie umiejętności i</w:t>
      </w:r>
      <w:r>
        <w:rPr>
          <w:rFonts w:eastAsia="Arial"/>
          <w:iCs/>
          <w:color w:val="000000"/>
          <w:szCs w:val="24"/>
        </w:rPr>
        <w:t xml:space="preserve"> kompetencji w zakresie poznania</w:t>
      </w:r>
      <w:r w:rsidRPr="00267D53">
        <w:rPr>
          <w:rFonts w:eastAsia="Arial"/>
          <w:iCs/>
          <w:color w:val="000000"/>
          <w:szCs w:val="24"/>
        </w:rPr>
        <w:t xml:space="preserve"> metod i</w:t>
      </w:r>
      <w:r w:rsidR="00286603">
        <w:rPr>
          <w:rFonts w:eastAsia="Arial"/>
          <w:iCs/>
          <w:color w:val="000000"/>
          <w:szCs w:val="24"/>
        </w:rPr>
        <w:t> </w:t>
      </w:r>
      <w:r w:rsidRPr="00267D53">
        <w:rPr>
          <w:rFonts w:eastAsia="Arial"/>
          <w:iCs/>
          <w:color w:val="000000"/>
          <w:szCs w:val="24"/>
        </w:rPr>
        <w:t>sposobów wspomagania rozwoju dziecka, korygowanie dostrzeżonych zaburzeń</w:t>
      </w:r>
      <w:r>
        <w:rPr>
          <w:rFonts w:eastAsia="Arial"/>
          <w:iCs/>
          <w:color w:val="000000"/>
          <w:szCs w:val="24"/>
        </w:rPr>
        <w:t xml:space="preserve"> w celu ukształtowania zdolności</w:t>
      </w:r>
      <w:r w:rsidRPr="00267D53">
        <w:rPr>
          <w:rFonts w:eastAsia="Arial"/>
          <w:iCs/>
          <w:color w:val="000000"/>
          <w:szCs w:val="24"/>
        </w:rPr>
        <w:t xml:space="preserve"> do uczenia się w warunkach szkolnych oraz poznanie wiedzy na temat oddziaływań pedagogicznych stosowanych wobec dzieci ze specyficznymi trudnościami w</w:t>
      </w:r>
      <w:r w:rsidR="00286603">
        <w:rPr>
          <w:rFonts w:eastAsia="Arial"/>
          <w:iCs/>
          <w:color w:val="000000"/>
          <w:szCs w:val="24"/>
        </w:rPr>
        <w:t> </w:t>
      </w:r>
      <w:r w:rsidRPr="00267D53">
        <w:rPr>
          <w:rFonts w:eastAsia="Arial"/>
          <w:iCs/>
          <w:color w:val="000000"/>
          <w:szCs w:val="24"/>
        </w:rPr>
        <w:t>uczeniu się.</w:t>
      </w:r>
    </w:p>
    <w:p w14:paraId="1CE11D67" w14:textId="77777777" w:rsidR="003D1149" w:rsidRPr="00267D53" w:rsidRDefault="003D1149" w:rsidP="003D1149">
      <w:pPr>
        <w:jc w:val="both"/>
        <w:rPr>
          <w:rFonts w:eastAsia="Arial"/>
          <w:iCs/>
          <w:color w:val="000000"/>
          <w:szCs w:val="24"/>
        </w:rPr>
      </w:pPr>
      <w:r>
        <w:rPr>
          <w:i/>
          <w:szCs w:val="24"/>
        </w:rPr>
        <w:lastRenderedPageBreak/>
        <w:t xml:space="preserve">Treści merytoryczne – </w:t>
      </w:r>
      <w:r w:rsidRPr="00267D53">
        <w:rPr>
          <w:i/>
          <w:szCs w:val="24"/>
        </w:rPr>
        <w:t xml:space="preserve">wykłady: </w:t>
      </w:r>
      <w:r w:rsidRPr="00267D53">
        <w:rPr>
          <w:rFonts w:eastAsia="Arial"/>
          <w:iCs/>
          <w:color w:val="000000"/>
          <w:szCs w:val="24"/>
        </w:rPr>
        <w:t xml:space="preserve">Istota metodyki pracy korekcyjno-kompensacyjnej. Metodyka zajęć korekcyjno-kompensacyjnych a nauczanie. Niepowodzenia szkolne </w:t>
      </w:r>
      <w:r>
        <w:rPr>
          <w:rFonts w:eastAsia="Arial"/>
          <w:iCs/>
          <w:color w:val="000000"/>
          <w:szCs w:val="24"/>
        </w:rPr>
        <w:t>–</w:t>
      </w:r>
      <w:r w:rsidRPr="00267D53">
        <w:rPr>
          <w:rFonts w:eastAsia="Arial"/>
          <w:iCs/>
          <w:color w:val="000000"/>
          <w:szCs w:val="24"/>
        </w:rPr>
        <w:t xml:space="preserve"> przyczyny i skutki. Zaburzenia percepcji wzrokowej, słuchowej, funkcji motorycznych. Zaburzenia procesu lateralizacji jako przyczyna trudności i niepowodzeń szkolnych. Leworęczność u dzieci. Metoda dobrego startu M. Bogdanowicz.</w:t>
      </w:r>
    </w:p>
    <w:p w14:paraId="0331C3CD"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Pr>
          <w:iCs/>
          <w:szCs w:val="24"/>
        </w:rPr>
        <w:t xml:space="preserve">Percepcja wzrokowa. </w:t>
      </w:r>
      <w:r w:rsidRPr="00267D53">
        <w:rPr>
          <w:iCs/>
          <w:szCs w:val="24"/>
        </w:rPr>
        <w:t>Orientacja w schemacie ciała i</w:t>
      </w:r>
      <w:r w:rsidR="00286603">
        <w:rPr>
          <w:iCs/>
          <w:szCs w:val="24"/>
        </w:rPr>
        <w:t> </w:t>
      </w:r>
      <w:r w:rsidRPr="00267D53">
        <w:rPr>
          <w:iCs/>
          <w:szCs w:val="24"/>
        </w:rPr>
        <w:t>przestrzeni. Percepcja słuchowa. Funkcje motory</w:t>
      </w:r>
      <w:r>
        <w:rPr>
          <w:iCs/>
          <w:szCs w:val="24"/>
        </w:rPr>
        <w:t xml:space="preserve">czne. Usprawnianie oczu i rąk. </w:t>
      </w:r>
      <w:r w:rsidRPr="00267D53">
        <w:rPr>
          <w:iCs/>
          <w:szCs w:val="24"/>
        </w:rPr>
        <w:t xml:space="preserve">Rozwój mowy dziecka. Usprawnianie </w:t>
      </w:r>
      <w:proofErr w:type="spellStart"/>
      <w:r w:rsidRPr="00267D53">
        <w:rPr>
          <w:iCs/>
          <w:szCs w:val="24"/>
        </w:rPr>
        <w:t>artykulatorów</w:t>
      </w:r>
      <w:proofErr w:type="spellEnd"/>
      <w:r w:rsidRPr="00267D53">
        <w:rPr>
          <w:iCs/>
          <w:szCs w:val="24"/>
        </w:rPr>
        <w:t xml:space="preserve">. Zasady </w:t>
      </w:r>
      <w:r>
        <w:rPr>
          <w:iCs/>
          <w:szCs w:val="24"/>
        </w:rPr>
        <w:t xml:space="preserve">pracy z dzieckiem leworęcznym. </w:t>
      </w:r>
      <w:r w:rsidRPr="00267D53">
        <w:rPr>
          <w:iCs/>
          <w:szCs w:val="24"/>
        </w:rPr>
        <w:t>Scenariusze zajęć korekcyjno-kompensacyjnych</w:t>
      </w:r>
      <w:r>
        <w:rPr>
          <w:iCs/>
          <w:szCs w:val="24"/>
        </w:rPr>
        <w:t>,</w:t>
      </w:r>
      <w:r w:rsidRPr="00267D53">
        <w:rPr>
          <w:iCs/>
          <w:szCs w:val="24"/>
        </w:rPr>
        <w:t xml:space="preserve"> przykłady i indywidualne opracowanie.</w:t>
      </w:r>
    </w:p>
    <w:p w14:paraId="2731389C"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iCs/>
          <w:szCs w:val="24"/>
        </w:rPr>
        <w:t xml:space="preserve"> metodykę wspomagania rozwoju dziecka o różnych możliwościach psychofizycznych, zasady projektowania zajęć do niego adresowanych, doboru metod i form pracy oraz środków dydaktycznych adresowanych </w:t>
      </w:r>
      <w:r>
        <w:rPr>
          <w:iCs/>
          <w:szCs w:val="24"/>
        </w:rPr>
        <w:t>do</w:t>
      </w:r>
      <w:r w:rsidRPr="00267D53">
        <w:rPr>
          <w:iCs/>
          <w:szCs w:val="24"/>
        </w:rPr>
        <w:t xml:space="preserve"> dzieci ze specyficznymi trudnościami w uczeniu się, normy i dobre praktyki stosowane w działalności pedagogicznej i</w:t>
      </w:r>
      <w:r w:rsidR="00585945">
        <w:rPr>
          <w:iCs/>
          <w:szCs w:val="24"/>
        </w:rPr>
        <w:t> </w:t>
      </w:r>
      <w:r w:rsidRPr="00267D53">
        <w:rPr>
          <w:iCs/>
          <w:szCs w:val="24"/>
        </w:rPr>
        <w:t>sposoby realizacji zajęć korekcyjno-kompensacyjnych.</w:t>
      </w:r>
    </w:p>
    <w:p w14:paraId="265587CD" w14:textId="77777777" w:rsidR="003D1149" w:rsidRPr="00267D53" w:rsidRDefault="003D1149" w:rsidP="003D1149">
      <w:pPr>
        <w:pStyle w:val="NormalnyWeb"/>
        <w:spacing w:before="0" w:beforeAutospacing="0" w:after="0" w:afterAutospacing="0"/>
        <w:jc w:val="both"/>
      </w:pPr>
      <w:r w:rsidRPr="00267D53">
        <w:rPr>
          <w:i/>
        </w:rPr>
        <w:t xml:space="preserve">Efekty uczenia się </w:t>
      </w:r>
      <w:r>
        <w:rPr>
          <w:i/>
        </w:rPr>
        <w:t>–</w:t>
      </w:r>
      <w:r w:rsidRPr="00267D53">
        <w:rPr>
          <w:i/>
        </w:rPr>
        <w:t xml:space="preserve"> umiejętności (potrafi):</w:t>
      </w:r>
      <w:r w:rsidRPr="00267D53">
        <w:t xml:space="preserve"> dokonywać obserwacji, diagnozy i racjonalnej oceny niepowodzeń szkolnych, analizuje je w powiązaniu  z rożnymi obszarami działalności  z</w:t>
      </w:r>
      <w:r w:rsidR="00286603">
        <w:t> </w:t>
      </w:r>
      <w:r w:rsidRPr="00267D53">
        <w:t>wykorzystaniem wiedzy psychologiczno-pedagogicznej oraz proponuje rozwiązania problemów.</w:t>
      </w:r>
    </w:p>
    <w:p w14:paraId="3A4786C2" w14:textId="77777777" w:rsidR="003D1149" w:rsidRPr="00267D53"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kompetencje społeczne (jest gotów do): </w:t>
      </w:r>
      <w:r>
        <w:rPr>
          <w:iCs/>
          <w:szCs w:val="24"/>
        </w:rPr>
        <w:t>p</w:t>
      </w:r>
      <w:r w:rsidRPr="00267D53">
        <w:rPr>
          <w:iCs/>
          <w:szCs w:val="24"/>
        </w:rPr>
        <w:t>odejmowania wyzwań zawodowych i osobistych, ciągłego rozwoju oraz uczenia się przez całe życie.</w:t>
      </w:r>
      <w:r w:rsidRPr="00267D53">
        <w:rPr>
          <w:i/>
          <w:szCs w:val="24"/>
        </w:rPr>
        <w:t xml:space="preserve"> </w:t>
      </w:r>
    </w:p>
    <w:p w14:paraId="65099EA9" w14:textId="6E41D3D5" w:rsidR="003D1149" w:rsidRDefault="003D1149" w:rsidP="003D1149">
      <w:pPr>
        <w:rPr>
          <w:iCs/>
          <w:szCs w:val="24"/>
        </w:rPr>
      </w:pPr>
      <w:r w:rsidRPr="00267D53">
        <w:rPr>
          <w:i/>
          <w:szCs w:val="24"/>
        </w:rPr>
        <w:t xml:space="preserve">Forma prowadzenia zajęć: </w:t>
      </w:r>
      <w:r w:rsidRPr="00AA141A">
        <w:rPr>
          <w:iCs/>
          <w:szCs w:val="24"/>
        </w:rPr>
        <w:t>wykłady, ćwiczenia.</w:t>
      </w:r>
    </w:p>
    <w:p w14:paraId="3984D5A4" w14:textId="7D6F2484" w:rsidR="00E26ABA" w:rsidRDefault="00E26ABA" w:rsidP="00E26ABA">
      <w:pPr>
        <w:jc w:val="both"/>
        <w:rPr>
          <w:iCs/>
          <w:szCs w:val="24"/>
        </w:rPr>
      </w:pPr>
      <w:r>
        <w:rPr>
          <w:i/>
          <w:szCs w:val="24"/>
        </w:rPr>
        <w:t>Forma zaliczenia:</w:t>
      </w:r>
      <w:r>
        <w:rPr>
          <w:iCs/>
          <w:szCs w:val="24"/>
        </w:rPr>
        <w:t xml:space="preserve"> zaliczenie z oceną</w:t>
      </w:r>
    </w:p>
    <w:p w14:paraId="3804BCBC" w14:textId="0437A8A7" w:rsidR="00E26ABA" w:rsidRPr="005704FE" w:rsidRDefault="00E26ABA" w:rsidP="005704FE">
      <w:pPr>
        <w:jc w:val="both"/>
        <w:rPr>
          <w:color w:val="000000"/>
          <w:szCs w:val="24"/>
        </w:rPr>
      </w:pPr>
      <w:r>
        <w:rPr>
          <w:rFonts w:eastAsia="ArialMT"/>
          <w:i/>
          <w:iCs/>
          <w:szCs w:val="24"/>
          <w:lang w:eastAsia="en-US"/>
        </w:rPr>
        <w:t>Symbole efektów kierunkowych</w:t>
      </w:r>
      <w:r w:rsidRPr="005704FE">
        <w:rPr>
          <w:rFonts w:eastAsia="ArialMT"/>
          <w:i/>
          <w:iCs/>
          <w:szCs w:val="24"/>
          <w:lang w:eastAsia="en-US"/>
        </w:rPr>
        <w:t>:</w:t>
      </w:r>
      <w:r w:rsidR="005704FE" w:rsidRPr="005704FE">
        <w:rPr>
          <w:color w:val="000000"/>
          <w:szCs w:val="24"/>
        </w:rPr>
        <w:t xml:space="preserve"> KP6_WK3 pedagogika, KP6_UW2 pedagogika, KP6_KK2- pedagogika, KP6_KR1 pedagogika psychologia </w:t>
      </w:r>
    </w:p>
    <w:p w14:paraId="28C94F11" w14:textId="62220E72" w:rsidR="00E26ABA" w:rsidRDefault="00E26ABA" w:rsidP="00E26ABA">
      <w:pPr>
        <w:autoSpaceDE w:val="0"/>
        <w:autoSpaceDN w:val="0"/>
        <w:adjustRightInd w:val="0"/>
        <w:rPr>
          <w:szCs w:val="24"/>
        </w:rPr>
      </w:pPr>
      <w:r>
        <w:rPr>
          <w:rFonts w:eastAsia="ArialMT"/>
          <w:i/>
          <w:iCs/>
          <w:szCs w:val="24"/>
          <w:lang w:eastAsia="en-US"/>
        </w:rPr>
        <w:t xml:space="preserve">Dziedzina: </w:t>
      </w:r>
      <w:r w:rsidR="005704FE" w:rsidRPr="005704FE">
        <w:rPr>
          <w:rFonts w:eastAsia="ArialMT"/>
          <w:szCs w:val="24"/>
          <w:lang w:eastAsia="en-US"/>
        </w:rPr>
        <w:t>nauki społeczne</w:t>
      </w:r>
    </w:p>
    <w:p w14:paraId="6E687CB3" w14:textId="77777777" w:rsidR="00E26ABA" w:rsidRPr="00267D53" w:rsidRDefault="00E26ABA" w:rsidP="003D1149">
      <w:pPr>
        <w:rPr>
          <w:szCs w:val="24"/>
        </w:rPr>
      </w:pPr>
    </w:p>
    <w:p w14:paraId="3D189F99" w14:textId="77777777" w:rsidR="003D1149" w:rsidRPr="00267D53" w:rsidRDefault="003D1149" w:rsidP="003D1149">
      <w:pPr>
        <w:pStyle w:val="NormalnyWeb"/>
        <w:numPr>
          <w:ilvl w:val="0"/>
          <w:numId w:val="10"/>
        </w:numPr>
        <w:spacing w:before="0" w:beforeAutospacing="0" w:after="0" w:afterAutospacing="0"/>
        <w:ind w:left="284" w:hanging="284"/>
        <w:jc w:val="both"/>
        <w:rPr>
          <w:i/>
        </w:rPr>
      </w:pPr>
      <w:r w:rsidRPr="00267D53">
        <w:rPr>
          <w:b/>
          <w:bCs/>
        </w:rPr>
        <w:t>PRZEDMIOT: Metodyka pracy opiekuńczo-wychowawczej 2</w:t>
      </w:r>
    </w:p>
    <w:p w14:paraId="74AF8121" w14:textId="77777777" w:rsidR="003D1149" w:rsidRPr="00267D53" w:rsidRDefault="003D1149" w:rsidP="003D1149">
      <w:pPr>
        <w:contextualSpacing/>
        <w:jc w:val="both"/>
        <w:rPr>
          <w:iCs/>
          <w:szCs w:val="24"/>
        </w:rPr>
      </w:pPr>
      <w:r w:rsidRPr="00267D53">
        <w:rPr>
          <w:i/>
          <w:szCs w:val="24"/>
        </w:rPr>
        <w:t>Cel kształcenia:</w:t>
      </w:r>
      <w:r w:rsidRPr="00267D53">
        <w:rPr>
          <w:szCs w:val="24"/>
        </w:rPr>
        <w:t xml:space="preserve"> Z</w:t>
      </w:r>
      <w:r w:rsidRPr="00267D53">
        <w:rPr>
          <w:bCs/>
          <w:iCs/>
          <w:szCs w:val="24"/>
        </w:rPr>
        <w:t xml:space="preserve">apoznanie z </w:t>
      </w:r>
      <w:r w:rsidRPr="00267D53">
        <w:rPr>
          <w:iCs/>
          <w:szCs w:val="24"/>
        </w:rPr>
        <w:t>działaniem praktycznym w dziedzinie opieki i wychowania; przygotow</w:t>
      </w:r>
      <w:r>
        <w:rPr>
          <w:iCs/>
          <w:szCs w:val="24"/>
        </w:rPr>
        <w:t xml:space="preserve">anie do prawidłowej realizacji </w:t>
      </w:r>
      <w:r w:rsidRPr="00267D53">
        <w:rPr>
          <w:iCs/>
          <w:szCs w:val="24"/>
        </w:rPr>
        <w:t>metod, form pracy; kształcenie umiejętności rozpoznawania i oceniania sytuacji wychowawczych; kształcenie refleksyjnego stosunku do własnych oddziaływań i twórczej postawy w rozw</w:t>
      </w:r>
      <w:r>
        <w:rPr>
          <w:iCs/>
          <w:szCs w:val="24"/>
        </w:rPr>
        <w:t>iązywaniu problemów opiekuńczo-</w:t>
      </w:r>
      <w:r w:rsidRPr="00267D53">
        <w:rPr>
          <w:iCs/>
          <w:szCs w:val="24"/>
        </w:rPr>
        <w:t>wychowawczych.</w:t>
      </w:r>
    </w:p>
    <w:p w14:paraId="0BF9B2F2"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Formy, za</w:t>
      </w:r>
      <w:r>
        <w:rPr>
          <w:iCs/>
          <w:szCs w:val="24"/>
        </w:rPr>
        <w:t>sady i metody pracy opiekuńczo-</w:t>
      </w:r>
      <w:r w:rsidRPr="00267D53">
        <w:rPr>
          <w:iCs/>
          <w:szCs w:val="24"/>
        </w:rPr>
        <w:t>wychowawczej, określeni</w:t>
      </w:r>
      <w:r>
        <w:rPr>
          <w:iCs/>
          <w:szCs w:val="24"/>
        </w:rPr>
        <w:t xml:space="preserve">e definicyjne, charakterystyka </w:t>
      </w:r>
      <w:r w:rsidRPr="00267D53">
        <w:rPr>
          <w:iCs/>
          <w:szCs w:val="24"/>
        </w:rPr>
        <w:t xml:space="preserve">metod pracy w wybranych placówkach opiekuńczych, koncepcje pracy metodycznej na przykładzie wybranych placówek opieki, warsztat </w:t>
      </w:r>
      <w:r>
        <w:rPr>
          <w:iCs/>
          <w:szCs w:val="24"/>
        </w:rPr>
        <w:t>pracy metodycznej nauczyciela-</w:t>
      </w:r>
      <w:r w:rsidRPr="00267D53">
        <w:rPr>
          <w:iCs/>
          <w:szCs w:val="24"/>
        </w:rPr>
        <w:t>wychowawcy.</w:t>
      </w:r>
    </w:p>
    <w:p w14:paraId="0552AD62"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 xml:space="preserve">Charakterystyka wybranych dokumentów </w:t>
      </w:r>
      <w:r>
        <w:rPr>
          <w:iCs/>
          <w:szCs w:val="24"/>
        </w:rPr>
        <w:t>w</w:t>
      </w:r>
      <w:r w:rsidRPr="00267D53">
        <w:rPr>
          <w:iCs/>
          <w:szCs w:val="24"/>
        </w:rPr>
        <w:t xml:space="preserve"> pracy nauczyciela, wybrane metody pracy w środowisku, metoda ruchu rozwijającego W. Sherborne, </w:t>
      </w:r>
      <w:r>
        <w:rPr>
          <w:iCs/>
          <w:szCs w:val="24"/>
        </w:rPr>
        <w:t xml:space="preserve">R. </w:t>
      </w:r>
      <w:proofErr w:type="spellStart"/>
      <w:r w:rsidRPr="00267D53">
        <w:rPr>
          <w:iCs/>
          <w:szCs w:val="24"/>
        </w:rPr>
        <w:t>Labana</w:t>
      </w:r>
      <w:proofErr w:type="spellEnd"/>
      <w:r w:rsidRPr="00267D53">
        <w:rPr>
          <w:iCs/>
          <w:szCs w:val="24"/>
        </w:rPr>
        <w:t>, gry i zabawy, wybrane metody pracy z dzieckiem i rodzicami.</w:t>
      </w:r>
    </w:p>
    <w:p w14:paraId="4FD2364F"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metodykę prowadzenia działań opiekuńczych i</w:t>
      </w:r>
      <w:r w:rsidR="00286603">
        <w:rPr>
          <w:iCs/>
          <w:szCs w:val="24"/>
        </w:rPr>
        <w:t> </w:t>
      </w:r>
      <w:r w:rsidRPr="00267D53">
        <w:rPr>
          <w:iCs/>
          <w:szCs w:val="24"/>
        </w:rPr>
        <w:t xml:space="preserve">wychowawczych, zasady projektowania działań, doboru metod, form pracy i środków dydaktycznych. </w:t>
      </w:r>
    </w:p>
    <w:p w14:paraId="4E7A46E5"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rozpoznawać potrzeby, możliwości i uzdolnienia dzieci i młodzieży oraz adekwatnie dobierać metody, formy i środki do pracy metodycznej z</w:t>
      </w:r>
      <w:r w:rsidR="00286603">
        <w:rPr>
          <w:iCs/>
          <w:szCs w:val="24"/>
        </w:rPr>
        <w:t> </w:t>
      </w:r>
      <w:r w:rsidRPr="00267D53">
        <w:rPr>
          <w:iCs/>
          <w:szCs w:val="24"/>
        </w:rPr>
        <w:t xml:space="preserve">nimi. </w:t>
      </w:r>
    </w:p>
    <w:p w14:paraId="43FEA2FF"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formowania właściwych zachowań i postaw uczestników procesu opiekuńczego.</w:t>
      </w:r>
    </w:p>
    <w:p w14:paraId="1ABFE861" w14:textId="4DEAFFB0" w:rsidR="003D1149" w:rsidRDefault="003D1149" w:rsidP="003D1149">
      <w:pPr>
        <w:rPr>
          <w:szCs w:val="24"/>
        </w:rPr>
      </w:pPr>
      <w:r w:rsidRPr="00267D53">
        <w:rPr>
          <w:i/>
          <w:szCs w:val="24"/>
        </w:rPr>
        <w:t xml:space="preserve">Forma prowadzenia zajęć: </w:t>
      </w:r>
      <w:r w:rsidRPr="00267D53">
        <w:rPr>
          <w:szCs w:val="24"/>
        </w:rPr>
        <w:t>wykłady, ćwiczenia.</w:t>
      </w:r>
    </w:p>
    <w:p w14:paraId="39E755F9" w14:textId="51F383EF" w:rsidR="00E26ABA" w:rsidRDefault="00E26ABA" w:rsidP="00E26ABA">
      <w:pPr>
        <w:jc w:val="both"/>
        <w:rPr>
          <w:iCs/>
          <w:szCs w:val="24"/>
        </w:rPr>
      </w:pPr>
      <w:r>
        <w:rPr>
          <w:i/>
          <w:szCs w:val="24"/>
        </w:rPr>
        <w:t>Forma zaliczenia:</w:t>
      </w:r>
      <w:r>
        <w:rPr>
          <w:iCs/>
          <w:szCs w:val="24"/>
        </w:rPr>
        <w:t xml:space="preserve"> egzamin</w:t>
      </w:r>
    </w:p>
    <w:p w14:paraId="7AD9F424" w14:textId="7D43C161" w:rsidR="00E26ABA" w:rsidRPr="005704FE" w:rsidRDefault="00E26ABA" w:rsidP="00BB7545">
      <w:pPr>
        <w:jc w:val="both"/>
        <w:rPr>
          <w:rFonts w:ascii="Calibri" w:hAnsi="Calibri" w:cs="Calibri"/>
          <w:color w:val="000000"/>
          <w:sz w:val="16"/>
          <w:szCs w:val="16"/>
        </w:rPr>
      </w:pPr>
      <w:r>
        <w:rPr>
          <w:rFonts w:eastAsia="ArialMT"/>
          <w:i/>
          <w:iCs/>
          <w:szCs w:val="24"/>
          <w:lang w:eastAsia="en-US"/>
        </w:rPr>
        <w:t>Symbole efektów kierunkowych:</w:t>
      </w:r>
      <w:r w:rsidR="005704FE" w:rsidRPr="005704FE">
        <w:rPr>
          <w:rFonts w:ascii="Calibri" w:hAnsi="Calibri" w:cs="Calibri"/>
          <w:color w:val="000000"/>
          <w:sz w:val="16"/>
          <w:szCs w:val="16"/>
        </w:rPr>
        <w:t xml:space="preserve"> </w:t>
      </w:r>
      <w:r w:rsidR="005704FE" w:rsidRPr="00BB7545">
        <w:rPr>
          <w:color w:val="000000"/>
          <w:szCs w:val="24"/>
        </w:rPr>
        <w:t xml:space="preserve">KP6_WK3 pedagogika, </w:t>
      </w:r>
      <w:r w:rsidR="00BB7545" w:rsidRPr="00BB7545">
        <w:rPr>
          <w:color w:val="000000"/>
          <w:szCs w:val="24"/>
        </w:rPr>
        <w:t>KP6_UW3 pedagogika, KP6_KK3 pedagogika</w:t>
      </w:r>
    </w:p>
    <w:p w14:paraId="1677FC3F" w14:textId="0A2A18CA" w:rsidR="00E26ABA" w:rsidRDefault="00E26ABA" w:rsidP="00E26ABA">
      <w:pPr>
        <w:autoSpaceDE w:val="0"/>
        <w:autoSpaceDN w:val="0"/>
        <w:adjustRightInd w:val="0"/>
        <w:rPr>
          <w:szCs w:val="24"/>
        </w:rPr>
      </w:pPr>
      <w:r>
        <w:rPr>
          <w:rFonts w:eastAsia="ArialMT"/>
          <w:i/>
          <w:iCs/>
          <w:szCs w:val="24"/>
          <w:lang w:eastAsia="en-US"/>
        </w:rPr>
        <w:t xml:space="preserve">Dziedzina: </w:t>
      </w:r>
      <w:r w:rsidR="00BB7545" w:rsidRPr="00BB7545">
        <w:rPr>
          <w:rFonts w:eastAsia="ArialMT"/>
          <w:szCs w:val="24"/>
          <w:lang w:eastAsia="en-US"/>
        </w:rPr>
        <w:t>nauki społeczne</w:t>
      </w:r>
    </w:p>
    <w:p w14:paraId="4B5FEBD6" w14:textId="77777777" w:rsidR="00E26ABA" w:rsidRPr="00267D53" w:rsidRDefault="00E26ABA" w:rsidP="003D1149">
      <w:pPr>
        <w:rPr>
          <w:szCs w:val="24"/>
        </w:rPr>
      </w:pPr>
    </w:p>
    <w:p w14:paraId="4F429F9D" w14:textId="77777777" w:rsidR="003D1149" w:rsidRPr="00267D53" w:rsidRDefault="003D1149" w:rsidP="003D1149">
      <w:pPr>
        <w:pStyle w:val="Akapitzlist"/>
        <w:numPr>
          <w:ilvl w:val="0"/>
          <w:numId w:val="10"/>
        </w:numPr>
        <w:spacing w:after="0"/>
        <w:ind w:left="284" w:hanging="284"/>
        <w:rPr>
          <w:rFonts w:ascii="Times New Roman" w:hAnsi="Times New Roman"/>
          <w:b/>
          <w:bCs/>
          <w:sz w:val="24"/>
          <w:szCs w:val="24"/>
        </w:rPr>
      </w:pPr>
      <w:r w:rsidRPr="00267D53">
        <w:rPr>
          <w:rFonts w:ascii="Times New Roman" w:hAnsi="Times New Roman"/>
          <w:b/>
          <w:bCs/>
          <w:sz w:val="24"/>
          <w:szCs w:val="24"/>
        </w:rPr>
        <w:lastRenderedPageBreak/>
        <w:t>PRZEDMIOT: Diagnostyka pedagogiczna</w:t>
      </w:r>
    </w:p>
    <w:p w14:paraId="49F223B9" w14:textId="77777777" w:rsidR="003D1149" w:rsidRPr="00267D53" w:rsidRDefault="003D1149" w:rsidP="003D1149">
      <w:pPr>
        <w:contextualSpacing/>
        <w:jc w:val="both"/>
        <w:rPr>
          <w:bCs/>
          <w:iCs/>
          <w:szCs w:val="24"/>
        </w:rPr>
      </w:pPr>
      <w:r w:rsidRPr="00267D53">
        <w:rPr>
          <w:i/>
          <w:szCs w:val="24"/>
        </w:rPr>
        <w:t>Cel kształcenia:</w:t>
      </w:r>
      <w:r w:rsidRPr="00267D53">
        <w:rPr>
          <w:szCs w:val="24"/>
        </w:rPr>
        <w:t xml:space="preserve"> </w:t>
      </w:r>
      <w:r w:rsidRPr="00267D53">
        <w:rPr>
          <w:bCs/>
          <w:iCs/>
          <w:szCs w:val="24"/>
        </w:rPr>
        <w:t>Zapoznanie z</w:t>
      </w:r>
      <w:r w:rsidRPr="00267D53">
        <w:rPr>
          <w:b/>
          <w:bCs/>
          <w:iCs/>
          <w:szCs w:val="24"/>
        </w:rPr>
        <w:t xml:space="preserve"> </w:t>
      </w:r>
      <w:r w:rsidRPr="00267D53">
        <w:rPr>
          <w:bCs/>
          <w:iCs/>
          <w:szCs w:val="24"/>
        </w:rPr>
        <w:t>podstawami procesu diagnozowania w pedagogice i</w:t>
      </w:r>
      <w:r w:rsidR="00286603">
        <w:rPr>
          <w:bCs/>
          <w:iCs/>
          <w:szCs w:val="24"/>
        </w:rPr>
        <w:t> </w:t>
      </w:r>
      <w:r w:rsidRPr="00267D53">
        <w:rPr>
          <w:bCs/>
          <w:iCs/>
          <w:szCs w:val="24"/>
        </w:rPr>
        <w:t xml:space="preserve">psychopedagogice, z procedurą diagnostyczną, metodami, technikami i narzędziami diagnostycznymi. Kształcenie umiejętności aplikowania zdobytej wiedzy do praktyki pedagogicznej i psychopedagogicznej. </w:t>
      </w:r>
    </w:p>
    <w:p w14:paraId="69515A4E" w14:textId="77777777" w:rsidR="003D1149" w:rsidRPr="00267D53" w:rsidRDefault="003D1149" w:rsidP="003D1149">
      <w:pPr>
        <w:jc w:val="both"/>
        <w:rPr>
          <w:szCs w:val="24"/>
        </w:rPr>
      </w:pPr>
      <w:r>
        <w:rPr>
          <w:i/>
          <w:szCs w:val="24"/>
        </w:rPr>
        <w:t xml:space="preserve">Treści merytoryczne – </w:t>
      </w:r>
      <w:r w:rsidRPr="00267D53">
        <w:rPr>
          <w:i/>
          <w:szCs w:val="24"/>
        </w:rPr>
        <w:t xml:space="preserve">wykłady: </w:t>
      </w:r>
      <w:r w:rsidRPr="00267D53">
        <w:rPr>
          <w:bCs/>
          <w:iCs/>
          <w:szCs w:val="24"/>
        </w:rPr>
        <w:t xml:space="preserve">Diagnoza pedagogiczna – pojęcie, geneza, rozwój, terminy pokrewne. Prekursorzy diagnostyki pedagogicznej. </w:t>
      </w:r>
      <w:r w:rsidRPr="00267D53">
        <w:rPr>
          <w:szCs w:val="24"/>
        </w:rPr>
        <w:t>Etapy procesu diagnozowania w</w:t>
      </w:r>
      <w:r w:rsidR="00286603">
        <w:rPr>
          <w:szCs w:val="24"/>
        </w:rPr>
        <w:t> </w:t>
      </w:r>
      <w:r w:rsidRPr="00267D53">
        <w:rPr>
          <w:szCs w:val="24"/>
        </w:rPr>
        <w:t>pedagogice</w:t>
      </w:r>
      <w:r w:rsidRPr="00267D53">
        <w:rPr>
          <w:bCs/>
          <w:iCs/>
          <w:szCs w:val="24"/>
        </w:rPr>
        <w:t xml:space="preserve"> a wzory procedur diagnostycznych. Ujęcie wąskie i szerokie procesu diagnozy. Etyczny wymiar diagnozowania w pedagogice. Podstawowe błędy diagnostyczne. Metodologiczne podstawy diagnostyki pedagogicznej i psychopedagogicznej. Diagnozowanie wybranych problemów dydaktyczno-wychowawczych. Diagnostyka pedagogiczna w</w:t>
      </w:r>
      <w:r w:rsidR="00286603">
        <w:rPr>
          <w:bCs/>
          <w:iCs/>
          <w:szCs w:val="24"/>
        </w:rPr>
        <w:t> </w:t>
      </w:r>
      <w:r w:rsidRPr="00267D53">
        <w:rPr>
          <w:bCs/>
          <w:iCs/>
          <w:szCs w:val="24"/>
        </w:rPr>
        <w:t>środowisku rodzinnym i lokalnym.</w:t>
      </w:r>
    </w:p>
    <w:p w14:paraId="710243F7" w14:textId="77777777" w:rsidR="003D1149" w:rsidRPr="00267D53" w:rsidRDefault="003D1149" w:rsidP="003D1149">
      <w:pPr>
        <w:jc w:val="both"/>
        <w:rPr>
          <w:b/>
          <w:bCs/>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Pojęcie diagnozy i diagnozowania w naukach społecznych. Rodzaje i typy diagnoz. Warsztat diagnostyczny pedagoga </w:t>
      </w:r>
      <w:r>
        <w:rPr>
          <w:szCs w:val="24"/>
        </w:rPr>
        <w:t>–</w:t>
      </w:r>
      <w:r w:rsidRPr="00267D53">
        <w:rPr>
          <w:szCs w:val="24"/>
        </w:rPr>
        <w:t xml:space="preserve"> procedura diagnostyczna, metody, techniki i narzędzia diagnostyczne</w:t>
      </w:r>
      <w:r>
        <w:rPr>
          <w:szCs w:val="24"/>
        </w:rPr>
        <w:t xml:space="preserve">, </w:t>
      </w:r>
      <w:r w:rsidRPr="00267D53">
        <w:rPr>
          <w:szCs w:val="24"/>
        </w:rPr>
        <w:t>stosowanie narzędzi standaryzowanych, ko</w:t>
      </w:r>
      <w:r>
        <w:rPr>
          <w:szCs w:val="24"/>
        </w:rPr>
        <w:t>nstruowanie narzędzi autorskich</w:t>
      </w:r>
      <w:r w:rsidRPr="00267D53">
        <w:rPr>
          <w:szCs w:val="24"/>
        </w:rPr>
        <w:t>, c</w:t>
      </w:r>
      <w:r w:rsidRPr="00267D53">
        <w:rPr>
          <w:bCs/>
          <w:iCs/>
          <w:szCs w:val="24"/>
        </w:rPr>
        <w:t>echy diagnostyczne</w:t>
      </w:r>
      <w:r w:rsidRPr="00267D53">
        <w:rPr>
          <w:szCs w:val="24"/>
        </w:rPr>
        <w:t>. Nozologia i diagnoza nozologiczna. Wykorzystanie międzynarodowych systemów diagnostycznych (DSM-IV, DSM-V i ICD-10) dla potrzeb pedagogiki. Diagnozowanie wybranych problemów edukacyjnych i wychowawczych (diagnoza dojrzałości szkolnej, diagnoza przystosowania dziecka do warunków szkolnych, diagnozowanie niepowodzeń szkolnych, diagnozowanie zdolności i uzdolnień, zaburzenia emocjonalne, zaburzenia zachowania, zaburzenia adaptacyjne). Diagnoza środowiska rodzinnego.</w:t>
      </w:r>
    </w:p>
    <w:p w14:paraId="7EF64E91"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 xml:space="preserve">podstawowe metody diagnozy pedagogicznej oraz sposoby projektowania i prowadzenia działań diagnostycznych w praktyce pedagogicznej; </w:t>
      </w:r>
      <w:r w:rsidRPr="00267D53">
        <w:rPr>
          <w:iCs/>
          <w:szCs w:val="24"/>
        </w:rPr>
        <w:t xml:space="preserve">metodologię </w:t>
      </w:r>
      <w:r w:rsidRPr="00267D53">
        <w:rPr>
          <w:rFonts w:eastAsia="Cambria"/>
          <w:iCs/>
          <w:szCs w:val="24"/>
        </w:rPr>
        <w:t>projektowanie i prowadzenie działań diagnostycznych uwzględniających</w:t>
      </w:r>
      <w:r w:rsidRPr="00267D53">
        <w:rPr>
          <w:rFonts w:eastAsia="Cambria"/>
          <w:szCs w:val="24"/>
        </w:rPr>
        <w:t xml:space="preserve"> specyfikę funkcjonowania człowieka w środowisku społecznym, w tym zakres i jakość wsparcia społecznego.</w:t>
      </w:r>
    </w:p>
    <w:p w14:paraId="4A3109FC"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obserwować, diagnozować, racjonalnie oceniać sytuacje i zdarzenia edukacyjne, analizować je z wykorzystaniem wiedzy pedagogiczno-psychologicznej oraz proponować rozwiązania problemów.</w:t>
      </w:r>
    </w:p>
    <w:p w14:paraId="5658E562"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krytycznej oceny odbieranych treści i własnej pracy, podejmowania refleksji dotyczącej poziomu swojej wiedzy i</w:t>
      </w:r>
      <w:r w:rsidR="00286603">
        <w:rPr>
          <w:rFonts w:eastAsia="Cambria"/>
          <w:szCs w:val="24"/>
        </w:rPr>
        <w:t> </w:t>
      </w:r>
      <w:r w:rsidRPr="00267D53">
        <w:rPr>
          <w:rFonts w:eastAsia="Cambria"/>
          <w:szCs w:val="24"/>
        </w:rPr>
        <w:t xml:space="preserve">umiejętności; docenienia znaczenia wiedzy z zakresu pedagogiki i dyscyplin pokrewnych </w:t>
      </w:r>
      <w:r>
        <w:rPr>
          <w:rFonts w:eastAsia="Cambria"/>
          <w:szCs w:val="24"/>
        </w:rPr>
        <w:t>w</w:t>
      </w:r>
      <w:r w:rsidR="00286603">
        <w:rPr>
          <w:rFonts w:eastAsia="Cambria"/>
          <w:szCs w:val="24"/>
        </w:rPr>
        <w:t> </w:t>
      </w:r>
      <w:r>
        <w:rPr>
          <w:rFonts w:eastAsia="Cambria"/>
          <w:szCs w:val="24"/>
        </w:rPr>
        <w:t>procesie</w:t>
      </w:r>
      <w:r w:rsidRPr="00267D53">
        <w:rPr>
          <w:rFonts w:eastAsia="Cambria"/>
          <w:szCs w:val="24"/>
        </w:rPr>
        <w:t xml:space="preserve"> wspierania rozwoju jednostki i kształtowania więzi w środowiskach wychowawczych.</w:t>
      </w:r>
    </w:p>
    <w:p w14:paraId="2B64BC77" w14:textId="1414B769" w:rsidR="003D1149" w:rsidRDefault="003D1149" w:rsidP="003D1149">
      <w:pPr>
        <w:jc w:val="both"/>
        <w:rPr>
          <w:szCs w:val="24"/>
        </w:rPr>
      </w:pPr>
      <w:r w:rsidRPr="00267D53">
        <w:rPr>
          <w:i/>
          <w:szCs w:val="24"/>
        </w:rPr>
        <w:t xml:space="preserve">Forma prowadzenia zajęć: </w:t>
      </w:r>
      <w:r w:rsidRPr="00267D53">
        <w:rPr>
          <w:szCs w:val="24"/>
        </w:rPr>
        <w:t>wykłady, ćwiczenia.</w:t>
      </w:r>
    </w:p>
    <w:p w14:paraId="4485909E" w14:textId="15460269" w:rsidR="00E26ABA" w:rsidRDefault="00E26ABA" w:rsidP="00E26ABA">
      <w:pPr>
        <w:jc w:val="both"/>
        <w:rPr>
          <w:iCs/>
          <w:szCs w:val="24"/>
        </w:rPr>
      </w:pPr>
      <w:r>
        <w:rPr>
          <w:i/>
          <w:szCs w:val="24"/>
        </w:rPr>
        <w:t>Forma zaliczenia:</w:t>
      </w:r>
      <w:r>
        <w:rPr>
          <w:iCs/>
          <w:szCs w:val="24"/>
        </w:rPr>
        <w:t xml:space="preserve"> zaliczenie z oceną</w:t>
      </w:r>
    </w:p>
    <w:p w14:paraId="5309C88D" w14:textId="61CEBF51" w:rsidR="00E26ABA" w:rsidRPr="00BB7545" w:rsidRDefault="00E26ABA" w:rsidP="00BB7545">
      <w:pPr>
        <w:jc w:val="both"/>
        <w:rPr>
          <w:rFonts w:ascii="Calibri" w:hAnsi="Calibri" w:cs="Calibri"/>
          <w:color w:val="000000"/>
          <w:sz w:val="16"/>
          <w:szCs w:val="16"/>
        </w:rPr>
      </w:pPr>
      <w:r>
        <w:rPr>
          <w:rFonts w:eastAsia="ArialMT"/>
          <w:i/>
          <w:iCs/>
          <w:szCs w:val="24"/>
          <w:lang w:eastAsia="en-US"/>
        </w:rPr>
        <w:t>Symbole efektów kierunkowych:</w:t>
      </w:r>
      <w:r w:rsidR="00BB7545" w:rsidRPr="00BB7545">
        <w:rPr>
          <w:rFonts w:ascii="Calibri" w:hAnsi="Calibri" w:cs="Calibri"/>
          <w:color w:val="000000"/>
          <w:sz w:val="16"/>
          <w:szCs w:val="16"/>
        </w:rPr>
        <w:t xml:space="preserve"> </w:t>
      </w:r>
      <w:r w:rsidR="00BB7545" w:rsidRPr="00BB7545">
        <w:rPr>
          <w:color w:val="000000"/>
          <w:szCs w:val="24"/>
        </w:rPr>
        <w:t>KP6_WG8 pedagogika psychologia, KP6_WK1 pedagogika psychologia, KP6_UW2 pedagogika psychologia, KP6_KK1 pedagogika psychologia</w:t>
      </w:r>
    </w:p>
    <w:p w14:paraId="395FAA2E" w14:textId="4FFA49A1" w:rsidR="00E26ABA" w:rsidRDefault="00E26ABA" w:rsidP="00E26ABA">
      <w:pPr>
        <w:autoSpaceDE w:val="0"/>
        <w:autoSpaceDN w:val="0"/>
        <w:adjustRightInd w:val="0"/>
        <w:rPr>
          <w:szCs w:val="24"/>
        </w:rPr>
      </w:pPr>
      <w:r>
        <w:rPr>
          <w:rFonts w:eastAsia="ArialMT"/>
          <w:i/>
          <w:iCs/>
          <w:szCs w:val="24"/>
          <w:lang w:eastAsia="en-US"/>
        </w:rPr>
        <w:t>Dziedzina:</w:t>
      </w:r>
      <w:r w:rsidR="00BB7545" w:rsidRPr="00BB7545">
        <w:rPr>
          <w:rFonts w:eastAsia="ArialMT"/>
          <w:szCs w:val="24"/>
          <w:lang w:eastAsia="en-US"/>
        </w:rPr>
        <w:t xml:space="preserve"> nauki społeczne</w:t>
      </w:r>
    </w:p>
    <w:p w14:paraId="79CCE54C" w14:textId="77777777" w:rsidR="00E26ABA" w:rsidRPr="00267D53" w:rsidRDefault="00E26ABA" w:rsidP="003D1149">
      <w:pPr>
        <w:jc w:val="both"/>
        <w:rPr>
          <w:szCs w:val="24"/>
        </w:rPr>
      </w:pPr>
    </w:p>
    <w:p w14:paraId="529EEF3B" w14:textId="77777777" w:rsidR="003D1149" w:rsidRPr="00267D53" w:rsidRDefault="003D1149" w:rsidP="003D1149">
      <w:pPr>
        <w:pStyle w:val="Akapitzlist"/>
        <w:numPr>
          <w:ilvl w:val="0"/>
          <w:numId w:val="10"/>
        </w:numPr>
        <w:spacing w:after="0"/>
        <w:ind w:left="284" w:hanging="284"/>
        <w:jc w:val="both"/>
        <w:rPr>
          <w:rFonts w:ascii="Times New Roman" w:hAnsi="Times New Roman"/>
          <w:b/>
          <w:sz w:val="24"/>
          <w:szCs w:val="24"/>
        </w:rPr>
      </w:pPr>
      <w:r>
        <w:rPr>
          <w:rFonts w:ascii="Times New Roman" w:hAnsi="Times New Roman"/>
          <w:b/>
          <w:bCs/>
          <w:sz w:val="24"/>
          <w:szCs w:val="24"/>
        </w:rPr>
        <w:t xml:space="preserve">PRZEDMIOT: </w:t>
      </w:r>
      <w:r w:rsidRPr="00267D53">
        <w:rPr>
          <w:rFonts w:ascii="Times New Roman" w:hAnsi="Times New Roman"/>
          <w:b/>
          <w:sz w:val="24"/>
          <w:szCs w:val="24"/>
        </w:rPr>
        <w:t>Gerontologia</w:t>
      </w:r>
    </w:p>
    <w:p w14:paraId="364C87A5" w14:textId="77777777" w:rsidR="003D1149" w:rsidRPr="00267D53" w:rsidRDefault="003D1149" w:rsidP="003D1149">
      <w:pPr>
        <w:contextualSpacing/>
        <w:jc w:val="both"/>
        <w:rPr>
          <w:iCs/>
          <w:szCs w:val="24"/>
        </w:rPr>
      </w:pPr>
      <w:r w:rsidRPr="00267D53">
        <w:rPr>
          <w:i/>
          <w:szCs w:val="24"/>
        </w:rPr>
        <w:t xml:space="preserve">Cel kształcenia: </w:t>
      </w:r>
      <w:r w:rsidRPr="00267D53">
        <w:rPr>
          <w:iCs/>
          <w:szCs w:val="24"/>
        </w:rPr>
        <w:t>Wyposażenie w wiedzę o gerontologii jako nauce interdyscyplinarnej poprzez zaprezentowanie podstawowych zagadnień p</w:t>
      </w:r>
      <w:r>
        <w:rPr>
          <w:iCs/>
          <w:szCs w:val="24"/>
        </w:rPr>
        <w:t>odejmowanych przez gerontologię</w:t>
      </w:r>
      <w:r w:rsidRPr="00267D53">
        <w:rPr>
          <w:iCs/>
          <w:szCs w:val="24"/>
        </w:rPr>
        <w:t>, zainspirowanie do myślenia o starości</w:t>
      </w:r>
      <w:r>
        <w:rPr>
          <w:iCs/>
          <w:szCs w:val="24"/>
        </w:rPr>
        <w:t xml:space="preserve">, </w:t>
      </w:r>
      <w:r w:rsidRPr="00267D53">
        <w:rPr>
          <w:iCs/>
          <w:szCs w:val="24"/>
        </w:rPr>
        <w:t>w tym o własnej w r</w:t>
      </w:r>
      <w:r>
        <w:rPr>
          <w:iCs/>
          <w:szCs w:val="24"/>
        </w:rPr>
        <w:t>amach przygotowania do starości</w:t>
      </w:r>
      <w:r w:rsidRPr="00267D53">
        <w:rPr>
          <w:iCs/>
          <w:szCs w:val="24"/>
        </w:rPr>
        <w:t xml:space="preserve"> oraz uwrażliwienie na potrzeby i problemy osób starszych.</w:t>
      </w:r>
    </w:p>
    <w:p w14:paraId="30FC9D48" w14:textId="77777777" w:rsidR="003D1149" w:rsidRPr="00267D53" w:rsidRDefault="003D1149" w:rsidP="003D1149">
      <w:pPr>
        <w:jc w:val="both"/>
        <w:rPr>
          <w:szCs w:val="24"/>
        </w:rPr>
      </w:pPr>
      <w:r>
        <w:rPr>
          <w:i/>
          <w:szCs w:val="24"/>
        </w:rPr>
        <w:t xml:space="preserve">Treści merytoryczne – </w:t>
      </w:r>
      <w:r w:rsidRPr="00267D53">
        <w:rPr>
          <w:i/>
          <w:szCs w:val="24"/>
        </w:rPr>
        <w:t xml:space="preserve">wykłady: </w:t>
      </w:r>
      <w:r w:rsidRPr="00267D53">
        <w:rPr>
          <w:szCs w:val="24"/>
        </w:rPr>
        <w:t>Gerontologia jako nauka interdyscyplinarna. Starzenie się i</w:t>
      </w:r>
      <w:r w:rsidR="00286603">
        <w:rPr>
          <w:szCs w:val="24"/>
        </w:rPr>
        <w:t> </w:t>
      </w:r>
      <w:r w:rsidRPr="00267D53">
        <w:rPr>
          <w:szCs w:val="24"/>
        </w:rPr>
        <w:t>starość w aspekcie metrykalnym, biologicznym, psychologicznym i socjologicznym. Czynniki opóźniające i przyśpieszające proces starzenia się człowieka. Style życia w starości. Starzenie się społeczeństw jako problem społeczny. Globalizacja a ludzie starsi. Stereotypy starości. Wyzwania i zadania stojące przed osobami wspierającymi seniorów.</w:t>
      </w:r>
    </w:p>
    <w:p w14:paraId="662AB2EA" w14:textId="77777777" w:rsidR="003D1149" w:rsidRPr="00267D53" w:rsidRDefault="003D1149" w:rsidP="003D1149">
      <w:pPr>
        <w:jc w:val="both"/>
        <w:rPr>
          <w:szCs w:val="24"/>
        </w:rPr>
      </w:pPr>
      <w:r w:rsidRPr="00267D53">
        <w:rPr>
          <w:i/>
          <w:szCs w:val="24"/>
        </w:rPr>
        <w:t xml:space="preserve">Treści merytoryczne </w:t>
      </w:r>
      <w:r>
        <w:rPr>
          <w:i/>
          <w:szCs w:val="24"/>
        </w:rPr>
        <w:t>–</w:t>
      </w:r>
      <w:r w:rsidRPr="00267D53">
        <w:rPr>
          <w:i/>
          <w:szCs w:val="24"/>
        </w:rPr>
        <w:t xml:space="preserve"> ćwiczenia: </w:t>
      </w:r>
      <w:r w:rsidRPr="00267D53">
        <w:rPr>
          <w:szCs w:val="24"/>
        </w:rPr>
        <w:t>System nauk o starzeniu się i starości człowieka (klasyfikacje). Zadania poszczególnych nauk. Podstawowe pojęcia z zakresu gerontologii</w:t>
      </w:r>
      <w:r>
        <w:rPr>
          <w:szCs w:val="24"/>
        </w:rPr>
        <w:t xml:space="preserve">: </w:t>
      </w:r>
      <w:r w:rsidRPr="00267D53">
        <w:rPr>
          <w:szCs w:val="24"/>
        </w:rPr>
        <w:t xml:space="preserve">starość, starzenie się, starość demograficzna, demograficzne starzenie się, wiek biologiczny, kalendarzowy, </w:t>
      </w:r>
      <w:r w:rsidRPr="00267D53">
        <w:rPr>
          <w:szCs w:val="24"/>
        </w:rPr>
        <w:lastRenderedPageBreak/>
        <w:t>psychologiczny, społeczny, ekonomiczny, socjalny. Teorie starzenia się człowieka. Starość jako faza życia człowieka. Potrzeby i problemy osób starszych jako podstawowe wyznaczniki jakości ich życia</w:t>
      </w:r>
      <w:r>
        <w:rPr>
          <w:szCs w:val="24"/>
        </w:rPr>
        <w:t xml:space="preserve">, </w:t>
      </w:r>
      <w:r w:rsidRPr="00267D53">
        <w:rPr>
          <w:szCs w:val="24"/>
        </w:rPr>
        <w:t>m.in. problemy zdrowotne, materialne, adaptacyjne, emocjonalne, rodzinne; problemy uzależnienia; problem dyskrymina</w:t>
      </w:r>
      <w:r>
        <w:rPr>
          <w:szCs w:val="24"/>
        </w:rPr>
        <w:t>cji i</w:t>
      </w:r>
      <w:r w:rsidR="00286603">
        <w:rPr>
          <w:szCs w:val="24"/>
        </w:rPr>
        <w:t> </w:t>
      </w:r>
      <w:r>
        <w:rPr>
          <w:szCs w:val="24"/>
        </w:rPr>
        <w:t>marginalizacji społecznej</w:t>
      </w:r>
      <w:r w:rsidRPr="00267D53">
        <w:rPr>
          <w:szCs w:val="24"/>
        </w:rPr>
        <w:t xml:space="preserve">. Fizjologiczne i patologiczne starzenie się człowieka. Specyfika chorób </w:t>
      </w:r>
      <w:r>
        <w:rPr>
          <w:szCs w:val="24"/>
        </w:rPr>
        <w:t xml:space="preserve">ludzi </w:t>
      </w:r>
      <w:r w:rsidRPr="00267D53">
        <w:rPr>
          <w:szCs w:val="24"/>
        </w:rPr>
        <w:t>w wieku podeszłym. Przygotowanie a wychowanie do starości. Instytucje wsparcia seniorów.</w:t>
      </w:r>
    </w:p>
    <w:p w14:paraId="0F1E9A18"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 xml:space="preserve">współczesne teorie na temat  rozwoju człowieka będącego w fazie późnej dorosłości (w sferze biologicznej, psychologicznej i społecznej); procesy ważne dla zdrowia i jego ochrony wśród seniorów oraz podstawy działań profilaktycznych istotnych w życiu osób starszych </w:t>
      </w:r>
      <w:r>
        <w:rPr>
          <w:iCs/>
          <w:szCs w:val="24"/>
        </w:rPr>
        <w:t xml:space="preserve">w </w:t>
      </w:r>
      <w:r w:rsidRPr="00267D53">
        <w:rPr>
          <w:iCs/>
          <w:szCs w:val="24"/>
        </w:rPr>
        <w:t>kontekście aktualnych uwarunkowań społecznych.</w:t>
      </w:r>
    </w:p>
    <w:p w14:paraId="240A5174"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rozpoznawać potrzeby osób starszych oraz analizować i interpretować problemy seniorów; obserwować, diagnozowa</w:t>
      </w:r>
      <w:r>
        <w:rPr>
          <w:iCs/>
          <w:szCs w:val="24"/>
        </w:rPr>
        <w:t>ć i racjonalnie oceniać sytuacje</w:t>
      </w:r>
      <w:r w:rsidRPr="00267D53">
        <w:rPr>
          <w:iCs/>
          <w:szCs w:val="24"/>
        </w:rPr>
        <w:t xml:space="preserve"> mające wpływ na życie osób starszych i analizować je z wykorzystaniem wiedzy pedagogiczno-psychologicznej oraz proponować rozwiązania problemów wywierających negatywny wpływ na jakość życia człowieka starszego.</w:t>
      </w:r>
    </w:p>
    <w:p w14:paraId="3AE3949A" w14:textId="77777777" w:rsidR="003D1149" w:rsidRPr="00CF3FE8"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color w:val="000000" w:themeColor="text1"/>
          <w:szCs w:val="24"/>
        </w:rPr>
        <w:t>zachowywania się w sposób profesjonalny w pracy na rzecz seniorów oraz przestrzegania zasad etyki zawodowej</w:t>
      </w:r>
      <w:r w:rsidRPr="00CF3FE8">
        <w:rPr>
          <w:iCs/>
          <w:szCs w:val="24"/>
        </w:rPr>
        <w:t xml:space="preserve">. </w:t>
      </w:r>
    </w:p>
    <w:p w14:paraId="47C89A08" w14:textId="26108233" w:rsidR="003D1149" w:rsidRDefault="003D1149" w:rsidP="003D1149">
      <w:pPr>
        <w:rPr>
          <w:szCs w:val="24"/>
        </w:rPr>
      </w:pPr>
      <w:r w:rsidRPr="00267D53">
        <w:rPr>
          <w:i/>
          <w:szCs w:val="24"/>
        </w:rPr>
        <w:t xml:space="preserve">Forma prowadzenia zajęć: </w:t>
      </w:r>
      <w:r w:rsidRPr="00267D53">
        <w:rPr>
          <w:szCs w:val="24"/>
        </w:rPr>
        <w:t>wykłady, ćwiczenia.</w:t>
      </w:r>
    </w:p>
    <w:p w14:paraId="0BF1AE2E" w14:textId="2FF19259" w:rsidR="00E26ABA" w:rsidRDefault="00E26ABA" w:rsidP="00E26ABA">
      <w:pPr>
        <w:jc w:val="both"/>
        <w:rPr>
          <w:iCs/>
          <w:szCs w:val="24"/>
        </w:rPr>
      </w:pPr>
      <w:r>
        <w:rPr>
          <w:i/>
          <w:szCs w:val="24"/>
        </w:rPr>
        <w:t>Forma zaliczenia:</w:t>
      </w:r>
      <w:r>
        <w:rPr>
          <w:iCs/>
          <w:szCs w:val="24"/>
        </w:rPr>
        <w:t xml:space="preserve"> zaliczenie z oceną</w:t>
      </w:r>
    </w:p>
    <w:p w14:paraId="51B3CAD0" w14:textId="3ED88C19" w:rsidR="00E26ABA" w:rsidRPr="006E312B" w:rsidRDefault="00E26ABA" w:rsidP="006E312B">
      <w:pPr>
        <w:jc w:val="both"/>
        <w:rPr>
          <w:color w:val="000000"/>
          <w:szCs w:val="24"/>
        </w:rPr>
      </w:pPr>
      <w:r>
        <w:rPr>
          <w:rFonts w:eastAsia="ArialMT"/>
          <w:i/>
          <w:iCs/>
          <w:szCs w:val="24"/>
          <w:lang w:eastAsia="en-US"/>
        </w:rPr>
        <w:t>Symbole efektów kierunkowych:</w:t>
      </w:r>
      <w:r w:rsidR="00EB077E" w:rsidRPr="00EB077E">
        <w:rPr>
          <w:rFonts w:ascii="Calibri" w:hAnsi="Calibri" w:cs="Calibri"/>
          <w:color w:val="000000"/>
          <w:sz w:val="16"/>
          <w:szCs w:val="16"/>
        </w:rPr>
        <w:t xml:space="preserve"> </w:t>
      </w:r>
      <w:r w:rsidR="00EB077E" w:rsidRPr="006E312B">
        <w:rPr>
          <w:color w:val="000000"/>
          <w:szCs w:val="24"/>
        </w:rPr>
        <w:t>KP6_WG4 pedagogika, KP6_WG7 pedagogika, KP6_UW2 pedagogika, filozofia, KP6_UW3 pedagogika, psychologia, filozofia, KP6_KR2 pedagogika</w:t>
      </w:r>
    </w:p>
    <w:p w14:paraId="79787EED" w14:textId="090AE63A" w:rsidR="00E26ABA" w:rsidRDefault="00E26ABA" w:rsidP="00E26ABA">
      <w:pPr>
        <w:autoSpaceDE w:val="0"/>
        <w:autoSpaceDN w:val="0"/>
        <w:adjustRightInd w:val="0"/>
        <w:rPr>
          <w:szCs w:val="24"/>
        </w:rPr>
      </w:pPr>
      <w:r>
        <w:rPr>
          <w:rFonts w:eastAsia="ArialMT"/>
          <w:i/>
          <w:iCs/>
          <w:szCs w:val="24"/>
          <w:lang w:eastAsia="en-US"/>
        </w:rPr>
        <w:t xml:space="preserve">Dziedzina: </w:t>
      </w:r>
      <w:r w:rsidR="00EB077E" w:rsidRPr="00EB077E">
        <w:rPr>
          <w:rFonts w:eastAsia="ArialMT"/>
          <w:szCs w:val="24"/>
          <w:lang w:eastAsia="en-US"/>
        </w:rPr>
        <w:t>nauki społeczne</w:t>
      </w:r>
    </w:p>
    <w:p w14:paraId="625FB00C" w14:textId="77777777" w:rsidR="00E26ABA" w:rsidRDefault="00E26ABA" w:rsidP="003D1149">
      <w:pPr>
        <w:rPr>
          <w:szCs w:val="24"/>
        </w:rPr>
      </w:pPr>
    </w:p>
    <w:p w14:paraId="75CA06AF" w14:textId="77777777" w:rsidR="003D1149" w:rsidRPr="00267D53" w:rsidRDefault="003D1149" w:rsidP="003D1149">
      <w:pPr>
        <w:pStyle w:val="Akapitzlist"/>
        <w:numPr>
          <w:ilvl w:val="0"/>
          <w:numId w:val="10"/>
        </w:numPr>
        <w:spacing w:after="0"/>
        <w:ind w:left="284" w:hanging="284"/>
        <w:rPr>
          <w:rFonts w:ascii="Times New Roman" w:hAnsi="Times New Roman"/>
          <w:b/>
          <w:bCs/>
          <w:sz w:val="24"/>
          <w:szCs w:val="24"/>
        </w:rPr>
      </w:pPr>
      <w:r w:rsidRPr="00267D53">
        <w:rPr>
          <w:rFonts w:ascii="Times New Roman" w:hAnsi="Times New Roman"/>
          <w:b/>
          <w:bCs/>
          <w:sz w:val="24"/>
          <w:szCs w:val="24"/>
        </w:rPr>
        <w:t xml:space="preserve">PRZEDMIOT: Metodyka pracy opiekuńczo-wychowawczej z osobą starszą </w:t>
      </w:r>
    </w:p>
    <w:p w14:paraId="626F6959" w14:textId="77777777" w:rsidR="003D1149" w:rsidRPr="00267D53" w:rsidRDefault="003D1149" w:rsidP="003D1149">
      <w:pPr>
        <w:contextualSpacing/>
        <w:jc w:val="both"/>
        <w:rPr>
          <w:szCs w:val="24"/>
        </w:rPr>
      </w:pPr>
      <w:r w:rsidRPr="00267D53">
        <w:rPr>
          <w:i/>
          <w:szCs w:val="24"/>
        </w:rPr>
        <w:t xml:space="preserve">Cel kształcenia: </w:t>
      </w:r>
      <w:r w:rsidRPr="00267D53">
        <w:rPr>
          <w:szCs w:val="24"/>
        </w:rPr>
        <w:t xml:space="preserve">Zapoznanie z istotą pracy opiekuńczo-wychowawczej </w:t>
      </w:r>
      <w:bookmarkStart w:id="31" w:name="_Hlk34413524"/>
      <w:r w:rsidRPr="00267D53">
        <w:rPr>
          <w:szCs w:val="24"/>
        </w:rPr>
        <w:t xml:space="preserve">z osobami w fazie wczesnej, średniej i późnej dorosłości (starości) </w:t>
      </w:r>
      <w:bookmarkEnd w:id="31"/>
      <w:r w:rsidRPr="00267D53">
        <w:rPr>
          <w:szCs w:val="24"/>
        </w:rPr>
        <w:t>oraz zasadami, metodami i formami pracy opiekuńczo-wychowawczej z osobami dorosłymi, a także wyposażenie w praktyczne umiejętności w zakresie planowania, realizacji i dokumentowania pracy opiekuńczo-wychowawczej z osob</w:t>
      </w:r>
      <w:r>
        <w:rPr>
          <w:szCs w:val="24"/>
        </w:rPr>
        <w:t>ami z tej grupy wiekowej</w:t>
      </w:r>
      <w:r w:rsidR="00AA141A">
        <w:rPr>
          <w:szCs w:val="24"/>
        </w:rPr>
        <w:t>. K</w:t>
      </w:r>
      <w:r w:rsidRPr="00267D53">
        <w:rPr>
          <w:szCs w:val="24"/>
        </w:rPr>
        <w:t xml:space="preserve">ształtowanie kompetencji w zakresie interpretacji potrzeb opiekuńczych i problemów opiekuńczo-wychowawczych oraz możliwości ich rozwiązywania w działalności na rzecz </w:t>
      </w:r>
      <w:bookmarkStart w:id="32" w:name="_Hlk34414719"/>
      <w:r w:rsidRPr="00267D53">
        <w:rPr>
          <w:szCs w:val="24"/>
        </w:rPr>
        <w:t>osób w fazie wczesnej, średniej i późnej dorosłości (starości)</w:t>
      </w:r>
      <w:bookmarkEnd w:id="32"/>
      <w:r w:rsidRPr="00267D53">
        <w:rPr>
          <w:szCs w:val="24"/>
        </w:rPr>
        <w:t>.</w:t>
      </w:r>
      <w:r>
        <w:rPr>
          <w:rFonts w:eastAsia="Arial"/>
          <w:color w:val="000000"/>
          <w:szCs w:val="24"/>
        </w:rPr>
        <w:t xml:space="preserve"> U</w:t>
      </w:r>
      <w:r w:rsidRPr="00267D53">
        <w:rPr>
          <w:rFonts w:eastAsia="Arial"/>
          <w:color w:val="000000"/>
          <w:szCs w:val="24"/>
        </w:rPr>
        <w:t xml:space="preserve">świadomienie potrzeby i możliwości edukacji osób w </w:t>
      </w:r>
      <w:r w:rsidRPr="00267D53">
        <w:rPr>
          <w:szCs w:val="24"/>
        </w:rPr>
        <w:t>fazie wczesnej, średniej i</w:t>
      </w:r>
      <w:r w:rsidR="00286603">
        <w:rPr>
          <w:szCs w:val="24"/>
        </w:rPr>
        <w:t> </w:t>
      </w:r>
      <w:r w:rsidRPr="00267D53">
        <w:rPr>
          <w:szCs w:val="24"/>
        </w:rPr>
        <w:t>późnej dorosłości (starości)</w:t>
      </w:r>
      <w:r>
        <w:rPr>
          <w:rFonts w:eastAsia="Arial"/>
          <w:color w:val="000000"/>
          <w:szCs w:val="24"/>
        </w:rPr>
        <w:t>,</w:t>
      </w:r>
      <w:r w:rsidRPr="00267D53">
        <w:rPr>
          <w:rFonts w:eastAsia="Arial"/>
          <w:color w:val="000000"/>
          <w:szCs w:val="24"/>
        </w:rPr>
        <w:t xml:space="preserve"> zapoznanie ze specyfiką kształcenia ludzi dorosłych oraz wyposażenie w umiejętność planowania działań o charakterze edukacyjnym na rzecz osób dorosłych.</w:t>
      </w:r>
    </w:p>
    <w:p w14:paraId="67296C3F" w14:textId="77777777" w:rsidR="003D1149" w:rsidRPr="00267D53" w:rsidRDefault="003D1149" w:rsidP="003D1149">
      <w:pPr>
        <w:jc w:val="both"/>
        <w:rPr>
          <w:szCs w:val="24"/>
        </w:rPr>
      </w:pPr>
      <w:r>
        <w:rPr>
          <w:i/>
          <w:szCs w:val="24"/>
        </w:rPr>
        <w:t xml:space="preserve">Treści merytoryczne – </w:t>
      </w:r>
      <w:r w:rsidRPr="00267D53">
        <w:rPr>
          <w:i/>
          <w:szCs w:val="24"/>
        </w:rPr>
        <w:t xml:space="preserve">wykłady: </w:t>
      </w:r>
      <w:r w:rsidRPr="00267D53">
        <w:rPr>
          <w:szCs w:val="24"/>
        </w:rPr>
        <w:t>Metodyka pracy opiekuńczo-wychowawczej z osobami w fazie wczesnej, średniej i późnej dorosłości (starości) – terminologia, obszary zainteresowań oraz zadania. Działalność opiekuńczo-wychowawcza na rzecz osób w fazie wczesnej, średniej i</w:t>
      </w:r>
      <w:r w:rsidR="00286603">
        <w:rPr>
          <w:szCs w:val="24"/>
        </w:rPr>
        <w:t> </w:t>
      </w:r>
      <w:r w:rsidRPr="00267D53">
        <w:rPr>
          <w:szCs w:val="24"/>
        </w:rPr>
        <w:t>późnej dorosłości (starości) – rys historyczny i tendencje rozwojowe. Placówki opieki i</w:t>
      </w:r>
      <w:r w:rsidR="00286603">
        <w:rPr>
          <w:szCs w:val="24"/>
        </w:rPr>
        <w:t> </w:t>
      </w:r>
      <w:r w:rsidRPr="00267D53">
        <w:rPr>
          <w:szCs w:val="24"/>
        </w:rPr>
        <w:t>wychowania przeznaczone dla osób w fazie wczesnej, średniej i późnej dorosłości (starości). Kształtowanie umiejętności życiowych w działalności opiekuńczo-wychowawczej z osobami w fazie wczesnej, średniej i późnej dorosłości (starości). Profilaktyka w działalności opiekuńczo-wychowawczej prowadzonej z osobami w fazie wczesnej, średniej i późnej dorosłości (starości). Czas wolny jako ważny obszar oddziaływań opiekuńczo-wychowawczych.</w:t>
      </w:r>
      <w:r w:rsidRPr="00267D53">
        <w:rPr>
          <w:rFonts w:eastAsia="Arial"/>
          <w:color w:val="000000"/>
          <w:szCs w:val="24"/>
        </w:rPr>
        <w:t xml:space="preserve"> Cele i zadania oraz zasady pracy pedagogicznej z ludźmi dorosłymi, specyfika procesu kształcenia osób dorosłych.</w:t>
      </w:r>
      <w:r w:rsidRPr="00267D53">
        <w:rPr>
          <w:szCs w:val="24"/>
        </w:rPr>
        <w:t xml:space="preserve"> </w:t>
      </w:r>
    </w:p>
    <w:p w14:paraId="3B2AA2D3" w14:textId="77777777" w:rsidR="003D1149" w:rsidRPr="00267D53" w:rsidRDefault="003D1149" w:rsidP="003D1149">
      <w:pPr>
        <w:jc w:val="both"/>
        <w:rPr>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Istota pracy wychowawczo-opiekuńczej z osobami w fazie wczesnej, średniej i późnej dorosłości (starości). Warsztat pracy opiekuńczo-wychowawczej z</w:t>
      </w:r>
      <w:r w:rsidR="00286603">
        <w:rPr>
          <w:szCs w:val="24"/>
        </w:rPr>
        <w:t> </w:t>
      </w:r>
      <w:r w:rsidRPr="00267D53">
        <w:rPr>
          <w:szCs w:val="24"/>
        </w:rPr>
        <w:t>osobami w fazie wczesnej, średniej i późnej dorosłości (starości). Planowanie pracy opiekuńczo-wychowawczej z osobami w fazie wczesnej, średniej i późnej dorosłości (starości). Zasady, metody i formy pracy opiekuńczo-wychowawczej z osobami w fazie wczesnej, średniej i późnej d</w:t>
      </w:r>
      <w:r>
        <w:rPr>
          <w:szCs w:val="24"/>
        </w:rPr>
        <w:t xml:space="preserve">orosłości (starości). </w:t>
      </w:r>
      <w:r w:rsidRPr="00267D53">
        <w:rPr>
          <w:szCs w:val="24"/>
        </w:rPr>
        <w:t>Podopieczny w fazie wczesnej, średniej i późnej dorosłości (starości) a opiekun-</w:t>
      </w:r>
      <w:r w:rsidRPr="00267D53">
        <w:rPr>
          <w:szCs w:val="24"/>
        </w:rPr>
        <w:lastRenderedPageBreak/>
        <w:t xml:space="preserve">wychowawca w placówce opiekuńczo-wychowawczej. </w:t>
      </w:r>
      <w:r w:rsidRPr="00267D53">
        <w:rPr>
          <w:rFonts w:eastAsia="Arial"/>
          <w:color w:val="000000"/>
          <w:szCs w:val="24"/>
        </w:rPr>
        <w:t xml:space="preserve">Metody, </w:t>
      </w:r>
      <w:r>
        <w:rPr>
          <w:rFonts w:eastAsia="Arial"/>
          <w:color w:val="000000"/>
          <w:szCs w:val="24"/>
        </w:rPr>
        <w:t xml:space="preserve">techniki, formy pracy </w:t>
      </w:r>
      <w:r w:rsidRPr="00267D53">
        <w:rPr>
          <w:rFonts w:eastAsia="Arial"/>
          <w:color w:val="000000"/>
          <w:szCs w:val="24"/>
        </w:rPr>
        <w:t xml:space="preserve">w działaniach o charakterze pedagogicznym wobec seniorów (m.in. metoda biograficzna, kinezjologia edukacyjna, kreatywne pisanie, pedagogika zabawy). </w:t>
      </w:r>
      <w:r w:rsidRPr="00267D53">
        <w:rPr>
          <w:szCs w:val="24"/>
        </w:rPr>
        <w:t>Zaprojektowanie i przeprowadzenie zajęć z osobami w fazie wczesnej, średniej i późnej dorosłości (starości) przez studentów oraz omówienie ich przebiegu.</w:t>
      </w:r>
    </w:p>
    <w:p w14:paraId="6DB54EBE"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 xml:space="preserve">metodykę prowadzenia pracy opiekuńczo-wychowawczej </w:t>
      </w:r>
      <w:r w:rsidRPr="00267D53">
        <w:rPr>
          <w:szCs w:val="24"/>
        </w:rPr>
        <w:t>z osobami w fazie wczesnej, średniej i późnej dorosłości (starości), zasady projektowania zajęć opiekuńczo-wychowawczych, doboru metod, form pracy i środków dydaktycznych.</w:t>
      </w:r>
    </w:p>
    <w:p w14:paraId="5F9AC3E9" w14:textId="77777777" w:rsidR="003D1149" w:rsidRPr="00267D53" w:rsidRDefault="003D1149" w:rsidP="003D1149">
      <w:pPr>
        <w:jc w:val="both"/>
        <w:rPr>
          <w:b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rozpoznawać potrzeby osób starszych, tworzyć i</w:t>
      </w:r>
      <w:r w:rsidR="00286603">
        <w:rPr>
          <w:iCs/>
          <w:szCs w:val="24"/>
        </w:rPr>
        <w:t> </w:t>
      </w:r>
      <w:r w:rsidRPr="00267D53">
        <w:rPr>
          <w:iCs/>
          <w:szCs w:val="24"/>
        </w:rPr>
        <w:t xml:space="preserve">dostosowywać metody, formy pracy opiekuńczo-wychowawczej oraz środki do pracy </w:t>
      </w:r>
      <w:r w:rsidRPr="00267D53">
        <w:rPr>
          <w:szCs w:val="24"/>
        </w:rPr>
        <w:t>z</w:t>
      </w:r>
      <w:r w:rsidR="00286603">
        <w:rPr>
          <w:szCs w:val="24"/>
        </w:rPr>
        <w:t> </w:t>
      </w:r>
      <w:r w:rsidRPr="00267D53">
        <w:rPr>
          <w:szCs w:val="24"/>
        </w:rPr>
        <w:t>osobami w fazie wczesnej, średniej i późnej dorosłości (starości)</w:t>
      </w:r>
      <w:bookmarkStart w:id="33" w:name="_Hlk34409767"/>
      <w:r w:rsidRPr="00267D53">
        <w:rPr>
          <w:szCs w:val="24"/>
        </w:rPr>
        <w:t>.</w:t>
      </w:r>
      <w:r w:rsidRPr="00267D53">
        <w:rPr>
          <w:bCs/>
          <w:szCs w:val="24"/>
        </w:rPr>
        <w:t xml:space="preserve"> </w:t>
      </w:r>
    </w:p>
    <w:bookmarkEnd w:id="33"/>
    <w:p w14:paraId="4F5AA945"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zachowania się w sposób pr</w:t>
      </w:r>
      <w:r>
        <w:rPr>
          <w:iCs/>
          <w:szCs w:val="24"/>
        </w:rPr>
        <w:t>ofesjonalny w pracy opiekuńczo-</w:t>
      </w:r>
      <w:r w:rsidRPr="00267D53">
        <w:rPr>
          <w:iCs/>
          <w:szCs w:val="24"/>
        </w:rPr>
        <w:t xml:space="preserve">wychowawczej </w:t>
      </w:r>
      <w:r w:rsidRPr="00267D53">
        <w:rPr>
          <w:szCs w:val="24"/>
        </w:rPr>
        <w:t>z osobami w fazie wczesnej, średniej i</w:t>
      </w:r>
      <w:r w:rsidR="00286603">
        <w:rPr>
          <w:szCs w:val="24"/>
        </w:rPr>
        <w:t> </w:t>
      </w:r>
      <w:r w:rsidRPr="00267D53">
        <w:rPr>
          <w:szCs w:val="24"/>
        </w:rPr>
        <w:t>późnej dorosłości oraz poszanowania osób starszych, ich praw i specyficznych potrzeb wynikających z wieku.</w:t>
      </w:r>
    </w:p>
    <w:p w14:paraId="641C9DEC" w14:textId="1EAA437C" w:rsidR="003D1149" w:rsidRDefault="003D1149" w:rsidP="003D1149">
      <w:pPr>
        <w:rPr>
          <w:szCs w:val="24"/>
        </w:rPr>
      </w:pPr>
      <w:r w:rsidRPr="00267D53">
        <w:rPr>
          <w:i/>
          <w:szCs w:val="24"/>
        </w:rPr>
        <w:t xml:space="preserve">Forma prowadzenia zajęć: </w:t>
      </w:r>
      <w:r w:rsidRPr="00267D53">
        <w:rPr>
          <w:szCs w:val="24"/>
        </w:rPr>
        <w:t>wykłady, ćwiczenia.</w:t>
      </w:r>
    </w:p>
    <w:p w14:paraId="5FCF1847" w14:textId="61881FA5" w:rsidR="00E26ABA" w:rsidRDefault="00E26ABA" w:rsidP="00E26ABA">
      <w:pPr>
        <w:jc w:val="both"/>
        <w:rPr>
          <w:iCs/>
          <w:szCs w:val="24"/>
        </w:rPr>
      </w:pPr>
      <w:r>
        <w:rPr>
          <w:i/>
          <w:szCs w:val="24"/>
        </w:rPr>
        <w:t>Forma zaliczenia:</w:t>
      </w:r>
      <w:r>
        <w:rPr>
          <w:iCs/>
          <w:szCs w:val="24"/>
        </w:rPr>
        <w:t xml:space="preserve"> egzamin</w:t>
      </w:r>
    </w:p>
    <w:p w14:paraId="26E354A7" w14:textId="0A328923" w:rsidR="00E26ABA" w:rsidRPr="006E312B" w:rsidRDefault="00E26ABA" w:rsidP="006E312B">
      <w:pPr>
        <w:jc w:val="both"/>
        <w:rPr>
          <w:rFonts w:ascii="Calibri" w:hAnsi="Calibri" w:cs="Calibri"/>
          <w:color w:val="000000"/>
          <w:sz w:val="16"/>
          <w:szCs w:val="16"/>
        </w:rPr>
      </w:pPr>
      <w:r>
        <w:rPr>
          <w:rFonts w:eastAsia="ArialMT"/>
          <w:i/>
          <w:iCs/>
          <w:szCs w:val="24"/>
          <w:lang w:eastAsia="en-US"/>
        </w:rPr>
        <w:t>Symbole efektów kierunkowych:</w:t>
      </w:r>
      <w:r w:rsidR="006E312B" w:rsidRPr="006E312B">
        <w:rPr>
          <w:rFonts w:ascii="Calibri" w:hAnsi="Calibri" w:cs="Calibri"/>
          <w:color w:val="000000"/>
          <w:sz w:val="16"/>
          <w:szCs w:val="16"/>
        </w:rPr>
        <w:t xml:space="preserve"> </w:t>
      </w:r>
      <w:r w:rsidR="006E312B" w:rsidRPr="006E312B">
        <w:rPr>
          <w:color w:val="000000"/>
          <w:szCs w:val="24"/>
        </w:rPr>
        <w:t xml:space="preserve">KP6_WK3 pedagogika, KP6_UW3 pedagogika psychologia, KP6_KR2 pedagogika psychologia </w:t>
      </w:r>
    </w:p>
    <w:p w14:paraId="7A3363FB" w14:textId="5C4FCB39" w:rsidR="00E26ABA" w:rsidRDefault="00E26ABA" w:rsidP="00E26ABA">
      <w:pPr>
        <w:autoSpaceDE w:val="0"/>
        <w:autoSpaceDN w:val="0"/>
        <w:adjustRightInd w:val="0"/>
        <w:rPr>
          <w:szCs w:val="24"/>
        </w:rPr>
      </w:pPr>
      <w:r>
        <w:rPr>
          <w:rFonts w:eastAsia="ArialMT"/>
          <w:i/>
          <w:iCs/>
          <w:szCs w:val="24"/>
          <w:lang w:eastAsia="en-US"/>
        </w:rPr>
        <w:t xml:space="preserve">Dziedzina: </w:t>
      </w:r>
      <w:r w:rsidR="006E312B" w:rsidRPr="00AA4073">
        <w:rPr>
          <w:rFonts w:eastAsia="ArialMT"/>
          <w:szCs w:val="24"/>
          <w:lang w:eastAsia="en-US"/>
        </w:rPr>
        <w:t>nauki społeczne</w:t>
      </w:r>
    </w:p>
    <w:p w14:paraId="04EBA96B" w14:textId="77777777" w:rsidR="00E26ABA" w:rsidRPr="00267D53" w:rsidRDefault="00E26ABA" w:rsidP="003D1149">
      <w:pPr>
        <w:rPr>
          <w:color w:val="FF0000"/>
          <w:szCs w:val="24"/>
        </w:rPr>
      </w:pPr>
    </w:p>
    <w:p w14:paraId="38E3491E"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sidRPr="00267D53">
        <w:rPr>
          <w:rFonts w:ascii="Times New Roman" w:hAnsi="Times New Roman"/>
          <w:b/>
          <w:bCs/>
          <w:sz w:val="24"/>
          <w:szCs w:val="24"/>
        </w:rPr>
        <w:t>PRZEDMIOT: Warsztaty artystyczne</w:t>
      </w:r>
    </w:p>
    <w:p w14:paraId="0278CA56" w14:textId="77777777" w:rsidR="003D1149" w:rsidRPr="00267D53" w:rsidRDefault="003D1149" w:rsidP="003D1149">
      <w:pPr>
        <w:contextualSpacing/>
        <w:jc w:val="both"/>
        <w:rPr>
          <w:bCs/>
          <w:iCs/>
          <w:szCs w:val="24"/>
        </w:rPr>
      </w:pPr>
      <w:r w:rsidRPr="00267D53">
        <w:rPr>
          <w:i/>
          <w:szCs w:val="24"/>
        </w:rPr>
        <w:t>Cel kształcenia:</w:t>
      </w:r>
      <w:r w:rsidRPr="00267D53">
        <w:rPr>
          <w:szCs w:val="24"/>
        </w:rPr>
        <w:t xml:space="preserve"> </w:t>
      </w:r>
      <w:r w:rsidRPr="00267D53">
        <w:rPr>
          <w:rFonts w:eastAsia="ArialMT"/>
          <w:szCs w:val="24"/>
        </w:rPr>
        <w:t>Rozwijanie umiejętności i zdolności artystycznych, kontakt z różnymi rodzajami ekspresji artystycznej, poznawanie nowych technik artystycznych z zakresie działań plastycznych, animowanie działań artystycznych w grupie.</w:t>
      </w:r>
    </w:p>
    <w:p w14:paraId="6EF6EED3" w14:textId="77777777" w:rsidR="003D1149" w:rsidRPr="00267D53" w:rsidRDefault="003D1149" w:rsidP="003D1149">
      <w:pPr>
        <w:autoSpaceDE w:val="0"/>
        <w:autoSpaceDN w:val="0"/>
        <w:adjustRightInd w:val="0"/>
        <w:jc w:val="both"/>
        <w:rPr>
          <w:b/>
          <w:bCs/>
          <w:iCs/>
          <w:szCs w:val="24"/>
        </w:rPr>
      </w:pPr>
      <w:r w:rsidRPr="00267D53">
        <w:rPr>
          <w:i/>
          <w:szCs w:val="24"/>
        </w:rPr>
        <w:t>Treści merytoryczne:</w:t>
      </w:r>
      <w:r w:rsidRPr="00267D53">
        <w:rPr>
          <w:szCs w:val="24"/>
        </w:rPr>
        <w:t xml:space="preserve"> </w:t>
      </w:r>
      <w:r w:rsidRPr="00267D53">
        <w:rPr>
          <w:rFonts w:eastAsia="ArialMT"/>
          <w:szCs w:val="24"/>
        </w:rPr>
        <w:t>Podstawowe zagadnienia związane ze sztuką i twórczością. Znaczenie zajęć artystycznych we współczesnej działalności pedagogicznej. Przygotowanie i prowadzenie warsztatów artystycznych w</w:t>
      </w:r>
      <w:r>
        <w:rPr>
          <w:rFonts w:eastAsia="ArialMT"/>
          <w:szCs w:val="24"/>
        </w:rPr>
        <w:t>edłu</w:t>
      </w:r>
      <w:r w:rsidRPr="00267D53">
        <w:rPr>
          <w:rFonts w:eastAsia="ArialMT"/>
          <w:szCs w:val="24"/>
        </w:rPr>
        <w:t>g indywidualnych z</w:t>
      </w:r>
      <w:r>
        <w:rPr>
          <w:rFonts w:eastAsia="ArialMT"/>
          <w:szCs w:val="24"/>
        </w:rPr>
        <w:t xml:space="preserve">dolności i pomysłów studentów. </w:t>
      </w:r>
      <w:r w:rsidRPr="00267D53">
        <w:rPr>
          <w:rFonts w:eastAsia="ArialMT"/>
          <w:szCs w:val="24"/>
        </w:rPr>
        <w:t xml:space="preserve">Animowanie działań artystycznych w oparciu o wybrane techniki.  </w:t>
      </w:r>
    </w:p>
    <w:p w14:paraId="12350D98" w14:textId="77777777" w:rsidR="003D1149" w:rsidRPr="00267D53" w:rsidRDefault="003D1149" w:rsidP="003D1149">
      <w:pPr>
        <w:autoSpaceDE w:val="0"/>
        <w:autoSpaceDN w:val="0"/>
        <w:adjustRightInd w:val="0"/>
        <w:jc w:val="both"/>
        <w:rPr>
          <w:rFonts w:eastAsia="Calibri"/>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metodykę prowadzeni</w:t>
      </w:r>
      <w:r>
        <w:rPr>
          <w:rFonts w:eastAsia="Calibri"/>
          <w:szCs w:val="24"/>
        </w:rPr>
        <w:t xml:space="preserve">a działań animacyjnych; </w:t>
      </w:r>
      <w:r w:rsidRPr="00267D53">
        <w:rPr>
          <w:rFonts w:eastAsia="Calibri"/>
          <w:szCs w:val="24"/>
        </w:rPr>
        <w:t xml:space="preserve">zasady projektowania zajęć, doboru metod, form pracy i środków dydaktycznych niezbędnych do rozwijania umiejętności </w:t>
      </w:r>
      <w:r>
        <w:rPr>
          <w:rFonts w:eastAsia="Calibri"/>
          <w:szCs w:val="24"/>
        </w:rPr>
        <w:t xml:space="preserve">i zdolności artystycznych, </w:t>
      </w:r>
      <w:r w:rsidRPr="00267D53">
        <w:rPr>
          <w:rFonts w:eastAsia="Calibri"/>
          <w:szCs w:val="24"/>
        </w:rPr>
        <w:t>normy, procedury i dobre praktyki stosowane w działalności animacyjnej</w:t>
      </w:r>
      <w:r>
        <w:rPr>
          <w:rFonts w:eastAsia="Calibri"/>
          <w:szCs w:val="24"/>
        </w:rPr>
        <w:t>,</w:t>
      </w:r>
      <w:r w:rsidRPr="00267D53">
        <w:rPr>
          <w:rFonts w:eastAsia="Calibri"/>
          <w:szCs w:val="24"/>
        </w:rPr>
        <w:t xml:space="preserve"> sposoby realizacji zajęć z osobami w różnym wieku i</w:t>
      </w:r>
      <w:r w:rsidR="00853BF5">
        <w:rPr>
          <w:rFonts w:eastAsia="Calibri"/>
          <w:szCs w:val="24"/>
        </w:rPr>
        <w:t> </w:t>
      </w:r>
      <w:r w:rsidRPr="00267D53">
        <w:rPr>
          <w:rFonts w:eastAsia="Calibri"/>
          <w:szCs w:val="24"/>
        </w:rPr>
        <w:t>o</w:t>
      </w:r>
      <w:r w:rsidR="00286603">
        <w:rPr>
          <w:rFonts w:eastAsia="Calibri"/>
          <w:szCs w:val="24"/>
        </w:rPr>
        <w:t> </w:t>
      </w:r>
      <w:r w:rsidRPr="00267D53">
        <w:rPr>
          <w:rFonts w:eastAsia="Calibri"/>
          <w:szCs w:val="24"/>
        </w:rPr>
        <w:t>różnych możliwościach psychofizycznych.</w:t>
      </w:r>
    </w:p>
    <w:p w14:paraId="18572ADB"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skutecznie animować i monitorować realizację zespołowych działa</w:t>
      </w:r>
      <w:r>
        <w:rPr>
          <w:rFonts w:eastAsia="Cambria"/>
          <w:szCs w:val="24"/>
        </w:rPr>
        <w:t>ń w różnych grupach społecznych</w:t>
      </w:r>
      <w:r w:rsidRPr="00267D53">
        <w:rPr>
          <w:rFonts w:eastAsia="Cambria"/>
          <w:szCs w:val="24"/>
        </w:rPr>
        <w:t xml:space="preserve"> z wykorzystywaniem zróżnicowanych metod i form pracy.</w:t>
      </w:r>
    </w:p>
    <w:p w14:paraId="6313D498"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pracy w zespole, pełniąc w nim różne role, do podejmowania i wyznaczania zadań, współpracy z innymi osobami i</w:t>
      </w:r>
      <w:r w:rsidR="00853BF5">
        <w:rPr>
          <w:rFonts w:eastAsia="Cambria"/>
          <w:szCs w:val="24"/>
        </w:rPr>
        <w:t> </w:t>
      </w:r>
      <w:r w:rsidRPr="00267D53">
        <w:rPr>
          <w:rFonts w:eastAsia="Cambria"/>
          <w:szCs w:val="24"/>
        </w:rPr>
        <w:t>instytucjami.</w:t>
      </w:r>
    </w:p>
    <w:p w14:paraId="0ACFBE89" w14:textId="208F81CE" w:rsidR="003D1149" w:rsidRDefault="003D1149" w:rsidP="003D1149">
      <w:pPr>
        <w:rPr>
          <w:szCs w:val="24"/>
        </w:rPr>
      </w:pPr>
      <w:r w:rsidRPr="00267D53">
        <w:rPr>
          <w:i/>
          <w:szCs w:val="24"/>
        </w:rPr>
        <w:t xml:space="preserve">Forma prowadzenia zajęć: </w:t>
      </w:r>
      <w:r w:rsidRPr="00267D53">
        <w:rPr>
          <w:szCs w:val="24"/>
        </w:rPr>
        <w:t>ćwiczenia.</w:t>
      </w:r>
    </w:p>
    <w:p w14:paraId="37C67097" w14:textId="3E32E970" w:rsidR="00E26ABA" w:rsidRDefault="00E26ABA" w:rsidP="00E26ABA">
      <w:pPr>
        <w:jc w:val="both"/>
        <w:rPr>
          <w:iCs/>
          <w:szCs w:val="24"/>
        </w:rPr>
      </w:pPr>
      <w:r>
        <w:rPr>
          <w:i/>
          <w:szCs w:val="24"/>
        </w:rPr>
        <w:t>Forma zaliczenia:</w:t>
      </w:r>
      <w:r>
        <w:rPr>
          <w:iCs/>
          <w:szCs w:val="24"/>
        </w:rPr>
        <w:t xml:space="preserve"> zaliczenie z oceną</w:t>
      </w:r>
    </w:p>
    <w:p w14:paraId="52DA3123" w14:textId="15AC5039" w:rsidR="00E26ABA" w:rsidRPr="00436326" w:rsidRDefault="00E26ABA" w:rsidP="00AA4073">
      <w:pPr>
        <w:jc w:val="both"/>
        <w:rPr>
          <w:rFonts w:ascii="Calibri" w:hAnsi="Calibri" w:cs="Calibri"/>
          <w:color w:val="000000"/>
          <w:sz w:val="16"/>
          <w:szCs w:val="16"/>
        </w:rPr>
      </w:pPr>
      <w:r>
        <w:rPr>
          <w:rFonts w:eastAsia="ArialMT"/>
          <w:i/>
          <w:iCs/>
          <w:szCs w:val="24"/>
          <w:lang w:eastAsia="en-US"/>
        </w:rPr>
        <w:t>Symbole efektów kierunkowych:</w:t>
      </w:r>
      <w:r w:rsidR="00436326" w:rsidRPr="00436326">
        <w:rPr>
          <w:rFonts w:ascii="Calibri" w:hAnsi="Calibri" w:cs="Calibri"/>
          <w:color w:val="000000"/>
          <w:sz w:val="16"/>
          <w:szCs w:val="16"/>
        </w:rPr>
        <w:t xml:space="preserve"> </w:t>
      </w:r>
      <w:r w:rsidR="00436326" w:rsidRPr="00AA4073">
        <w:rPr>
          <w:color w:val="000000"/>
          <w:szCs w:val="24"/>
        </w:rPr>
        <w:t>KP6_WK3 pedagogika, KP6_UW3 pedagogika, KP6_KR3 pedagogika</w:t>
      </w:r>
    </w:p>
    <w:p w14:paraId="179BF537" w14:textId="6E27C8BE" w:rsidR="00E26ABA" w:rsidRPr="00436326" w:rsidRDefault="00E26ABA" w:rsidP="00E26ABA">
      <w:pPr>
        <w:autoSpaceDE w:val="0"/>
        <w:autoSpaceDN w:val="0"/>
        <w:adjustRightInd w:val="0"/>
        <w:rPr>
          <w:szCs w:val="24"/>
        </w:rPr>
      </w:pPr>
      <w:r>
        <w:rPr>
          <w:rFonts w:eastAsia="ArialMT"/>
          <w:i/>
          <w:iCs/>
          <w:szCs w:val="24"/>
          <w:lang w:eastAsia="en-US"/>
        </w:rPr>
        <w:t xml:space="preserve">Dziedzina: </w:t>
      </w:r>
      <w:r w:rsidR="00436326">
        <w:rPr>
          <w:rFonts w:eastAsia="ArialMT"/>
          <w:szCs w:val="24"/>
          <w:lang w:eastAsia="en-US"/>
        </w:rPr>
        <w:t>nauki</w:t>
      </w:r>
      <w:r w:rsidR="00A85180">
        <w:rPr>
          <w:rFonts w:eastAsia="ArialMT"/>
          <w:szCs w:val="24"/>
          <w:lang w:eastAsia="en-US"/>
        </w:rPr>
        <w:t xml:space="preserve"> społeczne</w:t>
      </w:r>
    </w:p>
    <w:p w14:paraId="3C738BC9" w14:textId="77777777" w:rsidR="00E26ABA" w:rsidRPr="00267D53" w:rsidRDefault="00E26ABA" w:rsidP="003D1149">
      <w:pPr>
        <w:rPr>
          <w:szCs w:val="24"/>
        </w:rPr>
      </w:pPr>
    </w:p>
    <w:p w14:paraId="5ECD5626" w14:textId="77777777" w:rsidR="003D1149" w:rsidRPr="001B5BDF" w:rsidRDefault="003D1149" w:rsidP="003D1149">
      <w:pPr>
        <w:pStyle w:val="Akapitzlist"/>
        <w:numPr>
          <w:ilvl w:val="0"/>
          <w:numId w:val="10"/>
        </w:numPr>
        <w:spacing w:after="0"/>
        <w:ind w:left="426"/>
        <w:rPr>
          <w:rFonts w:ascii="Times New Roman" w:hAnsi="Times New Roman"/>
          <w:b/>
          <w:bCs/>
          <w:sz w:val="24"/>
          <w:szCs w:val="24"/>
        </w:rPr>
      </w:pPr>
      <w:r w:rsidRPr="00E54C85">
        <w:rPr>
          <w:rFonts w:ascii="Times New Roman" w:hAnsi="Times New Roman"/>
          <w:b/>
          <w:bCs/>
          <w:sz w:val="24"/>
          <w:szCs w:val="24"/>
        </w:rPr>
        <w:t>PRZEDMIOT:</w:t>
      </w:r>
      <w:r>
        <w:rPr>
          <w:rFonts w:ascii="Times New Roman" w:hAnsi="Times New Roman"/>
          <w:b/>
          <w:bCs/>
          <w:sz w:val="24"/>
          <w:szCs w:val="24"/>
        </w:rPr>
        <w:t xml:space="preserve"> </w:t>
      </w:r>
      <w:r w:rsidRPr="001B5BDF">
        <w:rPr>
          <w:rFonts w:ascii="Times New Roman" w:hAnsi="Times New Roman"/>
          <w:b/>
          <w:bCs/>
          <w:sz w:val="24"/>
          <w:szCs w:val="24"/>
        </w:rPr>
        <w:t>Prawo rodzinne i opiekuńcze</w:t>
      </w:r>
    </w:p>
    <w:p w14:paraId="066EDB7B" w14:textId="77777777" w:rsidR="003D1149" w:rsidRPr="00E54C85" w:rsidRDefault="003D1149" w:rsidP="003D1149">
      <w:pPr>
        <w:jc w:val="both"/>
        <w:rPr>
          <w:szCs w:val="24"/>
        </w:rPr>
      </w:pPr>
      <w:r w:rsidRPr="00E54C85">
        <w:rPr>
          <w:i/>
          <w:szCs w:val="24"/>
        </w:rPr>
        <w:t>Cel kształcenia:</w:t>
      </w:r>
      <w:r w:rsidRPr="00E54C85">
        <w:rPr>
          <w:szCs w:val="24"/>
        </w:rPr>
        <w:t xml:space="preserve"> Pogłębienie wiedzy na temat prawa rodzinnego i opiekuńczego, zapoznanie z obowiązującymi przepisami kodeksu rodzinnego i opiekuńczego.</w:t>
      </w:r>
    </w:p>
    <w:p w14:paraId="65E6B1D5" w14:textId="77777777" w:rsidR="003D1149" w:rsidRPr="00E54C85" w:rsidRDefault="003D1149" w:rsidP="003D1149">
      <w:pPr>
        <w:jc w:val="both"/>
        <w:rPr>
          <w:i/>
          <w:szCs w:val="24"/>
        </w:rPr>
      </w:pPr>
      <w:r w:rsidRPr="00E54C85">
        <w:rPr>
          <w:i/>
          <w:szCs w:val="24"/>
        </w:rPr>
        <w:t>Treści merytoryczne:</w:t>
      </w:r>
      <w:r w:rsidRPr="00E54C85">
        <w:rPr>
          <w:szCs w:val="24"/>
        </w:rPr>
        <w:t xml:space="preserve"> </w:t>
      </w:r>
      <w:r w:rsidRPr="00E54C85">
        <w:t>Źródła prawa rodzinnego i zasady prawa rodzinnego. Sądy rodzinne i</w:t>
      </w:r>
      <w:r w:rsidR="00853BF5">
        <w:t> </w:t>
      </w:r>
      <w:r w:rsidRPr="00E54C85">
        <w:t xml:space="preserve">inne instytucje powołane do ochrony prawnej rodziny. </w:t>
      </w:r>
      <w:r w:rsidRPr="00E54C85">
        <w:rPr>
          <w:szCs w:val="24"/>
        </w:rPr>
        <w:t xml:space="preserve">Podstawowe uwarunkowania prawne dotyczące </w:t>
      </w:r>
      <w:r w:rsidRPr="00E54C85">
        <w:rPr>
          <w:szCs w:val="24"/>
        </w:rPr>
        <w:lastRenderedPageBreak/>
        <w:t>małżeństwa. Pokrewieństwo i powinowactwo. Rodzicielstwo zastępcze w systemie prawa rodzinnego i opiekuńczego. Władza rodzicielska i jej zakres. Opieka i kuratela.</w:t>
      </w:r>
    </w:p>
    <w:p w14:paraId="5E412267" w14:textId="77777777" w:rsidR="003D1149" w:rsidRPr="00E54C85" w:rsidRDefault="003D1149" w:rsidP="003D1149">
      <w:pPr>
        <w:jc w:val="both"/>
        <w:rPr>
          <w:i/>
          <w:szCs w:val="24"/>
        </w:rPr>
      </w:pPr>
      <w:r w:rsidRPr="00E54C85">
        <w:rPr>
          <w:i/>
          <w:szCs w:val="24"/>
        </w:rPr>
        <w:t xml:space="preserve">Efekty uczenia się </w:t>
      </w:r>
      <w:r>
        <w:rPr>
          <w:i/>
          <w:szCs w:val="24"/>
        </w:rPr>
        <w:t>–</w:t>
      </w:r>
      <w:r w:rsidRPr="00E54C85">
        <w:rPr>
          <w:i/>
          <w:szCs w:val="24"/>
        </w:rPr>
        <w:t xml:space="preserve"> wiedza (zna i rozumie):</w:t>
      </w:r>
      <w:r w:rsidRPr="00E54C85">
        <w:rPr>
          <w:szCs w:val="24"/>
        </w:rPr>
        <w:t xml:space="preserve"> terminologię używaną w zapisach prawa rodzinnego i opiekuńczego.</w:t>
      </w:r>
    </w:p>
    <w:p w14:paraId="03D1A416" w14:textId="77777777" w:rsidR="003D1149" w:rsidRPr="00E54C85" w:rsidRDefault="003D1149" w:rsidP="003D1149">
      <w:pPr>
        <w:jc w:val="both"/>
        <w:rPr>
          <w:szCs w:val="24"/>
        </w:rPr>
      </w:pPr>
      <w:r w:rsidRPr="00E54C85">
        <w:rPr>
          <w:i/>
          <w:szCs w:val="24"/>
        </w:rPr>
        <w:t xml:space="preserve">Efekty uczenia się </w:t>
      </w:r>
      <w:r>
        <w:rPr>
          <w:i/>
          <w:szCs w:val="24"/>
        </w:rPr>
        <w:t>–</w:t>
      </w:r>
      <w:r w:rsidRPr="00E54C85">
        <w:rPr>
          <w:i/>
          <w:szCs w:val="24"/>
        </w:rPr>
        <w:t xml:space="preserve"> umiejętności (potrafi):</w:t>
      </w:r>
      <w:r w:rsidRPr="00E54C85">
        <w:rPr>
          <w:szCs w:val="24"/>
        </w:rPr>
        <w:t xml:space="preserve"> posługiwać się zapisami prawa rodzinnego i</w:t>
      </w:r>
      <w:r w:rsidR="00853BF5">
        <w:rPr>
          <w:szCs w:val="24"/>
        </w:rPr>
        <w:t> </w:t>
      </w:r>
      <w:r w:rsidRPr="00E54C85">
        <w:rPr>
          <w:szCs w:val="24"/>
        </w:rPr>
        <w:t xml:space="preserve">opiekuńczego w celu rozwiązania </w:t>
      </w:r>
      <w:r>
        <w:rPr>
          <w:szCs w:val="24"/>
        </w:rPr>
        <w:t>zró</w:t>
      </w:r>
      <w:r w:rsidRPr="00E54C85">
        <w:rPr>
          <w:szCs w:val="24"/>
        </w:rPr>
        <w:t>żn</w:t>
      </w:r>
      <w:r>
        <w:rPr>
          <w:szCs w:val="24"/>
        </w:rPr>
        <w:t>icowanych</w:t>
      </w:r>
      <w:r w:rsidRPr="00E54C85">
        <w:rPr>
          <w:szCs w:val="24"/>
        </w:rPr>
        <w:t xml:space="preserve"> problemów oraz prognozować przebieg ich rozwiązania, strategie działań pomocowych.</w:t>
      </w:r>
    </w:p>
    <w:p w14:paraId="1C908B3A" w14:textId="77777777" w:rsidR="003D1149" w:rsidRPr="00E54C85" w:rsidRDefault="003D1149" w:rsidP="003D1149">
      <w:pPr>
        <w:jc w:val="both"/>
        <w:rPr>
          <w:i/>
          <w:szCs w:val="24"/>
        </w:rPr>
      </w:pPr>
      <w:r w:rsidRPr="00E54C85">
        <w:rPr>
          <w:i/>
          <w:szCs w:val="24"/>
        </w:rPr>
        <w:t xml:space="preserve">Efekty uczenia się </w:t>
      </w:r>
      <w:r>
        <w:rPr>
          <w:i/>
          <w:szCs w:val="24"/>
        </w:rPr>
        <w:t>–</w:t>
      </w:r>
      <w:r w:rsidRPr="00E54C85">
        <w:rPr>
          <w:i/>
          <w:szCs w:val="24"/>
        </w:rPr>
        <w:t xml:space="preserve"> kompetencje społeczne (jest gotów do):</w:t>
      </w:r>
      <w:r w:rsidRPr="00E54C85">
        <w:rPr>
          <w:szCs w:val="24"/>
        </w:rPr>
        <w:t xml:space="preserve"> aktywnego uczestnictwa w</w:t>
      </w:r>
      <w:r w:rsidR="00853BF5">
        <w:rPr>
          <w:szCs w:val="24"/>
        </w:rPr>
        <w:t> </w:t>
      </w:r>
      <w:r w:rsidRPr="00E54C85">
        <w:rPr>
          <w:szCs w:val="24"/>
        </w:rPr>
        <w:t xml:space="preserve">grupach, organizacjach i instytucjach realizujących działania edukacyjne i opiekuńcze oraz </w:t>
      </w:r>
      <w:r w:rsidRPr="00E54C85">
        <w:rPr>
          <w:rFonts w:eastAsia="Cambria"/>
          <w:szCs w:val="24"/>
        </w:rPr>
        <w:t xml:space="preserve">zasięgania opinii ekspertów </w:t>
      </w:r>
      <w:r w:rsidRPr="00E54C85">
        <w:rPr>
          <w:szCs w:val="24"/>
        </w:rPr>
        <w:t>w dziedzinie prawa rodzinnego i opiekuńczego</w:t>
      </w:r>
      <w:r w:rsidRPr="00E54C85">
        <w:rPr>
          <w:rFonts w:eastAsia="Cambria"/>
          <w:szCs w:val="24"/>
        </w:rPr>
        <w:t xml:space="preserve"> w przypadku trudności z samodzielnym rozwiązaniem problemu</w:t>
      </w:r>
      <w:r w:rsidRPr="00E54C85">
        <w:rPr>
          <w:szCs w:val="24"/>
        </w:rPr>
        <w:t>.</w:t>
      </w:r>
    </w:p>
    <w:p w14:paraId="703A027D" w14:textId="551B0F3A" w:rsidR="003D1149" w:rsidRDefault="003D1149" w:rsidP="003D1149">
      <w:pPr>
        <w:rPr>
          <w:iCs/>
          <w:szCs w:val="24"/>
        </w:rPr>
      </w:pPr>
      <w:r w:rsidRPr="00E54C85">
        <w:rPr>
          <w:i/>
          <w:szCs w:val="24"/>
        </w:rPr>
        <w:t xml:space="preserve">Forma prowadzenia zajęć: </w:t>
      </w:r>
      <w:r w:rsidRPr="00E54C85">
        <w:rPr>
          <w:iCs/>
          <w:szCs w:val="24"/>
        </w:rPr>
        <w:t>wykłady</w:t>
      </w:r>
      <w:r w:rsidRPr="003E28D8">
        <w:rPr>
          <w:iCs/>
          <w:szCs w:val="24"/>
        </w:rPr>
        <w:t>.</w:t>
      </w:r>
    </w:p>
    <w:p w14:paraId="24E721C1" w14:textId="1E05D6AF" w:rsidR="00E26ABA" w:rsidRDefault="00E26ABA" w:rsidP="00E26ABA">
      <w:pPr>
        <w:jc w:val="both"/>
        <w:rPr>
          <w:iCs/>
          <w:szCs w:val="24"/>
        </w:rPr>
      </w:pPr>
      <w:r>
        <w:rPr>
          <w:i/>
          <w:szCs w:val="24"/>
        </w:rPr>
        <w:t>Forma zaliczenia:</w:t>
      </w:r>
      <w:r>
        <w:rPr>
          <w:iCs/>
          <w:szCs w:val="24"/>
        </w:rPr>
        <w:t xml:space="preserve"> zaliczenie z oceną</w:t>
      </w:r>
    </w:p>
    <w:p w14:paraId="5206ADBF" w14:textId="7E02E4A0" w:rsidR="00E26ABA" w:rsidRPr="00436326" w:rsidRDefault="00E26ABA" w:rsidP="003941C2">
      <w:pPr>
        <w:jc w:val="both"/>
        <w:rPr>
          <w:rFonts w:ascii="Calibri" w:hAnsi="Calibri" w:cs="Calibri"/>
          <w:color w:val="000000"/>
          <w:sz w:val="16"/>
          <w:szCs w:val="16"/>
        </w:rPr>
      </w:pPr>
      <w:r>
        <w:rPr>
          <w:rFonts w:eastAsia="ArialMT"/>
          <w:i/>
          <w:iCs/>
          <w:szCs w:val="24"/>
          <w:lang w:eastAsia="en-US"/>
        </w:rPr>
        <w:t>Symbole efektów kierunkowych:</w:t>
      </w:r>
      <w:r w:rsidR="00436326" w:rsidRPr="00436326">
        <w:rPr>
          <w:rFonts w:ascii="Calibri" w:hAnsi="Calibri" w:cs="Calibri"/>
          <w:color w:val="000000"/>
          <w:sz w:val="16"/>
          <w:szCs w:val="16"/>
        </w:rPr>
        <w:t xml:space="preserve"> </w:t>
      </w:r>
      <w:r w:rsidR="00436326" w:rsidRPr="003941C2">
        <w:rPr>
          <w:color w:val="000000"/>
          <w:szCs w:val="24"/>
        </w:rPr>
        <w:t xml:space="preserve">KP6_WG6 pedagogika, KP6_WK5 pedagogika, KP6_UW2 pedagogika, </w:t>
      </w:r>
      <w:r w:rsidR="003941C2" w:rsidRPr="003941C2">
        <w:rPr>
          <w:color w:val="000000"/>
          <w:szCs w:val="24"/>
        </w:rPr>
        <w:t>KP6_KK2 pedagogika, KP6_KO2 pedagogika</w:t>
      </w:r>
    </w:p>
    <w:p w14:paraId="654460E9" w14:textId="3317D5CE" w:rsidR="00E26ABA" w:rsidRDefault="00E26ABA" w:rsidP="00E26ABA">
      <w:pPr>
        <w:autoSpaceDE w:val="0"/>
        <w:autoSpaceDN w:val="0"/>
        <w:adjustRightInd w:val="0"/>
        <w:rPr>
          <w:szCs w:val="24"/>
        </w:rPr>
      </w:pPr>
      <w:r>
        <w:rPr>
          <w:rFonts w:eastAsia="ArialMT"/>
          <w:i/>
          <w:iCs/>
          <w:szCs w:val="24"/>
          <w:lang w:eastAsia="en-US"/>
        </w:rPr>
        <w:t>Dziedzina</w:t>
      </w:r>
      <w:r w:rsidRPr="003941C2">
        <w:rPr>
          <w:rFonts w:eastAsia="ArialMT"/>
          <w:szCs w:val="24"/>
          <w:lang w:eastAsia="en-US"/>
        </w:rPr>
        <w:t xml:space="preserve">: </w:t>
      </w:r>
      <w:r w:rsidR="003941C2" w:rsidRPr="003941C2">
        <w:rPr>
          <w:rFonts w:eastAsia="ArialMT"/>
          <w:szCs w:val="24"/>
          <w:lang w:eastAsia="en-US"/>
        </w:rPr>
        <w:t>nauki społeczne</w:t>
      </w:r>
    </w:p>
    <w:p w14:paraId="0A241285" w14:textId="77777777" w:rsidR="00E26ABA" w:rsidRPr="003E28D8" w:rsidRDefault="00E26ABA" w:rsidP="003D1149">
      <w:pPr>
        <w:rPr>
          <w:b/>
          <w:bCs/>
          <w:iCs/>
          <w:szCs w:val="24"/>
        </w:rPr>
      </w:pPr>
    </w:p>
    <w:p w14:paraId="7C7E6E1E"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Pr>
          <w:rFonts w:ascii="Times New Roman" w:hAnsi="Times New Roman"/>
          <w:b/>
          <w:bCs/>
          <w:sz w:val="24"/>
          <w:szCs w:val="24"/>
        </w:rPr>
        <w:t xml:space="preserve">PRZEDMIOT: </w:t>
      </w:r>
      <w:r w:rsidRPr="00267D53">
        <w:rPr>
          <w:rFonts w:ascii="Times New Roman" w:hAnsi="Times New Roman"/>
          <w:b/>
          <w:bCs/>
          <w:sz w:val="24"/>
          <w:szCs w:val="24"/>
        </w:rPr>
        <w:t>Metodyka pracy korekcyjno-kompensacyjnej 2</w:t>
      </w:r>
    </w:p>
    <w:p w14:paraId="195366B8" w14:textId="77777777" w:rsidR="003D1149" w:rsidRPr="00267D53" w:rsidRDefault="003D1149" w:rsidP="003D1149">
      <w:pPr>
        <w:contextualSpacing/>
        <w:jc w:val="both"/>
        <w:rPr>
          <w:rFonts w:eastAsia="Arial"/>
          <w:iCs/>
          <w:color w:val="000000"/>
          <w:szCs w:val="24"/>
        </w:rPr>
      </w:pPr>
      <w:r w:rsidRPr="00267D53">
        <w:rPr>
          <w:i/>
          <w:szCs w:val="24"/>
        </w:rPr>
        <w:t xml:space="preserve">Cel kształcenia: </w:t>
      </w:r>
      <w:r w:rsidRPr="00267D53">
        <w:rPr>
          <w:rFonts w:eastAsia="Arial"/>
          <w:iCs/>
          <w:color w:val="000000"/>
          <w:szCs w:val="24"/>
        </w:rPr>
        <w:t xml:space="preserve">Ukształtowanie </w:t>
      </w:r>
      <w:r>
        <w:rPr>
          <w:rFonts w:eastAsia="Arial"/>
          <w:iCs/>
          <w:color w:val="000000"/>
          <w:szCs w:val="24"/>
        </w:rPr>
        <w:t xml:space="preserve">wiedzy, </w:t>
      </w:r>
      <w:r w:rsidRPr="00267D53">
        <w:rPr>
          <w:rFonts w:eastAsia="Arial"/>
          <w:iCs/>
          <w:color w:val="000000"/>
          <w:szCs w:val="24"/>
        </w:rPr>
        <w:t>umiejętności i kompetencji w zakresie metod i</w:t>
      </w:r>
      <w:r w:rsidR="00853BF5">
        <w:rPr>
          <w:rFonts w:eastAsia="Arial"/>
          <w:iCs/>
          <w:color w:val="000000"/>
          <w:szCs w:val="24"/>
        </w:rPr>
        <w:t> </w:t>
      </w:r>
      <w:r w:rsidRPr="00267D53">
        <w:rPr>
          <w:rFonts w:eastAsia="Arial"/>
          <w:iCs/>
          <w:color w:val="000000"/>
          <w:szCs w:val="24"/>
        </w:rPr>
        <w:t xml:space="preserve">sposobów wspomagania rozwoju dziecka ze specjalnymi potrzebami edukacyjnymi, korygowanie dostrzeżonych zaburzeń </w:t>
      </w:r>
      <w:r>
        <w:rPr>
          <w:rFonts w:eastAsia="Arial"/>
          <w:iCs/>
          <w:color w:val="000000"/>
          <w:szCs w:val="24"/>
        </w:rPr>
        <w:t>w celu</w:t>
      </w:r>
      <w:r w:rsidRPr="00267D53">
        <w:rPr>
          <w:rFonts w:eastAsia="Arial"/>
          <w:iCs/>
          <w:color w:val="000000"/>
          <w:szCs w:val="24"/>
        </w:rPr>
        <w:t xml:space="preserve"> ukształtowa</w:t>
      </w:r>
      <w:r>
        <w:rPr>
          <w:rFonts w:eastAsia="Arial"/>
          <w:iCs/>
          <w:color w:val="000000"/>
          <w:szCs w:val="24"/>
        </w:rPr>
        <w:t>nia zdolności dziecka</w:t>
      </w:r>
      <w:r w:rsidRPr="00267D53">
        <w:rPr>
          <w:rFonts w:eastAsia="Arial"/>
          <w:iCs/>
          <w:color w:val="000000"/>
          <w:szCs w:val="24"/>
        </w:rPr>
        <w:t xml:space="preserve"> do uczenia się w warunkach szkolnych oraz poznanie wiedzy na temat oddziaływań pedagogicznych stosowanych wobec dzieci ze specyficznymi trudnościami w uczeniu się.</w:t>
      </w:r>
    </w:p>
    <w:p w14:paraId="2F985106" w14:textId="77777777" w:rsidR="003D1149" w:rsidRPr="00267D53" w:rsidRDefault="003D1149" w:rsidP="003D1149">
      <w:pPr>
        <w:pStyle w:val="NormalnyWeb"/>
        <w:spacing w:before="0" w:beforeAutospacing="0" w:after="0" w:afterAutospacing="0"/>
        <w:jc w:val="both"/>
        <w:rPr>
          <w:iCs/>
        </w:rPr>
      </w:pPr>
      <w:r>
        <w:rPr>
          <w:i/>
        </w:rPr>
        <w:t xml:space="preserve">Treści merytoryczne – </w:t>
      </w:r>
      <w:r w:rsidRPr="00267D53">
        <w:rPr>
          <w:i/>
        </w:rPr>
        <w:t xml:space="preserve">wykłady: </w:t>
      </w:r>
      <w:r w:rsidRPr="00267D53">
        <w:rPr>
          <w:iCs/>
        </w:rPr>
        <w:t xml:space="preserve">Specjalne potrzeby edukacyjne dzieci i młodzieży. Zespół Aspergera. Uczeń́ zdolny. Nadpobudliwość́ psychoruchowa u dzieci. Dysleksja rozwojowa, dysortografia i dysgrafia. Nauka czytania i pisania. Glottodydaktyka </w:t>
      </w:r>
      <w:r>
        <w:rPr>
          <w:iCs/>
        </w:rPr>
        <w:t>–</w:t>
      </w:r>
      <w:r w:rsidRPr="00267D53">
        <w:rPr>
          <w:iCs/>
        </w:rPr>
        <w:t xml:space="preserve"> nauka czytania i pisania według B. </w:t>
      </w:r>
      <w:proofErr w:type="spellStart"/>
      <w:r w:rsidRPr="00267D53">
        <w:rPr>
          <w:iCs/>
        </w:rPr>
        <w:t>Rocławs</w:t>
      </w:r>
      <w:r>
        <w:rPr>
          <w:iCs/>
        </w:rPr>
        <w:t>kiego</w:t>
      </w:r>
      <w:proofErr w:type="spellEnd"/>
      <w:r>
        <w:rPr>
          <w:iCs/>
        </w:rPr>
        <w:t>. Ruch rozwijający W.</w:t>
      </w:r>
      <w:r w:rsidRPr="00267D53">
        <w:rPr>
          <w:iCs/>
        </w:rPr>
        <w:t xml:space="preserve"> </w:t>
      </w:r>
      <w:proofErr w:type="spellStart"/>
      <w:r w:rsidRPr="00267D53">
        <w:rPr>
          <w:iCs/>
        </w:rPr>
        <w:t>Sherborn</w:t>
      </w:r>
      <w:proofErr w:type="spellEnd"/>
      <w:r w:rsidRPr="00267D53">
        <w:rPr>
          <w:iCs/>
        </w:rPr>
        <w:t xml:space="preserve">. Metoda 18 struktur wyrazowych. Rozwój mowy dziecka. Zaburzenia i wady wymowy. </w:t>
      </w:r>
    </w:p>
    <w:p w14:paraId="01692528" w14:textId="77777777" w:rsidR="003D1149" w:rsidRPr="00267D53" w:rsidRDefault="003D1149" w:rsidP="003D1149">
      <w:pPr>
        <w:jc w:val="both"/>
        <w:rPr>
          <w:rFonts w:eastAsia="Arial"/>
          <w:iCs/>
          <w:color w:val="000000"/>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rFonts w:eastAsia="Arial"/>
          <w:iCs/>
          <w:color w:val="000000"/>
          <w:szCs w:val="24"/>
        </w:rPr>
        <w:t>Dzieci zahamowane psychoruchowo</w:t>
      </w:r>
      <w:r>
        <w:rPr>
          <w:rFonts w:eastAsia="Arial"/>
          <w:iCs/>
          <w:color w:val="000000"/>
          <w:szCs w:val="24"/>
        </w:rPr>
        <w:t xml:space="preserve"> – </w:t>
      </w:r>
      <w:r w:rsidRPr="00267D53">
        <w:rPr>
          <w:rFonts w:eastAsia="Arial"/>
          <w:iCs/>
          <w:color w:val="000000"/>
          <w:szCs w:val="24"/>
        </w:rPr>
        <w:t>scenariusze zajęć</w:t>
      </w:r>
      <w:r>
        <w:rPr>
          <w:rFonts w:eastAsia="Arial"/>
          <w:iCs/>
          <w:color w:val="000000"/>
          <w:szCs w:val="24"/>
        </w:rPr>
        <w:t xml:space="preserve"> z</w:t>
      </w:r>
      <w:r w:rsidR="00853BF5">
        <w:rPr>
          <w:rFonts w:eastAsia="Arial"/>
          <w:iCs/>
          <w:color w:val="000000"/>
          <w:szCs w:val="24"/>
        </w:rPr>
        <w:t> </w:t>
      </w:r>
      <w:r>
        <w:rPr>
          <w:rFonts w:eastAsia="Arial"/>
          <w:iCs/>
          <w:color w:val="000000"/>
          <w:szCs w:val="24"/>
        </w:rPr>
        <w:t>nimi</w:t>
      </w:r>
      <w:r w:rsidRPr="00267D53">
        <w:rPr>
          <w:rFonts w:eastAsia="Arial"/>
          <w:iCs/>
          <w:color w:val="000000"/>
          <w:szCs w:val="24"/>
        </w:rPr>
        <w:t>. Nadpobudliwość psychoruchowa u dzieci</w:t>
      </w:r>
      <w:r>
        <w:rPr>
          <w:rFonts w:eastAsia="Arial"/>
          <w:iCs/>
          <w:color w:val="000000"/>
          <w:szCs w:val="24"/>
        </w:rPr>
        <w:t xml:space="preserve"> – scenariusze</w:t>
      </w:r>
      <w:r w:rsidRPr="00267D53">
        <w:rPr>
          <w:rFonts w:eastAsia="Arial"/>
          <w:iCs/>
          <w:color w:val="000000"/>
          <w:szCs w:val="24"/>
        </w:rPr>
        <w:t xml:space="preserve"> zajęć. Dysleksja rozwojowa </w:t>
      </w:r>
      <w:r>
        <w:rPr>
          <w:rFonts w:eastAsia="Arial"/>
          <w:iCs/>
          <w:color w:val="000000"/>
          <w:szCs w:val="24"/>
        </w:rPr>
        <w:t>–</w:t>
      </w:r>
      <w:r w:rsidRPr="00267D53">
        <w:rPr>
          <w:rFonts w:eastAsia="Arial"/>
          <w:iCs/>
          <w:color w:val="000000"/>
          <w:szCs w:val="24"/>
        </w:rPr>
        <w:t>scenarius</w:t>
      </w:r>
      <w:r>
        <w:rPr>
          <w:rFonts w:eastAsia="Arial"/>
          <w:iCs/>
          <w:color w:val="000000"/>
          <w:szCs w:val="24"/>
        </w:rPr>
        <w:t xml:space="preserve">ze. Usprawnianie mowy dziecka. </w:t>
      </w:r>
      <w:r w:rsidRPr="00267D53">
        <w:rPr>
          <w:rFonts w:eastAsia="Arial"/>
          <w:iCs/>
          <w:color w:val="000000"/>
          <w:szCs w:val="24"/>
        </w:rPr>
        <w:t>Sztuka konstruowania gier według E. Gruszczyk-Kolczyńskiej. Gry, zabawy i ćwiczenia z tabliczką mnożenia wedł</w:t>
      </w:r>
      <w:r>
        <w:rPr>
          <w:rFonts w:eastAsia="Arial"/>
          <w:iCs/>
          <w:color w:val="000000"/>
          <w:szCs w:val="24"/>
        </w:rPr>
        <w:t>ug A. Grabowskiego. Relaksacja i jej</w:t>
      </w:r>
      <w:r w:rsidRPr="00267D53">
        <w:rPr>
          <w:rFonts w:eastAsia="Arial"/>
          <w:iCs/>
          <w:color w:val="000000"/>
          <w:szCs w:val="24"/>
        </w:rPr>
        <w:t xml:space="preserve"> techniki. Opracowywanie scenariuszy zajęć korekcyjno-kompensacyjnych.</w:t>
      </w:r>
    </w:p>
    <w:p w14:paraId="39C31811"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metody i sposoby wspomagania rozwoju dziecka o różnych możliwościach psychofi</w:t>
      </w:r>
      <w:r>
        <w:rPr>
          <w:iCs/>
          <w:szCs w:val="24"/>
        </w:rPr>
        <w:t>zycznych;</w:t>
      </w:r>
      <w:r w:rsidRPr="00267D53">
        <w:rPr>
          <w:iCs/>
          <w:szCs w:val="24"/>
        </w:rPr>
        <w:t xml:space="preserve"> społeczne i indywidulane uwarunkowania zaburzeń rozwojowych będące pr</w:t>
      </w:r>
      <w:r>
        <w:rPr>
          <w:iCs/>
          <w:szCs w:val="24"/>
        </w:rPr>
        <w:t>zyczyną niepowodzeń́ szkolnych;</w:t>
      </w:r>
      <w:r w:rsidRPr="00267D53">
        <w:rPr>
          <w:iCs/>
          <w:szCs w:val="24"/>
        </w:rPr>
        <w:t xml:space="preserve"> sposoby oddziaływań́ pedagogicznych wobec dzieci ze specyficzn</w:t>
      </w:r>
      <w:r>
        <w:rPr>
          <w:iCs/>
          <w:szCs w:val="24"/>
        </w:rPr>
        <w:t>ymi trudnościami w uczeniu się̨;</w:t>
      </w:r>
      <w:r w:rsidRPr="00267D53">
        <w:rPr>
          <w:iCs/>
          <w:szCs w:val="24"/>
        </w:rPr>
        <w:t xml:space="preserve"> zasady projektowania zajęć korekcyjno-kompensacyjnych.</w:t>
      </w:r>
    </w:p>
    <w:p w14:paraId="0C7F2849" w14:textId="77777777" w:rsidR="003D1149" w:rsidRPr="00267D53" w:rsidRDefault="003D1149" w:rsidP="003D1149">
      <w:pPr>
        <w:pStyle w:val="NormalnyWeb"/>
        <w:spacing w:before="0" w:beforeAutospacing="0" w:after="0" w:afterAutospacing="0"/>
        <w:jc w:val="both"/>
        <w:rPr>
          <w:iCs/>
        </w:rPr>
      </w:pPr>
      <w:r w:rsidRPr="00267D53">
        <w:rPr>
          <w:i/>
        </w:rPr>
        <w:t xml:space="preserve">Efekty uczenia się </w:t>
      </w:r>
      <w:r>
        <w:rPr>
          <w:i/>
        </w:rPr>
        <w:t>–</w:t>
      </w:r>
      <w:r w:rsidRPr="00267D53">
        <w:rPr>
          <w:i/>
        </w:rPr>
        <w:t xml:space="preserve"> umiejętności (potrafi):</w:t>
      </w:r>
      <w:r w:rsidRPr="00267D53">
        <w:t xml:space="preserve"> o</w:t>
      </w:r>
      <w:r w:rsidRPr="00267D53">
        <w:rPr>
          <w:iCs/>
        </w:rPr>
        <w:t xml:space="preserve">bserwować, diagnozować i racjonalnie oceniać specjalne potrzeby edukacyjne dzieci, analizować je </w:t>
      </w:r>
      <w:r>
        <w:rPr>
          <w:iCs/>
        </w:rPr>
        <w:t>w zestawieniu z ró</w:t>
      </w:r>
      <w:r w:rsidRPr="00267D53">
        <w:rPr>
          <w:iCs/>
        </w:rPr>
        <w:t>żnymi obszarami dzi</w:t>
      </w:r>
      <w:r>
        <w:rPr>
          <w:iCs/>
        </w:rPr>
        <w:t>ałalności pedagogicznej;</w:t>
      </w:r>
      <w:r w:rsidRPr="00267D53">
        <w:rPr>
          <w:iCs/>
        </w:rPr>
        <w:t xml:space="preserve"> generować rozwiązania konkretnych problemów dzieci ze specyficznymi trudnościami w uczeniu się̨, prognozować przebieg ich rozwiązania i</w:t>
      </w:r>
      <w:r w:rsidR="00853BF5">
        <w:rPr>
          <w:iCs/>
        </w:rPr>
        <w:t> </w:t>
      </w:r>
      <w:r w:rsidRPr="00267D53">
        <w:rPr>
          <w:iCs/>
        </w:rPr>
        <w:t>pr</w:t>
      </w:r>
      <w:r>
        <w:rPr>
          <w:iCs/>
        </w:rPr>
        <w:t xml:space="preserve">zewidywać skutki oraz planować </w:t>
      </w:r>
      <w:r w:rsidRPr="00267D53">
        <w:rPr>
          <w:iCs/>
        </w:rPr>
        <w:t xml:space="preserve">działania korekcyjno-kompensacyjne. </w:t>
      </w:r>
    </w:p>
    <w:p w14:paraId="05392AE0" w14:textId="77777777" w:rsidR="003D1149" w:rsidRPr="00267D53"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nabywania i pogłębiania poziomu swojej w</w:t>
      </w:r>
      <w:r>
        <w:rPr>
          <w:iCs/>
          <w:szCs w:val="24"/>
        </w:rPr>
        <w:t>iedzy i umiejętności</w:t>
      </w:r>
      <w:r w:rsidRPr="00267D53">
        <w:rPr>
          <w:iCs/>
          <w:szCs w:val="24"/>
        </w:rPr>
        <w:t xml:space="preserve"> oraz budowania warsztatu pracy pedagoga</w:t>
      </w:r>
      <w:r>
        <w:rPr>
          <w:iCs/>
          <w:szCs w:val="24"/>
        </w:rPr>
        <w:t>,</w:t>
      </w:r>
      <w:r w:rsidRPr="00267D53">
        <w:rPr>
          <w:iCs/>
          <w:szCs w:val="24"/>
        </w:rPr>
        <w:t xml:space="preserve"> zasięgania opinii ekspertów w przypadku trudności z samodzielnym rozwiązywaniem problemów.</w:t>
      </w:r>
    </w:p>
    <w:p w14:paraId="7D2E893F" w14:textId="0B46B366" w:rsidR="003D1149" w:rsidRDefault="003D1149" w:rsidP="003D1149">
      <w:pPr>
        <w:rPr>
          <w:iCs/>
          <w:szCs w:val="24"/>
        </w:rPr>
      </w:pPr>
      <w:r w:rsidRPr="00267D53">
        <w:rPr>
          <w:i/>
          <w:szCs w:val="24"/>
        </w:rPr>
        <w:t xml:space="preserve">Forma prowadzenia zajęć: </w:t>
      </w:r>
      <w:r w:rsidRPr="00267D53">
        <w:rPr>
          <w:iCs/>
          <w:szCs w:val="24"/>
        </w:rPr>
        <w:t>wykłady, ćwiczenia.</w:t>
      </w:r>
    </w:p>
    <w:p w14:paraId="34FB8E7A" w14:textId="7B2D5AA1" w:rsidR="00E26ABA" w:rsidRDefault="00E26ABA" w:rsidP="00E26ABA">
      <w:pPr>
        <w:jc w:val="both"/>
        <w:rPr>
          <w:iCs/>
          <w:szCs w:val="24"/>
        </w:rPr>
      </w:pPr>
      <w:r>
        <w:rPr>
          <w:i/>
          <w:szCs w:val="24"/>
        </w:rPr>
        <w:t>Forma zaliczenia:</w:t>
      </w:r>
      <w:r>
        <w:rPr>
          <w:iCs/>
          <w:szCs w:val="24"/>
        </w:rPr>
        <w:t xml:space="preserve"> egzamin</w:t>
      </w:r>
    </w:p>
    <w:p w14:paraId="3195AA60" w14:textId="6CFA97D0" w:rsidR="00E26ABA" w:rsidRPr="003941C2" w:rsidRDefault="00E26ABA" w:rsidP="00360708">
      <w:pPr>
        <w:jc w:val="both"/>
        <w:rPr>
          <w:rFonts w:ascii="Calibri" w:hAnsi="Calibri" w:cs="Calibri"/>
          <w:color w:val="000000"/>
          <w:sz w:val="16"/>
          <w:szCs w:val="16"/>
        </w:rPr>
      </w:pPr>
      <w:r>
        <w:rPr>
          <w:rFonts w:eastAsia="ArialMT"/>
          <w:i/>
          <w:iCs/>
          <w:szCs w:val="24"/>
          <w:lang w:eastAsia="en-US"/>
        </w:rPr>
        <w:t>Symbole efektów kierunkowych:</w:t>
      </w:r>
      <w:r w:rsidR="003941C2" w:rsidRPr="003941C2">
        <w:rPr>
          <w:rFonts w:ascii="Calibri" w:hAnsi="Calibri" w:cs="Calibri"/>
          <w:color w:val="000000"/>
          <w:sz w:val="16"/>
          <w:szCs w:val="16"/>
        </w:rPr>
        <w:t xml:space="preserve"> </w:t>
      </w:r>
      <w:r w:rsidR="003941C2" w:rsidRPr="00360708">
        <w:rPr>
          <w:color w:val="000000"/>
          <w:szCs w:val="24"/>
        </w:rPr>
        <w:t xml:space="preserve">KP6_WK3 pedagogika, KP6_UW2 pedagogika, KP6_UW5 pedagogika, psychologia, KP6_KK2 pedagogika </w:t>
      </w:r>
    </w:p>
    <w:p w14:paraId="55B5E65D" w14:textId="150B5928" w:rsidR="00E26ABA" w:rsidRPr="00360708" w:rsidRDefault="00E26ABA" w:rsidP="00E26ABA">
      <w:pPr>
        <w:autoSpaceDE w:val="0"/>
        <w:autoSpaceDN w:val="0"/>
        <w:adjustRightInd w:val="0"/>
        <w:rPr>
          <w:szCs w:val="24"/>
        </w:rPr>
      </w:pPr>
      <w:r>
        <w:rPr>
          <w:rFonts w:eastAsia="ArialMT"/>
          <w:i/>
          <w:iCs/>
          <w:szCs w:val="24"/>
          <w:lang w:eastAsia="en-US"/>
        </w:rPr>
        <w:lastRenderedPageBreak/>
        <w:t xml:space="preserve">Dziedzina: </w:t>
      </w:r>
      <w:r w:rsidR="00360708">
        <w:rPr>
          <w:rFonts w:eastAsia="ArialMT"/>
          <w:szCs w:val="24"/>
          <w:lang w:eastAsia="en-US"/>
        </w:rPr>
        <w:t>nauki społeczne</w:t>
      </w:r>
    </w:p>
    <w:p w14:paraId="325D00FC" w14:textId="77777777" w:rsidR="00E26ABA" w:rsidRPr="00267D53" w:rsidRDefault="00E26ABA" w:rsidP="003D1149">
      <w:pPr>
        <w:rPr>
          <w:i/>
          <w:szCs w:val="24"/>
        </w:rPr>
      </w:pPr>
    </w:p>
    <w:p w14:paraId="7D5426BA" w14:textId="77777777" w:rsidR="003D1149" w:rsidRPr="00267D53" w:rsidRDefault="003D1149" w:rsidP="003D1149">
      <w:pPr>
        <w:pStyle w:val="NormalnyWeb"/>
        <w:numPr>
          <w:ilvl w:val="0"/>
          <w:numId w:val="10"/>
        </w:numPr>
        <w:spacing w:before="0" w:beforeAutospacing="0" w:after="0" w:afterAutospacing="0"/>
        <w:ind w:left="426" w:hanging="426"/>
        <w:jc w:val="both"/>
        <w:rPr>
          <w:b/>
          <w:bCs/>
          <w:iCs/>
        </w:rPr>
      </w:pPr>
      <w:r w:rsidRPr="00267D53">
        <w:rPr>
          <w:b/>
          <w:bCs/>
        </w:rPr>
        <w:t xml:space="preserve">PRZEDMIOT: </w:t>
      </w:r>
      <w:r w:rsidRPr="00267D53">
        <w:rPr>
          <w:b/>
          <w:bCs/>
          <w:iCs/>
        </w:rPr>
        <w:t>Warsztaty teatralne</w:t>
      </w:r>
    </w:p>
    <w:p w14:paraId="205E9CB1" w14:textId="77777777" w:rsidR="003D1149" w:rsidRPr="00267D53" w:rsidRDefault="003D1149" w:rsidP="003D1149">
      <w:pPr>
        <w:contextualSpacing/>
        <w:jc w:val="both"/>
        <w:rPr>
          <w:b/>
          <w:bCs/>
          <w:iCs/>
          <w:szCs w:val="24"/>
        </w:rPr>
      </w:pPr>
      <w:r w:rsidRPr="00267D53">
        <w:rPr>
          <w:i/>
          <w:szCs w:val="24"/>
        </w:rPr>
        <w:t>Cel kształcenia:</w:t>
      </w:r>
      <w:r w:rsidRPr="00267D53">
        <w:rPr>
          <w:szCs w:val="24"/>
        </w:rPr>
        <w:t xml:space="preserve"> </w:t>
      </w:r>
      <w:r w:rsidRPr="00267D53">
        <w:rPr>
          <w:rFonts w:eastAsia="Arial"/>
          <w:color w:val="000000"/>
          <w:szCs w:val="24"/>
        </w:rPr>
        <w:t xml:space="preserve">Przygotowanie do pełnienia funkcji </w:t>
      </w:r>
      <w:r>
        <w:rPr>
          <w:rFonts w:eastAsia="Arial"/>
          <w:color w:val="000000"/>
          <w:szCs w:val="24"/>
        </w:rPr>
        <w:t xml:space="preserve">animatora </w:t>
      </w:r>
      <w:r w:rsidRPr="00267D53">
        <w:rPr>
          <w:rFonts w:eastAsia="Arial"/>
          <w:color w:val="000000"/>
          <w:szCs w:val="24"/>
        </w:rPr>
        <w:t>w teatrze amatorskim, nauka wykorzystania teatru jako formy animacyjno-pedagogicznej i wychowawczej.</w:t>
      </w:r>
    </w:p>
    <w:p w14:paraId="68ADF429" w14:textId="77777777" w:rsidR="003D1149" w:rsidRPr="00267D53" w:rsidRDefault="003D1149" w:rsidP="003D1149">
      <w:pPr>
        <w:shd w:val="clear" w:color="auto" w:fill="FFFFFF"/>
        <w:jc w:val="both"/>
        <w:rPr>
          <w:color w:val="222222"/>
          <w:szCs w:val="24"/>
        </w:rPr>
      </w:pPr>
      <w:r w:rsidRPr="00267D53">
        <w:rPr>
          <w:i/>
          <w:szCs w:val="24"/>
        </w:rPr>
        <w:t>Treści merytoryczne:</w:t>
      </w:r>
      <w:r w:rsidRPr="00267D53">
        <w:rPr>
          <w:szCs w:val="24"/>
        </w:rPr>
        <w:t xml:space="preserve"> </w:t>
      </w:r>
      <w:r w:rsidRPr="00267D53">
        <w:rPr>
          <w:color w:val="222222"/>
          <w:szCs w:val="24"/>
        </w:rPr>
        <w:t>Definicja „teatru”, „teatralności”, „dzieła teatralnego” oraz „arteterapii” i „</w:t>
      </w:r>
      <w:proofErr w:type="spellStart"/>
      <w:r w:rsidRPr="00267D53">
        <w:rPr>
          <w:color w:val="222222"/>
          <w:szCs w:val="24"/>
        </w:rPr>
        <w:t>teatroterapii</w:t>
      </w:r>
      <w:proofErr w:type="spellEnd"/>
      <w:r w:rsidRPr="00267D53">
        <w:rPr>
          <w:color w:val="222222"/>
          <w:szCs w:val="24"/>
        </w:rPr>
        <w:t xml:space="preserve">” w świetle współczesnej metodologii i terapii. Metody i techniki warsztatu pracy aktora. </w:t>
      </w:r>
      <w:proofErr w:type="spellStart"/>
      <w:r w:rsidRPr="00267D53">
        <w:rPr>
          <w:color w:val="222222"/>
          <w:szCs w:val="24"/>
        </w:rPr>
        <w:t>Teatroterapia</w:t>
      </w:r>
      <w:proofErr w:type="spellEnd"/>
      <w:r w:rsidRPr="00267D53">
        <w:rPr>
          <w:color w:val="222222"/>
          <w:szCs w:val="24"/>
        </w:rPr>
        <w:t xml:space="preserve"> jako spontaniczne przedstawienie teatralne, sprzyjające odreagowaniu stłumionych emocji i konfliktów. Metody terapii przez sztuki teatralne: indywidualne (arteterapia), grupowe (wspólne oglądanie przedstawienia, dyskusj</w:t>
      </w:r>
      <w:r>
        <w:rPr>
          <w:color w:val="222222"/>
          <w:szCs w:val="24"/>
        </w:rPr>
        <w:t>a interpretująca po zakończeniu i dyskusja</w:t>
      </w:r>
      <w:r w:rsidRPr="00267D53">
        <w:rPr>
          <w:color w:val="222222"/>
          <w:szCs w:val="24"/>
        </w:rPr>
        <w:t xml:space="preserve"> o problemie przedstawionym w sztuce). </w:t>
      </w:r>
      <w:proofErr w:type="spellStart"/>
      <w:r w:rsidRPr="00267D53">
        <w:rPr>
          <w:color w:val="222222"/>
          <w:szCs w:val="24"/>
        </w:rPr>
        <w:t>Teatroterapia</w:t>
      </w:r>
      <w:proofErr w:type="spellEnd"/>
      <w:r w:rsidRPr="00267D53">
        <w:rPr>
          <w:color w:val="222222"/>
          <w:szCs w:val="24"/>
        </w:rPr>
        <w:t xml:space="preserve"> i jej cele programowe: ukierunkowanie na zmianę przekonań życiowych jej uczestników, przygotowanie do aktywnego uczestnictwa w kulturze, rozbudzenie potrzeby zdobywania wiedzy o innym człowieku i konfrontowanie tej wiedzy z samym sobą. Drama. Cele edukacyjne dramy (wychowawcze, terapeutyczne, kreatywne, inspirujące, komunikacyjne, integrujące i</w:t>
      </w:r>
      <w:r w:rsidR="00853BF5">
        <w:rPr>
          <w:color w:val="222222"/>
          <w:szCs w:val="24"/>
        </w:rPr>
        <w:t> </w:t>
      </w:r>
      <w:r w:rsidRPr="00267D53">
        <w:rPr>
          <w:color w:val="222222"/>
          <w:szCs w:val="24"/>
        </w:rPr>
        <w:t xml:space="preserve">indywidualizujące). Przykładowe scenariusze (zabawy </w:t>
      </w:r>
      <w:proofErr w:type="spellStart"/>
      <w:r w:rsidRPr="00267D53">
        <w:rPr>
          <w:color w:val="222222"/>
          <w:szCs w:val="24"/>
        </w:rPr>
        <w:t>dramowe</w:t>
      </w:r>
      <w:proofErr w:type="spellEnd"/>
      <w:r w:rsidRPr="00267D53">
        <w:rPr>
          <w:color w:val="222222"/>
          <w:szCs w:val="24"/>
        </w:rPr>
        <w:t xml:space="preserve">, inscenizacje improwizowane). Praca z tekstem literackim. Ćwiczenia </w:t>
      </w:r>
      <w:proofErr w:type="spellStart"/>
      <w:r w:rsidRPr="00267D53">
        <w:rPr>
          <w:color w:val="222222"/>
          <w:szCs w:val="24"/>
        </w:rPr>
        <w:t>dykcyjne</w:t>
      </w:r>
      <w:proofErr w:type="spellEnd"/>
      <w:r w:rsidRPr="00267D53">
        <w:rPr>
          <w:color w:val="222222"/>
          <w:szCs w:val="24"/>
        </w:rPr>
        <w:t xml:space="preserve"> (recytacja, melorecytacja).</w:t>
      </w:r>
    </w:p>
    <w:p w14:paraId="747CBC22" w14:textId="77777777" w:rsidR="003D1149" w:rsidRPr="00267D53" w:rsidRDefault="003D1149" w:rsidP="003D1149">
      <w:pPr>
        <w:jc w:val="both"/>
        <w:rPr>
          <w:rFonts w:eastAsia="Calibri"/>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metodykę prowadzenia działań edukacyjnych, animacyjnych, rozumie zasady projektowania zajęć, doboru metod, form pracy i środków dydaktycznych; normy, procedury i dobre praktyki stosowane w działalności p</w:t>
      </w:r>
      <w:r>
        <w:rPr>
          <w:rFonts w:eastAsia="Calibri"/>
          <w:szCs w:val="24"/>
        </w:rPr>
        <w:t>edagogicznej i</w:t>
      </w:r>
      <w:r w:rsidR="00853BF5">
        <w:rPr>
          <w:rFonts w:eastAsia="Calibri"/>
          <w:szCs w:val="24"/>
        </w:rPr>
        <w:t> </w:t>
      </w:r>
      <w:r>
        <w:rPr>
          <w:rFonts w:eastAsia="Calibri"/>
          <w:szCs w:val="24"/>
        </w:rPr>
        <w:t xml:space="preserve">animacyjnej; </w:t>
      </w:r>
      <w:r w:rsidRPr="00267D53">
        <w:rPr>
          <w:rFonts w:eastAsia="Calibri"/>
          <w:szCs w:val="24"/>
        </w:rPr>
        <w:t>sposoby realizacji zajęć z osobami w różnym wieku i o różnych możliwościach psychofizycznych.</w:t>
      </w:r>
    </w:p>
    <w:p w14:paraId="704A4C20"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skutecznie animować i monitorować realizację zespołowych działa</w:t>
      </w:r>
      <w:r>
        <w:rPr>
          <w:rFonts w:eastAsia="Cambria"/>
          <w:szCs w:val="24"/>
        </w:rPr>
        <w:t>ń w różnych grupach społecznych</w:t>
      </w:r>
      <w:r w:rsidRPr="00267D53">
        <w:rPr>
          <w:rFonts w:eastAsia="Cambria"/>
          <w:szCs w:val="24"/>
        </w:rPr>
        <w:t xml:space="preserve"> z wykorzystywaniem zróżnicowanych metod i form pracy.</w:t>
      </w:r>
    </w:p>
    <w:p w14:paraId="6D57577E"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podejmowania wyzwań zawodowych i osobistych; ciągłego rozwoju oraz uczenia się przez całe życie; pracy w zespole, pełnią</w:t>
      </w:r>
      <w:r>
        <w:rPr>
          <w:rFonts w:eastAsia="Cambria"/>
          <w:szCs w:val="24"/>
        </w:rPr>
        <w:t>c w nim różne role, podejmowania</w:t>
      </w:r>
      <w:r w:rsidRPr="00267D53">
        <w:rPr>
          <w:rFonts w:eastAsia="Cambria"/>
          <w:szCs w:val="24"/>
        </w:rPr>
        <w:t xml:space="preserve"> i wyznaczania zadań, współpracy z innymi osobami i</w:t>
      </w:r>
      <w:r w:rsidR="00853BF5">
        <w:rPr>
          <w:rFonts w:eastAsia="Cambria"/>
          <w:szCs w:val="24"/>
        </w:rPr>
        <w:t> </w:t>
      </w:r>
      <w:r w:rsidRPr="00267D53">
        <w:rPr>
          <w:rFonts w:eastAsia="Cambria"/>
          <w:szCs w:val="24"/>
        </w:rPr>
        <w:t>instytucjami.</w:t>
      </w:r>
    </w:p>
    <w:p w14:paraId="4AC45DF5" w14:textId="3E534E2F" w:rsidR="003D1149" w:rsidRDefault="003D1149" w:rsidP="003D1149">
      <w:pPr>
        <w:rPr>
          <w:szCs w:val="24"/>
        </w:rPr>
      </w:pPr>
      <w:r w:rsidRPr="00267D53">
        <w:rPr>
          <w:i/>
          <w:szCs w:val="24"/>
        </w:rPr>
        <w:t xml:space="preserve">Forma prowadzenia zajęć: </w:t>
      </w:r>
      <w:r w:rsidRPr="00267D53">
        <w:rPr>
          <w:szCs w:val="24"/>
        </w:rPr>
        <w:t xml:space="preserve">ćwiczenia. </w:t>
      </w:r>
    </w:p>
    <w:p w14:paraId="06AD5B47" w14:textId="5396D4DB" w:rsidR="00E26ABA" w:rsidRDefault="00E26ABA" w:rsidP="00E26ABA">
      <w:pPr>
        <w:jc w:val="both"/>
        <w:rPr>
          <w:iCs/>
          <w:szCs w:val="24"/>
        </w:rPr>
      </w:pPr>
      <w:r>
        <w:rPr>
          <w:i/>
          <w:szCs w:val="24"/>
        </w:rPr>
        <w:t>Forma zaliczenia:</w:t>
      </w:r>
      <w:r>
        <w:rPr>
          <w:iCs/>
          <w:szCs w:val="24"/>
        </w:rPr>
        <w:t xml:space="preserve"> zaliczenie z oceną</w:t>
      </w:r>
    </w:p>
    <w:p w14:paraId="4393782D" w14:textId="479276E2" w:rsidR="00E26ABA" w:rsidRPr="00360708" w:rsidRDefault="00E26ABA" w:rsidP="00360708">
      <w:pPr>
        <w:jc w:val="both"/>
        <w:rPr>
          <w:rFonts w:ascii="Calibri" w:hAnsi="Calibri" w:cs="Calibri"/>
          <w:color w:val="000000"/>
          <w:sz w:val="16"/>
          <w:szCs w:val="16"/>
        </w:rPr>
      </w:pPr>
      <w:r>
        <w:rPr>
          <w:rFonts w:eastAsia="ArialMT"/>
          <w:i/>
          <w:iCs/>
          <w:szCs w:val="24"/>
          <w:lang w:eastAsia="en-US"/>
        </w:rPr>
        <w:t>Symbole efektów kierunkowych:</w:t>
      </w:r>
      <w:r w:rsidR="00360708" w:rsidRPr="00360708">
        <w:rPr>
          <w:rFonts w:ascii="Calibri" w:hAnsi="Calibri" w:cs="Calibri"/>
          <w:color w:val="000000"/>
          <w:sz w:val="16"/>
          <w:szCs w:val="16"/>
        </w:rPr>
        <w:t xml:space="preserve"> </w:t>
      </w:r>
      <w:r w:rsidR="00360708" w:rsidRPr="00360708">
        <w:rPr>
          <w:color w:val="000000"/>
          <w:szCs w:val="24"/>
        </w:rPr>
        <w:t>KP6_WK3 pedagogika, KP6_UW7 pedagogika, KP6_KR1 pedagogika, KP6_KR3 pedagogika</w:t>
      </w:r>
    </w:p>
    <w:p w14:paraId="0B7637D5" w14:textId="4A339843" w:rsidR="00E26ABA" w:rsidRPr="00360708" w:rsidRDefault="00E26ABA" w:rsidP="00E26ABA">
      <w:pPr>
        <w:autoSpaceDE w:val="0"/>
        <w:autoSpaceDN w:val="0"/>
        <w:adjustRightInd w:val="0"/>
        <w:rPr>
          <w:szCs w:val="24"/>
        </w:rPr>
      </w:pPr>
      <w:r>
        <w:rPr>
          <w:rFonts w:eastAsia="ArialMT"/>
          <w:i/>
          <w:iCs/>
          <w:szCs w:val="24"/>
          <w:lang w:eastAsia="en-US"/>
        </w:rPr>
        <w:t xml:space="preserve">Dziedzina: </w:t>
      </w:r>
      <w:r w:rsidR="00A85180">
        <w:rPr>
          <w:rFonts w:eastAsia="ArialMT"/>
          <w:szCs w:val="24"/>
          <w:lang w:eastAsia="en-US"/>
        </w:rPr>
        <w:t>n</w:t>
      </w:r>
      <w:r w:rsidR="00360708">
        <w:rPr>
          <w:rFonts w:eastAsia="ArialMT"/>
          <w:szCs w:val="24"/>
          <w:lang w:eastAsia="en-US"/>
        </w:rPr>
        <w:t>auki społeczne</w:t>
      </w:r>
    </w:p>
    <w:p w14:paraId="1CEB3718" w14:textId="77777777" w:rsidR="00E26ABA" w:rsidRPr="00267D53" w:rsidRDefault="00E26ABA" w:rsidP="003D1149">
      <w:pPr>
        <w:rPr>
          <w:szCs w:val="24"/>
        </w:rPr>
      </w:pPr>
    </w:p>
    <w:p w14:paraId="6A554A1B"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sidRPr="00267D53">
        <w:rPr>
          <w:rFonts w:ascii="Times New Roman" w:hAnsi="Times New Roman"/>
          <w:b/>
          <w:bCs/>
          <w:sz w:val="24"/>
          <w:szCs w:val="24"/>
        </w:rPr>
        <w:t>PRZEDMIOT: Podstawy pracy socjalnej</w:t>
      </w:r>
    </w:p>
    <w:p w14:paraId="6508E04C" w14:textId="77777777" w:rsidR="003D1149" w:rsidRPr="00267D53" w:rsidRDefault="003D1149" w:rsidP="003D1149">
      <w:pPr>
        <w:contextualSpacing/>
        <w:jc w:val="both"/>
        <w:rPr>
          <w:iCs/>
          <w:szCs w:val="24"/>
        </w:rPr>
      </w:pPr>
      <w:r w:rsidRPr="00267D53">
        <w:rPr>
          <w:i/>
          <w:szCs w:val="24"/>
        </w:rPr>
        <w:t>Cel kształcenia:</w:t>
      </w:r>
      <w:r w:rsidRPr="00267D53">
        <w:rPr>
          <w:szCs w:val="24"/>
        </w:rPr>
        <w:t xml:space="preserve"> Zapoznanie z </w:t>
      </w:r>
      <w:r w:rsidRPr="00267D53">
        <w:rPr>
          <w:iCs/>
          <w:szCs w:val="24"/>
        </w:rPr>
        <w:t>genezą i współczesnymi aspektami pracy socjalnej i</w:t>
      </w:r>
      <w:r w:rsidR="00853BF5">
        <w:rPr>
          <w:iCs/>
          <w:szCs w:val="24"/>
        </w:rPr>
        <w:t> </w:t>
      </w:r>
      <w:r w:rsidRPr="00267D53">
        <w:rPr>
          <w:iCs/>
          <w:szCs w:val="24"/>
        </w:rPr>
        <w:t>funkcjonowaniem systemu i insty</w:t>
      </w:r>
      <w:r>
        <w:rPr>
          <w:iCs/>
          <w:szCs w:val="24"/>
        </w:rPr>
        <w:t>tucji pomocy społecznej, z</w:t>
      </w:r>
      <w:r w:rsidRPr="00267D53">
        <w:rPr>
          <w:iCs/>
          <w:szCs w:val="24"/>
        </w:rPr>
        <w:t xml:space="preserve"> istotą działań podejmowanych na rzecz różnych kategorii osób wspomaganych przez pracowników socjalnych.</w:t>
      </w:r>
    </w:p>
    <w:p w14:paraId="2091B26E"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Rozwój i współczesne aspekty pracy socjalnej jako działalności społecznej i profesjonalnej. Związki pracy socjalnej z innymi naukami. Historyczne aspekty pracy socjalnej oraz geneza zawodu i kształcenia pracowników socjalnych w Polsce. Współczesne zadania pracownika socjalnego oraz asystenta rodziny.</w:t>
      </w:r>
    </w:p>
    <w:p w14:paraId="1076F23E"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Główne zadania i struktura sys</w:t>
      </w:r>
      <w:r>
        <w:rPr>
          <w:iCs/>
          <w:szCs w:val="24"/>
        </w:rPr>
        <w:t>temu pomocy społecznej w</w:t>
      </w:r>
      <w:r w:rsidR="00853BF5">
        <w:rPr>
          <w:iCs/>
          <w:szCs w:val="24"/>
        </w:rPr>
        <w:t> </w:t>
      </w:r>
      <w:r>
        <w:rPr>
          <w:iCs/>
          <w:szCs w:val="24"/>
        </w:rPr>
        <w:t>Polsce</w:t>
      </w:r>
      <w:r w:rsidRPr="00267D53">
        <w:rPr>
          <w:iCs/>
          <w:szCs w:val="24"/>
        </w:rPr>
        <w:t xml:space="preserve"> ze szczególnym uwzględnieniem placówek opiekuńczo-wychowawczych. Wybrane modele i programy</w:t>
      </w:r>
      <w:r>
        <w:rPr>
          <w:iCs/>
          <w:szCs w:val="24"/>
        </w:rPr>
        <w:t xml:space="preserve"> pracy socjalnej z dzieckiem i</w:t>
      </w:r>
      <w:r w:rsidRPr="00267D53">
        <w:rPr>
          <w:iCs/>
          <w:szCs w:val="24"/>
        </w:rPr>
        <w:t xml:space="preserve"> rodziną. Ochrona praw i zasady pracy socjalnej jako działalności zawodowej. Praca socjalna z różnymi kategoriami osób wspomaganych.</w:t>
      </w:r>
    </w:p>
    <w:p w14:paraId="3E37E48E"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charakter pracy socjalnej jako działalności społecznej i profesjonalnej oraz jej związki z innymi naukami; strukturę oraz instytucje systemu pomocy społecznej.</w:t>
      </w:r>
    </w:p>
    <w:p w14:paraId="0147DFA0" w14:textId="77777777" w:rsidR="003D1149" w:rsidRPr="00267D53" w:rsidRDefault="003D1149" w:rsidP="003D1149">
      <w:pPr>
        <w:jc w:val="both"/>
        <w:rPr>
          <w:iCs/>
          <w:szCs w:val="24"/>
        </w:rPr>
      </w:pPr>
      <w:r w:rsidRPr="00267D53">
        <w:rPr>
          <w:i/>
          <w:szCs w:val="24"/>
        </w:rPr>
        <w:lastRenderedPageBreak/>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 xml:space="preserve">sprawnie posługiwać się terminologią z zakresu pracy </w:t>
      </w:r>
      <w:r>
        <w:rPr>
          <w:iCs/>
          <w:szCs w:val="24"/>
        </w:rPr>
        <w:t xml:space="preserve">socjalnej i pomocy społecznej; </w:t>
      </w:r>
      <w:r w:rsidRPr="00267D53">
        <w:rPr>
          <w:iCs/>
          <w:szCs w:val="24"/>
        </w:rPr>
        <w:t>obserwować, diagnozować i racjonalnie oceniać sytuacje dotyczące klientów pracy socjalnej i zdarzenia zachodzące w ich życiu, analizować je z</w:t>
      </w:r>
      <w:r w:rsidR="00853BF5">
        <w:rPr>
          <w:iCs/>
          <w:szCs w:val="24"/>
        </w:rPr>
        <w:t> </w:t>
      </w:r>
      <w:r w:rsidRPr="00267D53">
        <w:rPr>
          <w:iCs/>
          <w:szCs w:val="24"/>
        </w:rPr>
        <w:t>wykorzystaniem wiedzy o działaniu służb społecznych oraz proponować środki zaradcze zgodne z systemem pomocy społecznej.</w:t>
      </w:r>
    </w:p>
    <w:p w14:paraId="3D5AADE7"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pracy w zespole, podejmowania i</w:t>
      </w:r>
      <w:r w:rsidR="00853BF5">
        <w:rPr>
          <w:iCs/>
          <w:szCs w:val="24"/>
        </w:rPr>
        <w:t> </w:t>
      </w:r>
      <w:r w:rsidRPr="00267D53">
        <w:rPr>
          <w:iCs/>
          <w:szCs w:val="24"/>
        </w:rPr>
        <w:t>wyznaczania zadań oraz współpracy z innymi osobami.</w:t>
      </w:r>
    </w:p>
    <w:p w14:paraId="5ACE5A46" w14:textId="5148A5EB" w:rsidR="003D1149" w:rsidRDefault="003D1149" w:rsidP="003D1149">
      <w:pPr>
        <w:jc w:val="both"/>
        <w:rPr>
          <w:szCs w:val="24"/>
        </w:rPr>
      </w:pPr>
      <w:r w:rsidRPr="00267D53">
        <w:rPr>
          <w:i/>
          <w:szCs w:val="24"/>
        </w:rPr>
        <w:t xml:space="preserve">Forma prowadzenia zajęć: </w:t>
      </w:r>
      <w:r w:rsidRPr="00267D53">
        <w:rPr>
          <w:szCs w:val="24"/>
        </w:rPr>
        <w:t>wykłady, ćwiczenia.</w:t>
      </w:r>
    </w:p>
    <w:p w14:paraId="2D19A139" w14:textId="5C70B790" w:rsidR="00E26ABA" w:rsidRDefault="00E26ABA" w:rsidP="00E26ABA">
      <w:pPr>
        <w:jc w:val="both"/>
        <w:rPr>
          <w:iCs/>
          <w:szCs w:val="24"/>
        </w:rPr>
      </w:pPr>
      <w:r>
        <w:rPr>
          <w:i/>
          <w:szCs w:val="24"/>
        </w:rPr>
        <w:t>Forma zaliczenia:</w:t>
      </w:r>
      <w:r>
        <w:rPr>
          <w:iCs/>
          <w:szCs w:val="24"/>
        </w:rPr>
        <w:t xml:space="preserve"> zaliczenie z oceną</w:t>
      </w:r>
    </w:p>
    <w:p w14:paraId="4B4AC5AC" w14:textId="45D13574" w:rsidR="00E26ABA" w:rsidRPr="00360708" w:rsidRDefault="00E26ABA" w:rsidP="00360708">
      <w:pPr>
        <w:jc w:val="both"/>
        <w:rPr>
          <w:color w:val="000000"/>
          <w:szCs w:val="24"/>
        </w:rPr>
      </w:pPr>
      <w:r>
        <w:rPr>
          <w:rFonts w:eastAsia="ArialMT"/>
          <w:i/>
          <w:iCs/>
          <w:szCs w:val="24"/>
          <w:lang w:eastAsia="en-US"/>
        </w:rPr>
        <w:t>Symbole efektów kierunkowych:</w:t>
      </w:r>
      <w:r w:rsidR="00360708" w:rsidRPr="00360708">
        <w:rPr>
          <w:rFonts w:ascii="Calibri" w:hAnsi="Calibri" w:cs="Calibri"/>
          <w:color w:val="000000"/>
          <w:sz w:val="16"/>
          <w:szCs w:val="16"/>
        </w:rPr>
        <w:t xml:space="preserve"> </w:t>
      </w:r>
      <w:r w:rsidR="00360708" w:rsidRPr="00360708">
        <w:rPr>
          <w:color w:val="000000"/>
          <w:szCs w:val="24"/>
        </w:rPr>
        <w:t>KP6_WG1 pedagogika, KP6_WG5 pedagogika, KP6_UW1 pedagogika, filozofia, KP6_UW2 pedagogika, filozofia, KP6_KK3 pedagogika</w:t>
      </w:r>
    </w:p>
    <w:p w14:paraId="0E8E39A5" w14:textId="033D9D2A" w:rsidR="00E26ABA" w:rsidRPr="003A11D5" w:rsidRDefault="00E26ABA" w:rsidP="00E26ABA">
      <w:pPr>
        <w:autoSpaceDE w:val="0"/>
        <w:autoSpaceDN w:val="0"/>
        <w:adjustRightInd w:val="0"/>
        <w:rPr>
          <w:szCs w:val="24"/>
        </w:rPr>
      </w:pPr>
      <w:r>
        <w:rPr>
          <w:rFonts w:eastAsia="ArialMT"/>
          <w:i/>
          <w:iCs/>
          <w:szCs w:val="24"/>
          <w:lang w:eastAsia="en-US"/>
        </w:rPr>
        <w:t xml:space="preserve">Dziedzina: </w:t>
      </w:r>
      <w:r w:rsidR="00360708" w:rsidRPr="003A11D5">
        <w:rPr>
          <w:rFonts w:eastAsia="ArialMT"/>
          <w:szCs w:val="24"/>
          <w:lang w:eastAsia="en-US"/>
        </w:rPr>
        <w:t>nauki społeczne</w:t>
      </w:r>
    </w:p>
    <w:p w14:paraId="6B120368" w14:textId="77777777" w:rsidR="00E26ABA" w:rsidRPr="00267D53" w:rsidRDefault="00E26ABA" w:rsidP="003D1149">
      <w:pPr>
        <w:jc w:val="both"/>
        <w:rPr>
          <w:szCs w:val="24"/>
        </w:rPr>
      </w:pPr>
    </w:p>
    <w:p w14:paraId="396A0F30"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sidRPr="00267D53">
        <w:rPr>
          <w:rFonts w:ascii="Times New Roman" w:hAnsi="Times New Roman"/>
          <w:b/>
          <w:bCs/>
          <w:sz w:val="24"/>
          <w:szCs w:val="24"/>
        </w:rPr>
        <w:t>PRZEDMIOT: Podstawy pedagogiki humanistycznej</w:t>
      </w:r>
    </w:p>
    <w:p w14:paraId="34D58386" w14:textId="77777777" w:rsidR="003D1149" w:rsidRPr="00267D53" w:rsidRDefault="003D1149" w:rsidP="003D1149">
      <w:pPr>
        <w:contextualSpacing/>
        <w:jc w:val="both"/>
        <w:rPr>
          <w:b/>
          <w:bCs/>
          <w:szCs w:val="24"/>
        </w:rPr>
      </w:pPr>
      <w:r w:rsidRPr="00267D53">
        <w:rPr>
          <w:i/>
          <w:szCs w:val="24"/>
        </w:rPr>
        <w:t>Cel kształcenia:</w:t>
      </w:r>
      <w:r w:rsidRPr="00267D53">
        <w:rPr>
          <w:szCs w:val="24"/>
        </w:rPr>
        <w:t xml:space="preserve"> Zapoznanie z podstawami pedagogiki humanistycznej, kształtowanie umiejętności posługiwania się literaturą naukową i czytania </w:t>
      </w:r>
      <w:r>
        <w:rPr>
          <w:szCs w:val="24"/>
        </w:rPr>
        <w:t xml:space="preserve">jej </w:t>
      </w:r>
      <w:r w:rsidRPr="00267D53">
        <w:rPr>
          <w:szCs w:val="24"/>
        </w:rPr>
        <w:t>ze zrozumieniem, krytycznej oceny odbieranych treści i podejmowania refleksji dotyczących współczesnych zagadnień pedagogicznych.</w:t>
      </w:r>
    </w:p>
    <w:p w14:paraId="7E237269" w14:textId="77777777" w:rsidR="003D1149" w:rsidRPr="00267D53" w:rsidRDefault="003D1149" w:rsidP="003D1149">
      <w:pPr>
        <w:jc w:val="both"/>
        <w:rPr>
          <w:b/>
          <w:szCs w:val="24"/>
        </w:rPr>
      </w:pPr>
      <w:r>
        <w:rPr>
          <w:i/>
          <w:szCs w:val="24"/>
        </w:rPr>
        <w:t>Treści merytoryczne</w:t>
      </w:r>
      <w:r w:rsidRPr="00267D53">
        <w:rPr>
          <w:i/>
          <w:szCs w:val="24"/>
        </w:rPr>
        <w:t xml:space="preserve">: </w:t>
      </w:r>
      <w:r w:rsidRPr="00267D53">
        <w:rPr>
          <w:szCs w:val="24"/>
        </w:rPr>
        <w:t xml:space="preserve">Pojmowanie natury ludzkiej, </w:t>
      </w:r>
      <w:r>
        <w:rPr>
          <w:szCs w:val="24"/>
        </w:rPr>
        <w:t>charakteru oraz temperamentu. Psychoedukacja praktyczna a humanistyczna</w:t>
      </w:r>
      <w:r w:rsidRPr="00267D53">
        <w:rPr>
          <w:szCs w:val="24"/>
        </w:rPr>
        <w:t>. Współczesna cywilizacja jako źródło choroby oraz postaw patologicznych. Przykłady „nieludzkiego” życia oraz</w:t>
      </w:r>
      <w:r>
        <w:rPr>
          <w:szCs w:val="24"/>
        </w:rPr>
        <w:t xml:space="preserve"> autorytarnej edukacji. „Życie </w:t>
      </w:r>
      <w:r w:rsidRPr="00267D53">
        <w:rPr>
          <w:szCs w:val="24"/>
        </w:rPr>
        <w:t xml:space="preserve">po ludzku”; sposób życia </w:t>
      </w:r>
      <w:r>
        <w:rPr>
          <w:szCs w:val="24"/>
        </w:rPr>
        <w:t xml:space="preserve">ukierunkowany </w:t>
      </w:r>
      <w:r w:rsidRPr="00267D53">
        <w:rPr>
          <w:szCs w:val="24"/>
        </w:rPr>
        <w:t xml:space="preserve">na </w:t>
      </w:r>
      <w:r>
        <w:rPr>
          <w:szCs w:val="24"/>
        </w:rPr>
        <w:t xml:space="preserve">„być” oraz </w:t>
      </w:r>
      <w:r w:rsidRPr="00267D53">
        <w:rPr>
          <w:szCs w:val="24"/>
        </w:rPr>
        <w:t xml:space="preserve">na </w:t>
      </w:r>
      <w:r>
        <w:rPr>
          <w:szCs w:val="24"/>
        </w:rPr>
        <w:t>„</w:t>
      </w:r>
      <w:r w:rsidRPr="00267D53">
        <w:rPr>
          <w:szCs w:val="24"/>
        </w:rPr>
        <w:t>mieć”. Główne źródła oraz warunki „ludzkiej edukacji” oraz zdrowego stylu życia.</w:t>
      </w:r>
    </w:p>
    <w:p w14:paraId="30E911F8" w14:textId="77777777" w:rsidR="003D1149" w:rsidRPr="00267D53"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mbria"/>
          <w:iCs/>
          <w:szCs w:val="24"/>
        </w:rPr>
        <w:t>klasyczne i współczesne teorie rozwoju człowieka (w aspekcie biologicznym, psychologicznym i społecznym) stanowiące inspiracje dla współczesnej pedagogiki humanistycznej</w:t>
      </w:r>
      <w:r w:rsidRPr="00267D53">
        <w:rPr>
          <w:i/>
          <w:szCs w:val="24"/>
        </w:rPr>
        <w:t>.</w:t>
      </w:r>
    </w:p>
    <w:p w14:paraId="78631941" w14:textId="77777777" w:rsidR="003D1149" w:rsidRPr="00267D53" w:rsidRDefault="003D1149" w:rsidP="00853BF5">
      <w:pPr>
        <w:jc w:val="both"/>
        <w:rPr>
          <w:rFonts w:eastAsia="Calibri"/>
          <w: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libri"/>
          <w:iCs/>
          <w:szCs w:val="24"/>
        </w:rPr>
        <w:t xml:space="preserve">sprawnie posługiwać się podstawową terminologią z zakresu pedagogiki humanistycznej, czyta ze zrozumieniem </w:t>
      </w:r>
      <w:r>
        <w:rPr>
          <w:rFonts w:eastAsia="Calibri"/>
          <w:iCs/>
          <w:szCs w:val="24"/>
        </w:rPr>
        <w:t>polecan</w:t>
      </w:r>
      <w:r w:rsidRPr="00267D53">
        <w:rPr>
          <w:rFonts w:eastAsia="Calibri"/>
          <w:iCs/>
          <w:szCs w:val="24"/>
        </w:rPr>
        <w:t>ą literaturę naukową i</w:t>
      </w:r>
      <w:r w:rsidR="00853BF5">
        <w:rPr>
          <w:rFonts w:eastAsia="Calibri"/>
          <w:iCs/>
          <w:szCs w:val="24"/>
        </w:rPr>
        <w:t> </w:t>
      </w:r>
      <w:r w:rsidRPr="00267D53">
        <w:rPr>
          <w:rFonts w:eastAsia="Calibri"/>
          <w:iCs/>
          <w:szCs w:val="24"/>
        </w:rPr>
        <w:t>potrafi samodzielnie wyciągać płynące z niej wnioski.</w:t>
      </w:r>
    </w:p>
    <w:p w14:paraId="0CCCBB5E" w14:textId="77777777" w:rsidR="003D1149" w:rsidRPr="00267D53" w:rsidRDefault="003D1149" w:rsidP="003D1149">
      <w:pPr>
        <w:jc w:val="both"/>
        <w:rPr>
          <w:rFonts w:eastAsia="Cambria"/>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iCs/>
          <w:szCs w:val="24"/>
        </w:rPr>
        <w:t>krytycznej oceny odbieranych treści i własnej pracy, podejmowania refleksji dotyczącej poziomu swojej wiedzy w zakresie pedagogiki humanistycznej.</w:t>
      </w:r>
    </w:p>
    <w:p w14:paraId="253CB63A" w14:textId="01462079" w:rsidR="003D1149" w:rsidRDefault="003D1149" w:rsidP="003D1149">
      <w:pPr>
        <w:rPr>
          <w:szCs w:val="24"/>
        </w:rPr>
      </w:pPr>
      <w:r w:rsidRPr="00267D53">
        <w:rPr>
          <w:i/>
          <w:szCs w:val="24"/>
        </w:rPr>
        <w:t>Forma prowadzenia zajęć:</w:t>
      </w:r>
      <w:r w:rsidRPr="00267D53">
        <w:rPr>
          <w:szCs w:val="24"/>
        </w:rPr>
        <w:t xml:space="preserve"> wykłady.</w:t>
      </w:r>
    </w:p>
    <w:p w14:paraId="2EFCD0BB" w14:textId="6B3EFFA1" w:rsidR="00E26ABA" w:rsidRDefault="00E26ABA" w:rsidP="00E26ABA">
      <w:pPr>
        <w:jc w:val="both"/>
        <w:rPr>
          <w:iCs/>
          <w:szCs w:val="24"/>
        </w:rPr>
      </w:pPr>
      <w:r>
        <w:rPr>
          <w:i/>
          <w:szCs w:val="24"/>
        </w:rPr>
        <w:t>Forma zaliczenia:</w:t>
      </w:r>
      <w:r>
        <w:rPr>
          <w:iCs/>
          <w:szCs w:val="24"/>
        </w:rPr>
        <w:t xml:space="preserve"> zaliczenie z oceną</w:t>
      </w:r>
    </w:p>
    <w:p w14:paraId="33E06608" w14:textId="046C30E3" w:rsidR="00E26ABA" w:rsidRPr="00BF5B54" w:rsidRDefault="00E26ABA" w:rsidP="00BF5B54">
      <w:pPr>
        <w:jc w:val="both"/>
        <w:rPr>
          <w:rFonts w:ascii="Calibri" w:hAnsi="Calibri" w:cs="Calibri"/>
          <w:color w:val="000000"/>
          <w:sz w:val="16"/>
          <w:szCs w:val="16"/>
        </w:rPr>
      </w:pPr>
      <w:r>
        <w:rPr>
          <w:rFonts w:eastAsia="ArialMT"/>
          <w:i/>
          <w:iCs/>
          <w:szCs w:val="24"/>
          <w:lang w:eastAsia="en-US"/>
        </w:rPr>
        <w:t>Symbole efektów kierunkowych:</w:t>
      </w:r>
      <w:r w:rsidR="00BF5B54" w:rsidRPr="00BF5B54">
        <w:rPr>
          <w:rFonts w:ascii="Calibri" w:hAnsi="Calibri" w:cs="Calibri"/>
          <w:color w:val="000000"/>
          <w:sz w:val="16"/>
          <w:szCs w:val="16"/>
        </w:rPr>
        <w:t xml:space="preserve"> </w:t>
      </w:r>
      <w:r w:rsidR="00BF5B54" w:rsidRPr="00BF5B54">
        <w:rPr>
          <w:color w:val="000000"/>
          <w:szCs w:val="24"/>
        </w:rPr>
        <w:t xml:space="preserve">KP6_WG4 pedagogika psychologia, KP6_UW1 pedagogika, psychologia, filozofia, KP6_KK1 pedagogika, psychologia </w:t>
      </w:r>
    </w:p>
    <w:p w14:paraId="42B7216A" w14:textId="6925FB6B" w:rsidR="00E26ABA" w:rsidRDefault="00E26ABA" w:rsidP="00E26ABA">
      <w:pPr>
        <w:autoSpaceDE w:val="0"/>
        <w:autoSpaceDN w:val="0"/>
        <w:adjustRightInd w:val="0"/>
        <w:rPr>
          <w:szCs w:val="24"/>
        </w:rPr>
      </w:pPr>
      <w:r>
        <w:rPr>
          <w:rFonts w:eastAsia="ArialMT"/>
          <w:i/>
          <w:iCs/>
          <w:szCs w:val="24"/>
          <w:lang w:eastAsia="en-US"/>
        </w:rPr>
        <w:t xml:space="preserve">Dziedzina: </w:t>
      </w:r>
      <w:r w:rsidR="00BF5B54" w:rsidRPr="00BF5B54">
        <w:rPr>
          <w:rFonts w:eastAsia="ArialMT"/>
          <w:szCs w:val="24"/>
          <w:lang w:eastAsia="en-US"/>
        </w:rPr>
        <w:t>nauki społeczne</w:t>
      </w:r>
    </w:p>
    <w:p w14:paraId="7A5877E7" w14:textId="77777777" w:rsidR="00E26ABA" w:rsidRPr="00267D53" w:rsidRDefault="00E26ABA" w:rsidP="003D1149">
      <w:pPr>
        <w:rPr>
          <w:szCs w:val="24"/>
        </w:rPr>
      </w:pPr>
    </w:p>
    <w:p w14:paraId="2527A7F0"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sidRPr="00267D53">
        <w:rPr>
          <w:rFonts w:ascii="Times New Roman" w:hAnsi="Times New Roman"/>
          <w:b/>
          <w:bCs/>
          <w:sz w:val="24"/>
          <w:szCs w:val="24"/>
        </w:rPr>
        <w:t>PRZEDMIOT: Kompetencje komunikacyjne w pracy opiekuńczej</w:t>
      </w:r>
    </w:p>
    <w:p w14:paraId="7D6265FF" w14:textId="77777777" w:rsidR="003D1149" w:rsidRPr="00267D53" w:rsidRDefault="003D1149" w:rsidP="003D1149">
      <w:pPr>
        <w:contextualSpacing/>
        <w:jc w:val="both"/>
        <w:rPr>
          <w:bCs/>
          <w:iCs/>
          <w:szCs w:val="24"/>
        </w:rPr>
      </w:pPr>
      <w:r w:rsidRPr="00267D53">
        <w:rPr>
          <w:i/>
          <w:szCs w:val="24"/>
        </w:rPr>
        <w:t>Cel kształcenia:</w:t>
      </w:r>
      <w:r w:rsidRPr="00267D53">
        <w:rPr>
          <w:szCs w:val="24"/>
        </w:rPr>
        <w:t xml:space="preserve"> Zapoznanie z zasadami </w:t>
      </w:r>
      <w:r w:rsidRPr="00267D53">
        <w:rPr>
          <w:bCs/>
          <w:iCs/>
          <w:szCs w:val="24"/>
        </w:rPr>
        <w:t xml:space="preserve">komunikacji, prawidłowościami i zakłóceniami procesu komunikowania się, </w:t>
      </w:r>
      <w:r>
        <w:rPr>
          <w:bCs/>
          <w:iCs/>
          <w:szCs w:val="24"/>
        </w:rPr>
        <w:t xml:space="preserve">budowanie </w:t>
      </w:r>
      <w:r w:rsidRPr="00267D53">
        <w:rPr>
          <w:bCs/>
          <w:iCs/>
          <w:szCs w:val="24"/>
        </w:rPr>
        <w:t xml:space="preserve">kompetencji komunikacyjnych i </w:t>
      </w:r>
      <w:r>
        <w:rPr>
          <w:bCs/>
          <w:iCs/>
          <w:szCs w:val="24"/>
        </w:rPr>
        <w:t xml:space="preserve">świadomości </w:t>
      </w:r>
      <w:r w:rsidRPr="00267D53">
        <w:rPr>
          <w:bCs/>
          <w:iCs/>
          <w:szCs w:val="24"/>
        </w:rPr>
        <w:t xml:space="preserve">wagi ich wzmacniania w perspektywie późniejszej pracy. </w:t>
      </w:r>
    </w:p>
    <w:p w14:paraId="42EFD03D" w14:textId="77777777" w:rsidR="003D1149" w:rsidRPr="00267D53" w:rsidRDefault="003D1149" w:rsidP="003D1149">
      <w:pPr>
        <w:jc w:val="both"/>
        <w:rPr>
          <w:b/>
          <w:bCs/>
          <w:iCs/>
          <w:szCs w:val="24"/>
        </w:rPr>
      </w:pPr>
      <w:r w:rsidRPr="00267D53">
        <w:rPr>
          <w:i/>
          <w:szCs w:val="24"/>
        </w:rPr>
        <w:t>Treści merytoryczne:</w:t>
      </w:r>
      <w:r>
        <w:rPr>
          <w:szCs w:val="24"/>
        </w:rPr>
        <w:t xml:space="preserve"> Wprowadzenie do komunikacji (i</w:t>
      </w:r>
      <w:r w:rsidRPr="00267D53">
        <w:rPr>
          <w:szCs w:val="24"/>
        </w:rPr>
        <w:t>stota, obszary, typy, funkcje społeczne, kanały i cele komunikacji społecznej). Bariery efektywnej komunikacji. Aktywne słuchanie w</w:t>
      </w:r>
      <w:r w:rsidR="00853BF5">
        <w:rPr>
          <w:szCs w:val="24"/>
        </w:rPr>
        <w:t> </w:t>
      </w:r>
      <w:r w:rsidRPr="00267D53">
        <w:rPr>
          <w:szCs w:val="24"/>
        </w:rPr>
        <w:t xml:space="preserve">procesie komunikowania. Warunki skutecznej komunikacji – komunikat „ja”. Niewerbalne aspekty komunikacji. Wykorzystanie technologii informatyczno-komunikacyjnej w pracy opiekuńczej. Modele kompetencji komunikacyjnych, autodiagnoza w zakresie kompetencji komunikacyjnych, wzmacnianie wybranych umiejętności komunikacyjnych. </w:t>
      </w:r>
    </w:p>
    <w:p w14:paraId="05147D85"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mbria"/>
          <w:szCs w:val="24"/>
        </w:rPr>
        <w:t xml:space="preserve">prawidłowości i zakłócenia komunikowania się interpersonalnego. </w:t>
      </w:r>
    </w:p>
    <w:p w14:paraId="7E20041F" w14:textId="77777777" w:rsidR="003D1149" w:rsidRPr="00267D53" w:rsidRDefault="003D1149" w:rsidP="003D1149">
      <w:pPr>
        <w:jc w:val="both"/>
        <w:rPr>
          <w:i/>
          <w:szCs w:val="24"/>
        </w:rPr>
      </w:pPr>
      <w:r w:rsidRPr="00267D53">
        <w:rPr>
          <w:i/>
          <w:szCs w:val="24"/>
        </w:rPr>
        <w:lastRenderedPageBreak/>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wykorzystywać technologię informatyczno-komunikacyjną w pracy opiekuńczej; brać udział w debacie, prezentować własne pomysły, wątpliwości i sugestie; poprawnie posługiwać się językiem polskim oraz wykazywa</w:t>
      </w:r>
      <w:r>
        <w:rPr>
          <w:rFonts w:eastAsia="Cambria"/>
          <w:szCs w:val="24"/>
        </w:rPr>
        <w:t>ć troskę o</w:t>
      </w:r>
      <w:r w:rsidR="00853BF5">
        <w:rPr>
          <w:rFonts w:eastAsia="Cambria"/>
          <w:szCs w:val="24"/>
        </w:rPr>
        <w:t> </w:t>
      </w:r>
      <w:r>
        <w:rPr>
          <w:rFonts w:eastAsia="Cambria"/>
          <w:szCs w:val="24"/>
        </w:rPr>
        <w:t xml:space="preserve">kulturę i etykę </w:t>
      </w:r>
      <w:r w:rsidRPr="00267D53">
        <w:rPr>
          <w:rFonts w:eastAsia="Cambria"/>
          <w:szCs w:val="24"/>
        </w:rPr>
        <w:t xml:space="preserve">własnej wypowiedzi. </w:t>
      </w:r>
    </w:p>
    <w:p w14:paraId="2D4B0AEE" w14:textId="77777777" w:rsidR="003D1149" w:rsidRPr="00267D53" w:rsidRDefault="003D1149" w:rsidP="003D1149">
      <w:pPr>
        <w:jc w:val="both"/>
        <w:rPr>
          <w:b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libri"/>
          <w:szCs w:val="24"/>
        </w:rPr>
        <w:t xml:space="preserve">budowania relacji opartej na wzajemnym zaufaniu między wszystkimi podmiotami procesu opiekuńczo-wychowawczego; </w:t>
      </w:r>
      <w:r w:rsidRPr="00267D53">
        <w:rPr>
          <w:rFonts w:eastAsia="Cambria"/>
          <w:szCs w:val="24"/>
        </w:rPr>
        <w:t>ciągłego wzmacniania własnych kompetencji komunikacyjnych.</w:t>
      </w:r>
    </w:p>
    <w:p w14:paraId="32EF1511" w14:textId="0689B78D" w:rsidR="003D1149" w:rsidRDefault="003D1149" w:rsidP="003D1149">
      <w:pPr>
        <w:rPr>
          <w:szCs w:val="24"/>
        </w:rPr>
      </w:pPr>
      <w:r w:rsidRPr="00267D53">
        <w:rPr>
          <w:i/>
          <w:szCs w:val="24"/>
        </w:rPr>
        <w:t>Forma prowadzenia zajęć:</w:t>
      </w:r>
      <w:r w:rsidRPr="00267D53">
        <w:rPr>
          <w:szCs w:val="24"/>
        </w:rPr>
        <w:t xml:space="preserve"> ćwiczenia.</w:t>
      </w:r>
    </w:p>
    <w:p w14:paraId="559ADB60" w14:textId="6AE1A80A" w:rsidR="00E26ABA" w:rsidRDefault="00E26ABA" w:rsidP="00E26ABA">
      <w:pPr>
        <w:jc w:val="both"/>
        <w:rPr>
          <w:iCs/>
          <w:szCs w:val="24"/>
        </w:rPr>
      </w:pPr>
      <w:r>
        <w:rPr>
          <w:i/>
          <w:szCs w:val="24"/>
        </w:rPr>
        <w:t>Forma zaliczenia:</w:t>
      </w:r>
      <w:r>
        <w:rPr>
          <w:iCs/>
          <w:szCs w:val="24"/>
        </w:rPr>
        <w:t xml:space="preserve"> zaliczenie z oceną</w:t>
      </w:r>
    </w:p>
    <w:p w14:paraId="30DEDD8C" w14:textId="7D4C84EF" w:rsidR="00E26ABA" w:rsidRPr="00BF5B54" w:rsidRDefault="00E26ABA" w:rsidP="00BF5B54">
      <w:pPr>
        <w:jc w:val="both"/>
        <w:rPr>
          <w:rFonts w:ascii="Calibri" w:hAnsi="Calibri" w:cs="Calibri"/>
          <w:color w:val="000000"/>
          <w:sz w:val="16"/>
          <w:szCs w:val="16"/>
        </w:rPr>
      </w:pPr>
      <w:r>
        <w:rPr>
          <w:rFonts w:eastAsia="ArialMT"/>
          <w:i/>
          <w:iCs/>
          <w:szCs w:val="24"/>
          <w:lang w:eastAsia="en-US"/>
        </w:rPr>
        <w:t>Symbole efektów kierunkowych:</w:t>
      </w:r>
      <w:r w:rsidR="00BF5B54" w:rsidRPr="00BF5B54">
        <w:rPr>
          <w:rFonts w:ascii="Calibri" w:hAnsi="Calibri" w:cs="Calibri"/>
          <w:color w:val="000000"/>
          <w:sz w:val="16"/>
          <w:szCs w:val="16"/>
        </w:rPr>
        <w:t xml:space="preserve"> </w:t>
      </w:r>
      <w:r w:rsidR="00BF5B54" w:rsidRPr="00BF5B54">
        <w:rPr>
          <w:color w:val="000000"/>
          <w:szCs w:val="24"/>
        </w:rPr>
        <w:t>KP6_WG5 pedagogika, KP6_UW9 pedagogika, KP6_UK2 pedagogika, KP6_UK3 pedagogika, KP6_KO2 pedagogika, KP6_KR1 pedagogika</w:t>
      </w:r>
    </w:p>
    <w:p w14:paraId="70E61E5F" w14:textId="2146EBC2" w:rsidR="00E26ABA" w:rsidRPr="00BF5B54" w:rsidRDefault="00E26ABA" w:rsidP="00E26ABA">
      <w:pPr>
        <w:autoSpaceDE w:val="0"/>
        <w:autoSpaceDN w:val="0"/>
        <w:adjustRightInd w:val="0"/>
        <w:rPr>
          <w:szCs w:val="24"/>
        </w:rPr>
      </w:pPr>
      <w:r>
        <w:rPr>
          <w:rFonts w:eastAsia="ArialMT"/>
          <w:i/>
          <w:iCs/>
          <w:szCs w:val="24"/>
          <w:lang w:eastAsia="en-US"/>
        </w:rPr>
        <w:t xml:space="preserve">Dziedzina: </w:t>
      </w:r>
      <w:r w:rsidR="00BF5B54">
        <w:rPr>
          <w:rFonts w:eastAsia="ArialMT"/>
          <w:szCs w:val="24"/>
          <w:lang w:eastAsia="en-US"/>
        </w:rPr>
        <w:t>nauki społeczne</w:t>
      </w:r>
    </w:p>
    <w:p w14:paraId="6C53601B" w14:textId="77777777" w:rsidR="00E26ABA" w:rsidRPr="00267D53" w:rsidRDefault="00E26ABA" w:rsidP="003D1149">
      <w:pPr>
        <w:rPr>
          <w:szCs w:val="24"/>
        </w:rPr>
      </w:pPr>
    </w:p>
    <w:p w14:paraId="19080764" w14:textId="77777777" w:rsidR="003D1149" w:rsidRPr="00267D53" w:rsidRDefault="003D1149" w:rsidP="003D1149">
      <w:pPr>
        <w:pStyle w:val="Akapitzlist"/>
        <w:numPr>
          <w:ilvl w:val="0"/>
          <w:numId w:val="10"/>
        </w:numPr>
        <w:spacing w:after="0"/>
        <w:ind w:left="426" w:hanging="426"/>
        <w:jc w:val="both"/>
        <w:rPr>
          <w:rFonts w:ascii="Times New Roman" w:hAnsi="Times New Roman"/>
          <w:i/>
          <w:sz w:val="24"/>
          <w:szCs w:val="24"/>
        </w:rPr>
      </w:pPr>
      <w:r w:rsidRPr="00267D53">
        <w:rPr>
          <w:rFonts w:ascii="Times New Roman" w:hAnsi="Times New Roman"/>
          <w:b/>
          <w:bCs/>
          <w:sz w:val="24"/>
          <w:szCs w:val="24"/>
        </w:rPr>
        <w:t>PRZEDMIOT: Wybrane zagadnienia z pedagogiki resocjalizacyjnej</w:t>
      </w:r>
    </w:p>
    <w:p w14:paraId="6410557A" w14:textId="77777777" w:rsidR="003D1149" w:rsidRPr="00267D53" w:rsidRDefault="003D1149" w:rsidP="003D1149">
      <w:pPr>
        <w:contextualSpacing/>
        <w:jc w:val="both"/>
        <w:rPr>
          <w:szCs w:val="24"/>
        </w:rPr>
      </w:pPr>
      <w:r w:rsidRPr="00267D53">
        <w:rPr>
          <w:i/>
          <w:szCs w:val="24"/>
        </w:rPr>
        <w:t xml:space="preserve">Cel kształcenia: </w:t>
      </w:r>
      <w:r w:rsidRPr="00267D53">
        <w:rPr>
          <w:szCs w:val="24"/>
        </w:rPr>
        <w:t>Zapoznanie z podstawowymi zagadnieniami z zakresu teorii i praktyki pedagogiki resocjalizacyjnej, jej źródeł historycznych oraz rozwiązań współczesnych, uwzględniających zarówno oddziaływania instytucjonalne, jak i wolnościowe. Dostarczenie wiedzy, ukształtow</w:t>
      </w:r>
      <w:r>
        <w:rPr>
          <w:szCs w:val="24"/>
        </w:rPr>
        <w:t>anie umiejętności i kompetencji</w:t>
      </w:r>
      <w:r w:rsidRPr="00267D53">
        <w:rPr>
          <w:szCs w:val="24"/>
        </w:rPr>
        <w:t xml:space="preserve"> odwołujących się do kluczowych założeń współczesnej pedagogiki resocjalizacyjnej. </w:t>
      </w:r>
    </w:p>
    <w:p w14:paraId="61AC1477" w14:textId="77777777" w:rsidR="003D1149" w:rsidRPr="00267D53" w:rsidRDefault="003D1149" w:rsidP="003D1149">
      <w:pPr>
        <w:jc w:val="both"/>
        <w:rPr>
          <w:b/>
          <w:bCs/>
          <w:iCs/>
          <w:szCs w:val="24"/>
        </w:rPr>
      </w:pPr>
      <w:r>
        <w:rPr>
          <w:i/>
          <w:szCs w:val="24"/>
        </w:rPr>
        <w:t>Treści merytoryczne</w:t>
      </w:r>
      <w:r w:rsidRPr="00267D53">
        <w:rPr>
          <w:i/>
          <w:szCs w:val="24"/>
        </w:rPr>
        <w:t xml:space="preserve">: </w:t>
      </w:r>
      <w:r w:rsidRPr="00267D53">
        <w:rPr>
          <w:szCs w:val="24"/>
        </w:rPr>
        <w:t>Historia myśli resocjalizacyjnej na świecie. Historia resocjalizacji w</w:t>
      </w:r>
      <w:r w:rsidR="00853BF5">
        <w:rPr>
          <w:szCs w:val="24"/>
        </w:rPr>
        <w:t> </w:t>
      </w:r>
      <w:r w:rsidRPr="00267D53">
        <w:rPr>
          <w:szCs w:val="24"/>
        </w:rPr>
        <w:t>Polsce. Pedagogika resocjalizacyjna jako nauka (terminologia, przedmiot i zakres pedagogiki resocjalizacyjnej, cele, zadania i granice resocjalizacji, etapy resocjalizacji). Ewolucja metod oraz zasad wychowania resocjalizującego (pojęcie reguł pedagogicznych, norm; zasady w</w:t>
      </w:r>
      <w:r w:rsidR="00853BF5">
        <w:rPr>
          <w:szCs w:val="24"/>
        </w:rPr>
        <w:t> </w:t>
      </w:r>
      <w:r w:rsidRPr="00267D53">
        <w:rPr>
          <w:szCs w:val="24"/>
        </w:rPr>
        <w:t>pedagogice resocjalizacyjnej w</w:t>
      </w:r>
      <w:r>
        <w:rPr>
          <w:szCs w:val="24"/>
        </w:rPr>
        <w:t>edłu</w:t>
      </w:r>
      <w:r w:rsidRPr="00267D53">
        <w:rPr>
          <w:szCs w:val="24"/>
        </w:rPr>
        <w:t xml:space="preserve">g Cz. </w:t>
      </w:r>
      <w:proofErr w:type="spellStart"/>
      <w:r w:rsidRPr="00267D53">
        <w:rPr>
          <w:szCs w:val="24"/>
        </w:rPr>
        <w:t>Czapówa</w:t>
      </w:r>
      <w:proofErr w:type="spellEnd"/>
      <w:r w:rsidRPr="00267D53">
        <w:rPr>
          <w:szCs w:val="24"/>
        </w:rPr>
        <w:t xml:space="preserve">, O. Lipkowskiego). Przebieg procesu resocjalizacji, charakterystyka etapów procesu oddziaływania resocjalizacyjnego. Niedostosowanie społeczne (pojęcia, stadia, przyczyny, przejawy). Instytucjonalna resocjalizacja nieletnich. Człowiek w sytuacji izolacji penitencjarnej </w:t>
      </w:r>
      <w:r>
        <w:rPr>
          <w:szCs w:val="24"/>
        </w:rPr>
        <w:t>–</w:t>
      </w:r>
      <w:r w:rsidRPr="00267D53">
        <w:rPr>
          <w:szCs w:val="24"/>
        </w:rPr>
        <w:t xml:space="preserve"> instytucjonalna resocjalizacja dorosłych. Resocjalizacja w środowisku otwartym – analiza form i metod. Teoretyczna prezentacja wybranych metod i modeli oddziaływań resocjalizacyjnych. Współczesna działalność resocjalizująca. Procedury resocjalizacyjne. Od diagnozy do prognozy – etapy procesu.</w:t>
      </w:r>
    </w:p>
    <w:p w14:paraId="219A0FB2"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iCs/>
          <w:szCs w:val="24"/>
        </w:rPr>
        <w:t>teorie opisujące</w:t>
      </w:r>
      <w:r w:rsidRPr="00267D53">
        <w:rPr>
          <w:b/>
          <w:bCs/>
          <w:iCs/>
          <w:szCs w:val="24"/>
        </w:rPr>
        <w:t xml:space="preserve"> </w:t>
      </w:r>
      <w:r w:rsidRPr="00267D53">
        <w:rPr>
          <w:iCs/>
          <w:szCs w:val="24"/>
        </w:rPr>
        <w:t>zaburzenia więzi społecznych stanowiące teoretyczne podstawy działalności resocjalizacyjnej; rodzaje instytucji resocjalizacyjnych i specyfi</w:t>
      </w:r>
      <w:r>
        <w:rPr>
          <w:iCs/>
          <w:szCs w:val="24"/>
        </w:rPr>
        <w:t>kę stosowanych w nich rozwiązań</w:t>
      </w:r>
      <w:r w:rsidRPr="00267D53">
        <w:rPr>
          <w:iCs/>
          <w:szCs w:val="24"/>
        </w:rPr>
        <w:t xml:space="preserve"> oraz zachodzące w nich relacje; problematykę dysfunkcji społecznych doprowadzających do zjawisk dewiacyjnych i</w:t>
      </w:r>
      <w:r w:rsidR="00853BF5">
        <w:rPr>
          <w:iCs/>
          <w:szCs w:val="24"/>
        </w:rPr>
        <w:t> </w:t>
      </w:r>
      <w:r w:rsidRPr="00267D53">
        <w:rPr>
          <w:iCs/>
          <w:szCs w:val="24"/>
        </w:rPr>
        <w:t>społeczno-patologicznych.</w:t>
      </w:r>
    </w:p>
    <w:p w14:paraId="2E58D9CF"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iCs/>
          <w:szCs w:val="24"/>
        </w:rPr>
        <w:t>sprawnie posługiwać się terminologią z zakresu pedagogiki resocjalizacyjnej oraz powiązanych z nią dyscyplin.</w:t>
      </w:r>
    </w:p>
    <w:p w14:paraId="21A8B23E" w14:textId="77777777" w:rsidR="003D1149" w:rsidRPr="00267D53"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szCs w:val="24"/>
        </w:rPr>
        <w:t>pogłębiania poziomu swojej wiedzy i umiejętności, rozumienia potrzeby ciągłego rozwoju osobistego i zawodowego, charakteryzuje się refleksyjnością w zakresie własnej działalności wychowawczej.</w:t>
      </w:r>
      <w:r w:rsidRPr="00267D53">
        <w:rPr>
          <w:i/>
          <w:szCs w:val="24"/>
        </w:rPr>
        <w:t xml:space="preserve"> </w:t>
      </w:r>
    </w:p>
    <w:p w14:paraId="5FCAB868" w14:textId="47280C89" w:rsidR="003D1149" w:rsidRDefault="003D1149" w:rsidP="003D1149">
      <w:pPr>
        <w:rPr>
          <w:szCs w:val="24"/>
        </w:rPr>
      </w:pPr>
      <w:r w:rsidRPr="00267D53">
        <w:rPr>
          <w:i/>
          <w:szCs w:val="24"/>
        </w:rPr>
        <w:t>Forma prowadzenia zajęć:</w:t>
      </w:r>
      <w:r w:rsidRPr="00267D53">
        <w:rPr>
          <w:szCs w:val="24"/>
        </w:rPr>
        <w:t xml:space="preserve"> wykłady.</w:t>
      </w:r>
    </w:p>
    <w:p w14:paraId="4E1A59CB" w14:textId="6DF87ED7" w:rsidR="00E26ABA" w:rsidRDefault="00E26ABA" w:rsidP="00E26ABA">
      <w:pPr>
        <w:jc w:val="both"/>
        <w:rPr>
          <w:iCs/>
          <w:szCs w:val="24"/>
        </w:rPr>
      </w:pPr>
      <w:r>
        <w:rPr>
          <w:i/>
          <w:szCs w:val="24"/>
        </w:rPr>
        <w:t>Forma zaliczenia:</w:t>
      </w:r>
      <w:r>
        <w:rPr>
          <w:iCs/>
          <w:szCs w:val="24"/>
        </w:rPr>
        <w:t xml:space="preserve"> zaliczenie z oceną</w:t>
      </w:r>
    </w:p>
    <w:p w14:paraId="63F38F0B" w14:textId="66716D87" w:rsidR="00E26ABA" w:rsidRPr="00BF5B54" w:rsidRDefault="00E26ABA" w:rsidP="00114FDA">
      <w:pPr>
        <w:jc w:val="both"/>
        <w:rPr>
          <w:rFonts w:ascii="Calibri" w:hAnsi="Calibri" w:cs="Calibri"/>
          <w:color w:val="000000"/>
          <w:sz w:val="16"/>
          <w:szCs w:val="16"/>
        </w:rPr>
      </w:pPr>
      <w:r>
        <w:rPr>
          <w:rFonts w:eastAsia="ArialMT"/>
          <w:i/>
          <w:iCs/>
          <w:szCs w:val="24"/>
          <w:lang w:eastAsia="en-US"/>
        </w:rPr>
        <w:t>Symbole efektów kierunkowych:</w:t>
      </w:r>
      <w:r w:rsidR="00BF5B54" w:rsidRPr="00BF5B54">
        <w:rPr>
          <w:rFonts w:ascii="Calibri" w:hAnsi="Calibri" w:cs="Calibri"/>
          <w:color w:val="000000"/>
          <w:sz w:val="16"/>
          <w:szCs w:val="16"/>
        </w:rPr>
        <w:t xml:space="preserve"> </w:t>
      </w:r>
      <w:r w:rsidR="00BF5B54" w:rsidRPr="00114FDA">
        <w:rPr>
          <w:color w:val="000000"/>
          <w:szCs w:val="24"/>
        </w:rPr>
        <w:t xml:space="preserve">KP6_WG5 pedagogika, </w:t>
      </w:r>
      <w:r w:rsidR="00114FDA" w:rsidRPr="00114FDA">
        <w:rPr>
          <w:color w:val="000000"/>
          <w:szCs w:val="24"/>
        </w:rPr>
        <w:t>KP6_WG7 pedagogika, KP6_UW1 pedagogika, KP6_KK1 pedagogika</w:t>
      </w:r>
    </w:p>
    <w:p w14:paraId="11C39215" w14:textId="0155CD73" w:rsidR="00E26ABA" w:rsidRPr="00114FDA" w:rsidRDefault="00E26ABA" w:rsidP="00E26ABA">
      <w:pPr>
        <w:autoSpaceDE w:val="0"/>
        <w:autoSpaceDN w:val="0"/>
        <w:adjustRightInd w:val="0"/>
        <w:rPr>
          <w:szCs w:val="24"/>
        </w:rPr>
      </w:pPr>
      <w:r>
        <w:rPr>
          <w:rFonts w:eastAsia="ArialMT"/>
          <w:i/>
          <w:iCs/>
          <w:szCs w:val="24"/>
          <w:lang w:eastAsia="en-US"/>
        </w:rPr>
        <w:t xml:space="preserve">Dziedzina: </w:t>
      </w:r>
      <w:r w:rsidR="00114FDA">
        <w:rPr>
          <w:rFonts w:eastAsia="ArialMT"/>
          <w:szCs w:val="24"/>
          <w:lang w:eastAsia="en-US"/>
        </w:rPr>
        <w:t>nauki społeczne</w:t>
      </w:r>
    </w:p>
    <w:p w14:paraId="6675BE81" w14:textId="77777777" w:rsidR="00E26ABA" w:rsidRPr="00267D53" w:rsidRDefault="00E26ABA" w:rsidP="003D1149">
      <w:pPr>
        <w:rPr>
          <w:szCs w:val="24"/>
        </w:rPr>
      </w:pPr>
    </w:p>
    <w:p w14:paraId="7F115D59" w14:textId="77777777" w:rsidR="003D1149" w:rsidRPr="00267D53" w:rsidRDefault="003D1149" w:rsidP="003D1149">
      <w:pPr>
        <w:pStyle w:val="Akapitzlist"/>
        <w:numPr>
          <w:ilvl w:val="0"/>
          <w:numId w:val="10"/>
        </w:numPr>
        <w:spacing w:after="0"/>
        <w:ind w:left="567" w:hanging="567"/>
        <w:jc w:val="both"/>
        <w:rPr>
          <w:rFonts w:ascii="Times New Roman" w:hAnsi="Times New Roman"/>
          <w:b/>
          <w:bCs/>
          <w:sz w:val="24"/>
          <w:szCs w:val="24"/>
        </w:rPr>
      </w:pPr>
      <w:r w:rsidRPr="00267D53">
        <w:rPr>
          <w:rFonts w:ascii="Times New Roman" w:hAnsi="Times New Roman"/>
          <w:b/>
          <w:bCs/>
          <w:sz w:val="24"/>
          <w:szCs w:val="24"/>
        </w:rPr>
        <w:t xml:space="preserve">PRZEDMIOT: </w:t>
      </w:r>
      <w:r>
        <w:rPr>
          <w:rFonts w:ascii="Times New Roman" w:hAnsi="Times New Roman"/>
          <w:b/>
          <w:bCs/>
          <w:sz w:val="24"/>
          <w:szCs w:val="24"/>
        </w:rPr>
        <w:t>P</w:t>
      </w:r>
      <w:r w:rsidRPr="00267D53">
        <w:rPr>
          <w:rFonts w:ascii="Times New Roman" w:hAnsi="Times New Roman"/>
          <w:b/>
          <w:bCs/>
          <w:sz w:val="24"/>
          <w:szCs w:val="24"/>
        </w:rPr>
        <w:t>raca z dzieckiem z zaburzeniami zachowania</w:t>
      </w:r>
    </w:p>
    <w:p w14:paraId="58370AEE" w14:textId="77777777" w:rsidR="003D1149" w:rsidRPr="00267D53" w:rsidRDefault="003D1149" w:rsidP="003D1149">
      <w:pPr>
        <w:contextualSpacing/>
        <w:jc w:val="both"/>
        <w:rPr>
          <w:b/>
          <w:bCs/>
          <w:iCs/>
          <w:szCs w:val="24"/>
        </w:rPr>
      </w:pPr>
      <w:r w:rsidRPr="00267D53">
        <w:rPr>
          <w:i/>
          <w:szCs w:val="24"/>
        </w:rPr>
        <w:t>Cel kształcenia:</w:t>
      </w:r>
      <w:r w:rsidRPr="00267D53">
        <w:rPr>
          <w:szCs w:val="24"/>
        </w:rPr>
        <w:t xml:space="preserve"> Zapoznanie z </w:t>
      </w:r>
      <w:r w:rsidRPr="00267D53">
        <w:rPr>
          <w:rStyle w:val="fontstyle01"/>
          <w:rFonts w:ascii="Times New Roman" w:hAnsi="Times New Roman"/>
          <w:sz w:val="24"/>
          <w:szCs w:val="24"/>
        </w:rPr>
        <w:t>zagadnieniami związanymi z zaburzeniami zachowania oraz</w:t>
      </w:r>
      <w:r w:rsidRPr="00267D53">
        <w:rPr>
          <w:szCs w:val="24"/>
        </w:rPr>
        <w:t xml:space="preserve"> </w:t>
      </w:r>
      <w:r w:rsidRPr="00267D53">
        <w:rPr>
          <w:rStyle w:val="fontstyle01"/>
          <w:rFonts w:ascii="Times New Roman" w:hAnsi="Times New Roman"/>
          <w:sz w:val="24"/>
          <w:szCs w:val="24"/>
        </w:rPr>
        <w:t>dostarczenie wiedzy dotyczącej metod, technik i narzędzi diagnozujących przejawy zaburzeń  zachowania u dzieci i młodzież</w:t>
      </w:r>
      <w:r>
        <w:rPr>
          <w:rStyle w:val="fontstyle01"/>
          <w:rFonts w:ascii="Times New Roman" w:hAnsi="Times New Roman"/>
          <w:sz w:val="24"/>
          <w:szCs w:val="24"/>
        </w:rPr>
        <w:t>y, jak również ich uwarunkowań</w:t>
      </w:r>
      <w:r w:rsidRPr="00267D53">
        <w:rPr>
          <w:rStyle w:val="fontstyle01"/>
          <w:rFonts w:ascii="Times New Roman" w:hAnsi="Times New Roman"/>
          <w:sz w:val="24"/>
          <w:szCs w:val="24"/>
        </w:rPr>
        <w:t xml:space="preserve"> i sposob</w:t>
      </w:r>
      <w:r>
        <w:rPr>
          <w:rStyle w:val="fontstyle01"/>
          <w:rFonts w:ascii="Times New Roman" w:hAnsi="Times New Roman"/>
          <w:sz w:val="24"/>
          <w:szCs w:val="24"/>
        </w:rPr>
        <w:t>ów</w:t>
      </w:r>
      <w:r w:rsidRPr="00267D53">
        <w:rPr>
          <w:rStyle w:val="fontstyle01"/>
          <w:rFonts w:ascii="Times New Roman" w:hAnsi="Times New Roman"/>
          <w:sz w:val="24"/>
          <w:szCs w:val="24"/>
        </w:rPr>
        <w:t xml:space="preserve"> korygowania.</w:t>
      </w:r>
    </w:p>
    <w:p w14:paraId="52AB2001" w14:textId="77777777" w:rsidR="003D1149" w:rsidRPr="00267D53" w:rsidRDefault="003D1149" w:rsidP="003D1149">
      <w:pPr>
        <w:jc w:val="both"/>
        <w:rPr>
          <w:b/>
          <w:bCs/>
          <w:iCs/>
          <w:szCs w:val="24"/>
        </w:rPr>
      </w:pPr>
      <w:r>
        <w:rPr>
          <w:i/>
          <w:szCs w:val="24"/>
        </w:rPr>
        <w:lastRenderedPageBreak/>
        <w:t xml:space="preserve">Treści merytoryczne – </w:t>
      </w:r>
      <w:r w:rsidRPr="00267D53">
        <w:rPr>
          <w:i/>
          <w:szCs w:val="24"/>
        </w:rPr>
        <w:t xml:space="preserve">wykłady: </w:t>
      </w:r>
      <w:r w:rsidRPr="00267D53">
        <w:rPr>
          <w:rStyle w:val="fontstyle01"/>
          <w:rFonts w:ascii="Times New Roman" w:hAnsi="Times New Roman"/>
          <w:sz w:val="24"/>
          <w:szCs w:val="24"/>
        </w:rPr>
        <w:t>Wprowadzenie w problematykę zaburzeń zachowania u dzieci i młodzieży – norma i patologia w funkcjonowaniu psychospołecznym człowieka</w:t>
      </w:r>
      <w:r w:rsidRPr="00267D53">
        <w:rPr>
          <w:szCs w:val="24"/>
        </w:rPr>
        <w:t xml:space="preserve">, </w:t>
      </w:r>
      <w:r w:rsidRPr="00267D53">
        <w:rPr>
          <w:rStyle w:val="fontstyle01"/>
          <w:rFonts w:ascii="Times New Roman" w:hAnsi="Times New Roman"/>
          <w:sz w:val="24"/>
          <w:szCs w:val="24"/>
        </w:rPr>
        <w:t xml:space="preserve">zachowania trudne a zaburzone, uwarunkowania zaburzeń zachowania (genetyczne i </w:t>
      </w:r>
      <w:proofErr w:type="spellStart"/>
      <w:r w:rsidRPr="00267D53">
        <w:rPr>
          <w:rStyle w:val="fontstyle01"/>
          <w:rFonts w:ascii="Times New Roman" w:hAnsi="Times New Roman"/>
          <w:sz w:val="24"/>
          <w:szCs w:val="24"/>
        </w:rPr>
        <w:t>paragenetyczne</w:t>
      </w:r>
      <w:proofErr w:type="spellEnd"/>
      <w:r w:rsidRPr="00267D53">
        <w:rPr>
          <w:rStyle w:val="fontstyle01"/>
          <w:rFonts w:ascii="Times New Roman" w:hAnsi="Times New Roman"/>
          <w:sz w:val="24"/>
          <w:szCs w:val="24"/>
        </w:rPr>
        <w:t>, psychosocjalne i psychologiczne). Metody, techniki i narzędzia badawcze stosowane w</w:t>
      </w:r>
      <w:r w:rsidR="00853BF5">
        <w:rPr>
          <w:rStyle w:val="fontstyle01"/>
          <w:rFonts w:ascii="Times New Roman" w:hAnsi="Times New Roman"/>
          <w:sz w:val="24"/>
          <w:szCs w:val="24"/>
        </w:rPr>
        <w:t> </w:t>
      </w:r>
      <w:r w:rsidRPr="00267D53">
        <w:rPr>
          <w:rStyle w:val="fontstyle01"/>
          <w:rFonts w:ascii="Times New Roman" w:hAnsi="Times New Roman"/>
          <w:sz w:val="24"/>
          <w:szCs w:val="24"/>
        </w:rPr>
        <w:t>diagnostyce przejawów zaburzeń w zachowaniu dzieci i młodzieży. Wzmacnianie zaburzeń zachowania i nakładanie się dysfunkcyjnych oddziaływań w środowisku szkolnym, rówieśniczym i w rodzinie. Metody wspomagania rozwoju kompetencji poznawczych, emocjonalnych i społecznych dzieci i młodzieży z zaburzeniami zachowania. Metody wspomagania kompetencji społecznych nauczycieli i wychowawców w pracy z uczniami/ podopiecznymi z zaburzeniami zachowania.</w:t>
      </w:r>
    </w:p>
    <w:p w14:paraId="09F7B483" w14:textId="77777777" w:rsidR="003D1149" w:rsidRPr="00267D53" w:rsidRDefault="003D1149" w:rsidP="003D1149">
      <w:pPr>
        <w:jc w:val="both"/>
        <w:rPr>
          <w:b/>
          <w:bCs/>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bCs/>
          <w:iCs/>
          <w:szCs w:val="24"/>
        </w:rPr>
        <w:t xml:space="preserve">Diagnozowanie zaburzeń zachowania u dzieci i młodzieży.  Wzorce zachowania </w:t>
      </w:r>
      <w:proofErr w:type="spellStart"/>
      <w:r w:rsidRPr="00267D53">
        <w:rPr>
          <w:bCs/>
          <w:iCs/>
          <w:szCs w:val="24"/>
        </w:rPr>
        <w:t>dyssocjalnego</w:t>
      </w:r>
      <w:proofErr w:type="spellEnd"/>
      <w:r w:rsidRPr="00267D53">
        <w:rPr>
          <w:bCs/>
          <w:iCs/>
          <w:szCs w:val="24"/>
        </w:rPr>
        <w:t>, agresywnego lub/</w:t>
      </w:r>
      <w:r>
        <w:rPr>
          <w:bCs/>
          <w:iCs/>
          <w:szCs w:val="24"/>
        </w:rPr>
        <w:t xml:space="preserve"> </w:t>
      </w:r>
      <w:r w:rsidRPr="00267D53">
        <w:rPr>
          <w:bCs/>
          <w:iCs/>
          <w:szCs w:val="24"/>
        </w:rPr>
        <w:t>i buntowniczego.</w:t>
      </w:r>
      <w:r w:rsidRPr="00267D53">
        <w:rPr>
          <w:rStyle w:val="fontstyle01"/>
          <w:rFonts w:ascii="Times New Roman" w:hAnsi="Times New Roman"/>
          <w:bCs/>
          <w:sz w:val="24"/>
          <w:szCs w:val="24"/>
        </w:rPr>
        <w:t xml:space="preserve"> </w:t>
      </w:r>
      <w:r w:rsidRPr="00267D53">
        <w:rPr>
          <w:rStyle w:val="fontstyle01"/>
          <w:rFonts w:ascii="Times New Roman" w:hAnsi="Times New Roman"/>
          <w:sz w:val="24"/>
          <w:szCs w:val="24"/>
        </w:rPr>
        <w:t>Wspomaganie rozwoju samokontroli, rozwoju społecznego i emocjonalnego. Praca z dzieckiem z zaburzeniami zachowania w środowisku szkolnym – budowanie strategii wsparcia i pomocy (zespół budujący strategię, współpraca z rodziną i instytucjami wsparcia i pomocy psychologiczno-pedagogicznej), doświadczenia korygujące. Diagnostyka, interwencja, wsparcie i terapie psychopedagogiczne wybranych zaburzeń zachowania.</w:t>
      </w:r>
    </w:p>
    <w:p w14:paraId="7ED4B983"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teorie opisujące rodzaje więzi społecznych mogące wpływać na rozwój oraz korektę zaburzeń zachowania u dzieci oraz rządzące nimi prawidłowości, rodzaje struktur społecznych i instytucji życia społecznego wspomagając</w:t>
      </w:r>
      <w:r>
        <w:rPr>
          <w:rFonts w:eastAsia="Calibri"/>
          <w:szCs w:val="24"/>
        </w:rPr>
        <w:t>e</w:t>
      </w:r>
      <w:r w:rsidRPr="00267D53">
        <w:rPr>
          <w:rFonts w:eastAsia="Calibri"/>
          <w:szCs w:val="24"/>
        </w:rPr>
        <w:t xml:space="preserve"> dzieci </w:t>
      </w:r>
      <w:r>
        <w:rPr>
          <w:rFonts w:eastAsia="Calibri"/>
          <w:szCs w:val="24"/>
        </w:rPr>
        <w:t xml:space="preserve">z </w:t>
      </w:r>
      <w:r w:rsidRPr="00267D53">
        <w:rPr>
          <w:rFonts w:eastAsia="Calibri"/>
          <w:szCs w:val="24"/>
        </w:rPr>
        <w:t>zaburzeniami zachowania (oraz zachodzące między nimi relacje); procesy ważne dla zdrowia i jego ochrony oraz teoretyczne podstawy działań profilaktycznych i interwencyjnych podejmowanych wobec dziecka wykazującego zaburzenia zachowania; problematykę dysfunkcji społecznych zachodzących w środowisku wychowawczym mogącym wywoływać zaburzenia zachowania u dzieci.</w:t>
      </w:r>
    </w:p>
    <w:p w14:paraId="41DDD212"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obserwować, diagnozować, racjonalnie oceniać sytuacje i zdarzenia mogące wywoływać zaburzenia zachowania u dzieci, analizować je z</w:t>
      </w:r>
      <w:r w:rsidR="00853BF5">
        <w:rPr>
          <w:rFonts w:eastAsia="Cambria"/>
          <w:szCs w:val="24"/>
        </w:rPr>
        <w:t> </w:t>
      </w:r>
      <w:r w:rsidRPr="00267D53">
        <w:rPr>
          <w:rFonts w:eastAsia="Cambria"/>
          <w:szCs w:val="24"/>
        </w:rPr>
        <w:t xml:space="preserve">wykorzystaniem wiedzy pedagogiczno-psychologicznej oraz proponować rozwiązania problemów; </w:t>
      </w:r>
      <w:r w:rsidRPr="00267D53">
        <w:rPr>
          <w:rFonts w:eastAsia="Calibri"/>
          <w:szCs w:val="24"/>
        </w:rPr>
        <w:t xml:space="preserve">monitorować postępy uczestników w </w:t>
      </w:r>
      <w:r>
        <w:rPr>
          <w:rFonts w:eastAsia="Calibri"/>
          <w:szCs w:val="24"/>
        </w:rPr>
        <w:t>zakresie</w:t>
      </w:r>
      <w:r w:rsidRPr="00267D53">
        <w:rPr>
          <w:rFonts w:eastAsia="Calibri"/>
          <w:szCs w:val="24"/>
        </w:rPr>
        <w:t xml:space="preserve"> aktywności edukacyjnej i społecznej oraz pracy nad własnym rozwojem.</w:t>
      </w:r>
    </w:p>
    <w:p w14:paraId="75D0E390" w14:textId="77777777" w:rsidR="003D1149" w:rsidRPr="00267D53" w:rsidRDefault="003D1149" w:rsidP="003D1149">
      <w:pPr>
        <w:jc w:val="both"/>
        <w:rPr>
          <w:rFonts w:eastAsia="Calibri"/>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porozumiewa</w:t>
      </w:r>
      <w:r>
        <w:rPr>
          <w:rFonts w:eastAsia="Cambria"/>
          <w:szCs w:val="24"/>
        </w:rPr>
        <w:t xml:space="preserve">nia się z osobami pochodzącymi </w:t>
      </w:r>
      <w:r w:rsidRPr="00267D53">
        <w:rPr>
          <w:rFonts w:eastAsia="Cambria"/>
          <w:szCs w:val="24"/>
        </w:rPr>
        <w:t>z różnych środowisk i będących w różnej sytuacji życiowej; budowania relacji opartych na wzajemnym zaufaniu między wszys</w:t>
      </w:r>
      <w:r>
        <w:rPr>
          <w:rFonts w:eastAsia="Cambria"/>
          <w:szCs w:val="24"/>
        </w:rPr>
        <w:t>tkimi podmiotami procesu opieki</w:t>
      </w:r>
      <w:r w:rsidRPr="00267D53">
        <w:rPr>
          <w:rFonts w:eastAsia="Cambria"/>
          <w:szCs w:val="24"/>
        </w:rPr>
        <w:t xml:space="preserve"> </w:t>
      </w:r>
      <w:r w:rsidRPr="00267D53">
        <w:rPr>
          <w:rFonts w:eastAsia="Calibri"/>
          <w:szCs w:val="24"/>
        </w:rPr>
        <w:t>oraz włączania ich w działania sprzyjające korekcie i działaniom profilaktycznym podejmowanym wobec dziecka z zaburzeniami zachowania.</w:t>
      </w:r>
    </w:p>
    <w:p w14:paraId="69B70226" w14:textId="16C7F77D" w:rsidR="003D1149" w:rsidRDefault="003D1149" w:rsidP="003D1149">
      <w:pPr>
        <w:jc w:val="both"/>
        <w:rPr>
          <w:iCs/>
          <w:szCs w:val="24"/>
        </w:rPr>
      </w:pPr>
      <w:r w:rsidRPr="00267D53">
        <w:rPr>
          <w:i/>
          <w:szCs w:val="24"/>
        </w:rPr>
        <w:t xml:space="preserve">Forma prowadzenia zajęć: </w:t>
      </w:r>
      <w:r w:rsidRPr="00267D53">
        <w:rPr>
          <w:iCs/>
          <w:szCs w:val="24"/>
        </w:rPr>
        <w:t>wykłady, ćwiczenia.</w:t>
      </w:r>
    </w:p>
    <w:p w14:paraId="6E664E55" w14:textId="7126FE01" w:rsidR="00E26ABA" w:rsidRDefault="00E26ABA" w:rsidP="00E26ABA">
      <w:pPr>
        <w:jc w:val="both"/>
        <w:rPr>
          <w:iCs/>
          <w:szCs w:val="24"/>
        </w:rPr>
      </w:pPr>
      <w:r>
        <w:rPr>
          <w:i/>
          <w:szCs w:val="24"/>
        </w:rPr>
        <w:t>Forma zaliczenia:</w:t>
      </w:r>
      <w:r>
        <w:rPr>
          <w:iCs/>
          <w:szCs w:val="24"/>
        </w:rPr>
        <w:t xml:space="preserve"> egzamin</w:t>
      </w:r>
    </w:p>
    <w:p w14:paraId="65D7FA47" w14:textId="57D829A0" w:rsidR="00E26ABA" w:rsidRPr="00114FDA" w:rsidRDefault="00E26ABA" w:rsidP="00114FDA">
      <w:pPr>
        <w:jc w:val="both"/>
        <w:rPr>
          <w:rFonts w:ascii="Calibri" w:hAnsi="Calibri" w:cs="Calibri"/>
          <w:color w:val="000000"/>
          <w:sz w:val="16"/>
          <w:szCs w:val="16"/>
        </w:rPr>
      </w:pPr>
      <w:r>
        <w:rPr>
          <w:rFonts w:eastAsia="ArialMT"/>
          <w:i/>
          <w:iCs/>
          <w:szCs w:val="24"/>
          <w:lang w:eastAsia="en-US"/>
        </w:rPr>
        <w:t>Symbole efektów kierunkowych:</w:t>
      </w:r>
      <w:r w:rsidR="00114FDA" w:rsidRPr="00114FDA">
        <w:rPr>
          <w:rFonts w:ascii="Calibri" w:hAnsi="Calibri" w:cs="Calibri"/>
          <w:color w:val="000000"/>
          <w:sz w:val="16"/>
          <w:szCs w:val="16"/>
        </w:rPr>
        <w:t xml:space="preserve"> </w:t>
      </w:r>
      <w:r w:rsidR="00114FDA" w:rsidRPr="00114FDA">
        <w:rPr>
          <w:color w:val="000000"/>
          <w:szCs w:val="24"/>
        </w:rPr>
        <w:t>KP6_WG5 pedagogika, KP6_WG7 pedagogika psychologia, KP6_UW2 pedagogika, KP6_UW5 pedagogika, KP6_KO2 pedagogika,</w:t>
      </w:r>
      <w:r w:rsidR="00114FDA">
        <w:rPr>
          <w:rFonts w:ascii="Calibri" w:hAnsi="Calibri" w:cs="Calibri"/>
          <w:color w:val="000000"/>
          <w:sz w:val="16"/>
          <w:szCs w:val="16"/>
        </w:rPr>
        <w:t xml:space="preserve"> </w:t>
      </w:r>
    </w:p>
    <w:p w14:paraId="29A9691C" w14:textId="3E669471" w:rsidR="00E26ABA" w:rsidRDefault="00E26ABA" w:rsidP="00E26ABA">
      <w:pPr>
        <w:autoSpaceDE w:val="0"/>
        <w:autoSpaceDN w:val="0"/>
        <w:adjustRightInd w:val="0"/>
        <w:rPr>
          <w:szCs w:val="24"/>
        </w:rPr>
      </w:pPr>
      <w:r>
        <w:rPr>
          <w:rFonts w:eastAsia="ArialMT"/>
          <w:i/>
          <w:iCs/>
          <w:szCs w:val="24"/>
          <w:lang w:eastAsia="en-US"/>
        </w:rPr>
        <w:t>Dziedzina</w:t>
      </w:r>
      <w:r w:rsidRPr="00114FDA">
        <w:rPr>
          <w:rFonts w:eastAsia="ArialMT"/>
          <w:szCs w:val="24"/>
          <w:lang w:eastAsia="en-US"/>
        </w:rPr>
        <w:t xml:space="preserve">: </w:t>
      </w:r>
      <w:r w:rsidR="00114FDA" w:rsidRPr="00114FDA">
        <w:rPr>
          <w:rFonts w:eastAsia="ArialMT"/>
          <w:szCs w:val="24"/>
          <w:lang w:eastAsia="en-US"/>
        </w:rPr>
        <w:t>nauki społeczne</w:t>
      </w:r>
    </w:p>
    <w:p w14:paraId="106E314F" w14:textId="77777777" w:rsidR="00E26ABA" w:rsidRPr="00267D53" w:rsidRDefault="00E26ABA" w:rsidP="003D1149">
      <w:pPr>
        <w:jc w:val="both"/>
        <w:rPr>
          <w:iCs/>
          <w:szCs w:val="24"/>
        </w:rPr>
      </w:pPr>
    </w:p>
    <w:p w14:paraId="2CDA48F1" w14:textId="77777777" w:rsidR="003D1149" w:rsidRPr="00267D53" w:rsidRDefault="003D1149" w:rsidP="003D1149">
      <w:pPr>
        <w:pStyle w:val="Akapitzlist"/>
        <w:numPr>
          <w:ilvl w:val="0"/>
          <w:numId w:val="10"/>
        </w:numPr>
        <w:spacing w:after="0"/>
        <w:ind w:left="426" w:hanging="426"/>
        <w:jc w:val="both"/>
        <w:rPr>
          <w:rFonts w:ascii="Times New Roman" w:hAnsi="Times New Roman"/>
          <w:b/>
          <w:bCs/>
          <w:sz w:val="24"/>
          <w:szCs w:val="24"/>
        </w:rPr>
      </w:pPr>
      <w:r w:rsidRPr="00267D53">
        <w:rPr>
          <w:rFonts w:ascii="Times New Roman" w:hAnsi="Times New Roman"/>
          <w:b/>
          <w:bCs/>
          <w:sz w:val="24"/>
          <w:szCs w:val="24"/>
        </w:rPr>
        <w:t>PRZEDMIOT: Wczesne wspomaganie rozwoju dziecka</w:t>
      </w:r>
    </w:p>
    <w:p w14:paraId="4D2D16EC" w14:textId="77777777" w:rsidR="003D1149" w:rsidRPr="00486D08" w:rsidRDefault="003D1149" w:rsidP="003D1149">
      <w:pPr>
        <w:contextualSpacing/>
        <w:jc w:val="both"/>
        <w:rPr>
          <w:iCs/>
          <w:szCs w:val="24"/>
        </w:rPr>
      </w:pPr>
      <w:r w:rsidRPr="00267D53">
        <w:rPr>
          <w:i/>
          <w:szCs w:val="24"/>
        </w:rPr>
        <w:t xml:space="preserve">Cel kształcenia: </w:t>
      </w:r>
      <w:r w:rsidRPr="00486D08">
        <w:rPr>
          <w:szCs w:val="24"/>
        </w:rPr>
        <w:t xml:space="preserve">Zapoznanie </w:t>
      </w:r>
      <w:r w:rsidRPr="00486D08">
        <w:rPr>
          <w:iCs/>
          <w:szCs w:val="24"/>
        </w:rPr>
        <w:t>z wiedzą z zakresu ram prawnych oraz metod i technik diagnozy i</w:t>
      </w:r>
      <w:r w:rsidR="00853BF5">
        <w:rPr>
          <w:iCs/>
          <w:szCs w:val="24"/>
        </w:rPr>
        <w:t> </w:t>
      </w:r>
      <w:r w:rsidRPr="00486D08">
        <w:rPr>
          <w:iCs/>
          <w:szCs w:val="24"/>
        </w:rPr>
        <w:t xml:space="preserve">terapii psychologiczno-pedagogicznej w ramach </w:t>
      </w:r>
      <w:r w:rsidRPr="00486D08">
        <w:rPr>
          <w:bCs/>
          <w:iCs/>
          <w:szCs w:val="24"/>
        </w:rPr>
        <w:t>Wczesnego Wspomagania Rozwoju Dziecka; u</w:t>
      </w:r>
      <w:r w:rsidRPr="00486D08">
        <w:rPr>
          <w:iCs/>
          <w:szCs w:val="24"/>
        </w:rPr>
        <w:t>kształtowanie umiejętności i kompetencji w zakresie wczesnej interwencji i</w:t>
      </w:r>
      <w:r w:rsidR="00853BF5">
        <w:rPr>
          <w:iCs/>
          <w:szCs w:val="24"/>
        </w:rPr>
        <w:t> </w:t>
      </w:r>
      <w:r w:rsidRPr="00486D08">
        <w:rPr>
          <w:iCs/>
          <w:szCs w:val="24"/>
        </w:rPr>
        <w:t xml:space="preserve">wspomagania rozwoju dziecka </w:t>
      </w:r>
      <w:r w:rsidRPr="00486D08">
        <w:rPr>
          <w:szCs w:val="24"/>
        </w:rPr>
        <w:t>od chwili stwierdzenia niepełnosprawności aż do rozpoczęcia nauki w szkole.</w:t>
      </w:r>
    </w:p>
    <w:p w14:paraId="55D53F9D" w14:textId="77777777" w:rsidR="003D1149" w:rsidRPr="00267D53" w:rsidRDefault="003D1149" w:rsidP="003D1149">
      <w:pPr>
        <w:jc w:val="both"/>
        <w:rPr>
          <w:bCs/>
          <w:iCs/>
          <w:szCs w:val="24"/>
        </w:rPr>
      </w:pPr>
      <w:r>
        <w:rPr>
          <w:i/>
          <w:szCs w:val="24"/>
        </w:rPr>
        <w:t xml:space="preserve">Treści merytoryczne – </w:t>
      </w:r>
      <w:r w:rsidRPr="00267D53">
        <w:rPr>
          <w:i/>
          <w:szCs w:val="24"/>
        </w:rPr>
        <w:t xml:space="preserve">wykłady: </w:t>
      </w:r>
      <w:r w:rsidRPr="00267D53">
        <w:rPr>
          <w:iCs/>
          <w:szCs w:val="24"/>
        </w:rPr>
        <w:t xml:space="preserve">Podstawowe pojęcia związane z wczesną interwencją, wsparciem i opieką </w:t>
      </w:r>
      <w:r>
        <w:rPr>
          <w:iCs/>
          <w:szCs w:val="24"/>
        </w:rPr>
        <w:t>nad małym dzieckiem</w:t>
      </w:r>
      <w:r w:rsidRPr="00267D53">
        <w:rPr>
          <w:iCs/>
          <w:szCs w:val="24"/>
        </w:rPr>
        <w:t xml:space="preserve">. Podstawy prawne </w:t>
      </w:r>
      <w:r w:rsidRPr="00267D53">
        <w:rPr>
          <w:bCs/>
          <w:iCs/>
          <w:szCs w:val="24"/>
        </w:rPr>
        <w:t>wczesnego wspomagania rozwoju dziecka. Rola diagnozy we wczesnym wspomaganiu rozwoju dziecka (procedura diagnostyczna, metody, techniki i narzędzia diagnostyczne wykorzystywane we WWRD, analiza wyników badań diagnostycznych). Nierozłączność diagnozy i terapii w procesie WWRD (</w:t>
      </w:r>
      <w:r>
        <w:rPr>
          <w:bCs/>
          <w:iCs/>
          <w:szCs w:val="24"/>
        </w:rPr>
        <w:t>i</w:t>
      </w:r>
      <w:r w:rsidRPr="00267D53">
        <w:rPr>
          <w:bCs/>
          <w:iCs/>
          <w:szCs w:val="24"/>
        </w:rPr>
        <w:t xml:space="preserve">ndywidualne </w:t>
      </w:r>
      <w:r>
        <w:rPr>
          <w:bCs/>
          <w:iCs/>
          <w:szCs w:val="24"/>
        </w:rPr>
        <w:t>p</w:t>
      </w:r>
      <w:r w:rsidRPr="00267D53">
        <w:rPr>
          <w:bCs/>
          <w:iCs/>
          <w:szCs w:val="24"/>
        </w:rPr>
        <w:t xml:space="preserve">rogramy </w:t>
      </w:r>
      <w:r>
        <w:rPr>
          <w:bCs/>
          <w:iCs/>
          <w:szCs w:val="24"/>
        </w:rPr>
        <w:t>t</w:t>
      </w:r>
      <w:r w:rsidRPr="00267D53">
        <w:rPr>
          <w:bCs/>
          <w:iCs/>
          <w:szCs w:val="24"/>
        </w:rPr>
        <w:t xml:space="preserve">erapeutyczne, metody i techniki terapeutyczne oraz monitoring postępu terapeutycznego). Ramy prawne i podstawy </w:t>
      </w:r>
      <w:r w:rsidRPr="00267D53">
        <w:rPr>
          <w:bCs/>
          <w:iCs/>
          <w:szCs w:val="24"/>
        </w:rPr>
        <w:lastRenderedPageBreak/>
        <w:t>teoretyczne wczesnego wspomagania rozwoju dziecka. Dokumentacja i procedura WWRD</w:t>
      </w:r>
      <w:r w:rsidRPr="00267D53">
        <w:rPr>
          <w:iCs/>
          <w:szCs w:val="24"/>
        </w:rPr>
        <w:t>. Procedura tworzenia i</w:t>
      </w:r>
      <w:r w:rsidR="00853BF5">
        <w:rPr>
          <w:iCs/>
          <w:szCs w:val="24"/>
        </w:rPr>
        <w:t> </w:t>
      </w:r>
      <w:r w:rsidRPr="00267D53">
        <w:rPr>
          <w:iCs/>
          <w:szCs w:val="24"/>
        </w:rPr>
        <w:t xml:space="preserve">skład </w:t>
      </w:r>
      <w:r w:rsidRPr="00267D53">
        <w:rPr>
          <w:bCs/>
          <w:iCs/>
          <w:szCs w:val="24"/>
        </w:rPr>
        <w:t>zespołu WWRD oraz jego zadania, kompetencje, ramy prawne funkcjonowania i rola.</w:t>
      </w:r>
      <w:r w:rsidRPr="00267D53">
        <w:rPr>
          <w:iCs/>
          <w:szCs w:val="24"/>
        </w:rPr>
        <w:t xml:space="preserve"> Wsparcie rodzin dzieci objętych wczesnym wspomaganiem rozwoju dziecka</w:t>
      </w:r>
      <w:r>
        <w:rPr>
          <w:iCs/>
          <w:szCs w:val="24"/>
        </w:rPr>
        <w:t>,</w:t>
      </w:r>
      <w:r w:rsidRPr="00267D53">
        <w:rPr>
          <w:iCs/>
          <w:szCs w:val="24"/>
        </w:rPr>
        <w:t xml:space="preserve"> rola organizacji pozarządowych, </w:t>
      </w:r>
      <w:r>
        <w:rPr>
          <w:iCs/>
          <w:szCs w:val="24"/>
        </w:rPr>
        <w:t>metody i techniki terapeutyczne</w:t>
      </w:r>
      <w:r w:rsidRPr="00267D53">
        <w:rPr>
          <w:iCs/>
          <w:szCs w:val="24"/>
        </w:rPr>
        <w:t>.</w:t>
      </w:r>
    </w:p>
    <w:p w14:paraId="70F648BE" w14:textId="77777777" w:rsidR="003D1149" w:rsidRPr="00267D53" w:rsidRDefault="003D1149" w:rsidP="003D1149">
      <w:pPr>
        <w:jc w:val="both"/>
        <w:rPr>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bCs/>
          <w:szCs w:val="24"/>
        </w:rPr>
        <w:t xml:space="preserve">Analiza podstaw prawnych WWRD </w:t>
      </w:r>
      <w:r>
        <w:rPr>
          <w:bCs/>
          <w:szCs w:val="24"/>
        </w:rPr>
        <w:t>–</w:t>
      </w:r>
      <w:r w:rsidRPr="00267D53">
        <w:rPr>
          <w:bCs/>
          <w:szCs w:val="24"/>
        </w:rPr>
        <w:t xml:space="preserve"> Rozporządzenie Ministra Edukacji Narodowej z dnia 24 sierpnia 2017 r. w sprawie organizowania wczesnego wspomagania rozwoju dziecka. Metody i techniki pobudzania i stymulowania psychomotoryki oraz rozwoju poznawczego, społecznego i emocjonalnego u dzieci z niepełnosprawnością, stosowane w ramach WWRD w przedszkolach i innych formach wychowania przedszkolnego w  szkołach podstawowych (także specjalnych), w specjalnych ośrodkach szkolno-wychowawczych i wychowawczych, w ośrodkach rewalidacyjno-wychowawczych, w </w:t>
      </w:r>
      <w:r w:rsidR="00853BF5">
        <w:rPr>
          <w:bCs/>
          <w:szCs w:val="24"/>
        </w:rPr>
        <w:t> </w:t>
      </w:r>
      <w:r w:rsidRPr="00267D53">
        <w:rPr>
          <w:bCs/>
          <w:szCs w:val="24"/>
        </w:rPr>
        <w:t xml:space="preserve">specjalistycznych i psychologiczno-pedagogicznych. Wspomaganie rozwoju </w:t>
      </w:r>
      <w:r w:rsidRPr="00267D53">
        <w:rPr>
          <w:rStyle w:val="fontstyle01"/>
          <w:rFonts w:ascii="Times New Roman" w:hAnsi="Times New Roman"/>
          <w:sz w:val="24"/>
          <w:szCs w:val="24"/>
        </w:rPr>
        <w:t xml:space="preserve">funkcji poznawczych, orientacji przestrzennej i kierunkowej. Terapia </w:t>
      </w:r>
      <w:proofErr w:type="spellStart"/>
      <w:r w:rsidRPr="00267D53">
        <w:rPr>
          <w:rStyle w:val="fontstyle01"/>
          <w:rFonts w:ascii="Times New Roman" w:hAnsi="Times New Roman"/>
          <w:sz w:val="24"/>
          <w:szCs w:val="24"/>
        </w:rPr>
        <w:t>polisensoryczna</w:t>
      </w:r>
      <w:proofErr w:type="spellEnd"/>
      <w:r w:rsidRPr="00267D53">
        <w:rPr>
          <w:rStyle w:val="fontstyle01"/>
          <w:rFonts w:ascii="Times New Roman" w:hAnsi="Times New Roman"/>
          <w:sz w:val="24"/>
          <w:szCs w:val="24"/>
        </w:rPr>
        <w:t>, ogólnorozwojowa i integracja sensoryczna w ramach WWRD. Wspomaganie dziecka z</w:t>
      </w:r>
      <w:r w:rsidR="00853BF5">
        <w:rPr>
          <w:rStyle w:val="fontstyle01"/>
          <w:rFonts w:ascii="Times New Roman" w:hAnsi="Times New Roman"/>
          <w:sz w:val="24"/>
          <w:szCs w:val="24"/>
        </w:rPr>
        <w:t> </w:t>
      </w:r>
      <w:r w:rsidRPr="00267D53">
        <w:rPr>
          <w:rStyle w:val="fontstyle01"/>
          <w:rFonts w:ascii="Times New Roman" w:hAnsi="Times New Roman"/>
          <w:sz w:val="24"/>
          <w:szCs w:val="24"/>
        </w:rPr>
        <w:t>niepełnosprawnością intelektualną, z porażeniem mózgowym oraz dziecka autystycznego i</w:t>
      </w:r>
      <w:r w:rsidR="00853BF5">
        <w:rPr>
          <w:rStyle w:val="fontstyle01"/>
          <w:rFonts w:ascii="Times New Roman" w:hAnsi="Times New Roman"/>
          <w:sz w:val="24"/>
          <w:szCs w:val="24"/>
        </w:rPr>
        <w:t> </w:t>
      </w:r>
      <w:r w:rsidRPr="00267D53">
        <w:rPr>
          <w:rStyle w:val="fontstyle01"/>
          <w:rFonts w:ascii="Times New Roman" w:hAnsi="Times New Roman"/>
          <w:sz w:val="24"/>
          <w:szCs w:val="24"/>
        </w:rPr>
        <w:t>z</w:t>
      </w:r>
      <w:r w:rsidR="00853BF5">
        <w:rPr>
          <w:rStyle w:val="fontstyle01"/>
          <w:rFonts w:ascii="Times New Roman" w:hAnsi="Times New Roman"/>
          <w:sz w:val="24"/>
          <w:szCs w:val="24"/>
        </w:rPr>
        <w:t> </w:t>
      </w:r>
      <w:r w:rsidRPr="00267D53">
        <w:rPr>
          <w:rStyle w:val="fontstyle01"/>
          <w:rFonts w:ascii="Times New Roman" w:hAnsi="Times New Roman"/>
          <w:sz w:val="24"/>
          <w:szCs w:val="24"/>
        </w:rPr>
        <w:t>zaburzeniami ze spektrum autyzmu.</w:t>
      </w:r>
    </w:p>
    <w:p w14:paraId="335191A4"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podstawowe metody diagnozy pedagogicznej oraz sposoby projektowania i prowadzenia działań diagnostycznych w praktyce pedagogicznej;</w:t>
      </w:r>
      <w:r w:rsidRPr="00267D53">
        <w:rPr>
          <w:rFonts w:eastAsia="Cambria"/>
          <w:szCs w:val="24"/>
        </w:rPr>
        <w:t xml:space="preserve"> potrzebę projektowania i prowadzenia działań diagnostycznych uwzględniających specyfikę funkcjonowania człowieka w środowisku społecznym, w tym zakres i jakość wsparcia społecznego.</w:t>
      </w:r>
    </w:p>
    <w:p w14:paraId="5B4D1AB7" w14:textId="77777777" w:rsidR="003D1149" w:rsidRPr="00267D53"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 xml:space="preserve">obserwować, diagnozować, racjonalnie oceniać sytuacje i zdarzenia edukacyjne, analizować je z wykorzystaniem wiedzy pedagogiczno-psychologicznej oraz proponować rozwiązania problemów; </w:t>
      </w:r>
      <w:r w:rsidRPr="00267D53">
        <w:rPr>
          <w:rFonts w:eastAsia="Calibri"/>
          <w:szCs w:val="24"/>
        </w:rPr>
        <w:t>pracować w zespole, pełniąc w nim różne role; podejmować zadania, współpracować z innymi osobami i instytucjami.</w:t>
      </w:r>
    </w:p>
    <w:p w14:paraId="3806CC07"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nabywania wiedzy i budowania warsztatu pracy oraz zasięgania opinii ekspertów w przypadku trudności z samodzielnym rozwiązaniem problemu; zachowania się w sposób profesjonalny, z przestrzeganiem zasad kultury osobistej i etyki zawodowej i poszanowaniem każdego człowieka; doceniania konieczności zarówno kompensowania deficytów, jak i rozwoju uzdolnień; podejmowania decyzji związanych z organizacją edukacji włączającej; dostrzegania problemów moralnych i</w:t>
      </w:r>
      <w:r w:rsidR="00853BF5">
        <w:rPr>
          <w:rFonts w:eastAsia="Cambria"/>
          <w:szCs w:val="24"/>
        </w:rPr>
        <w:t> </w:t>
      </w:r>
      <w:r w:rsidRPr="00267D53">
        <w:rPr>
          <w:rFonts w:eastAsia="Cambria"/>
          <w:szCs w:val="24"/>
        </w:rPr>
        <w:t>dylematów etycznych związanych z własną i cudzą pracą.</w:t>
      </w:r>
    </w:p>
    <w:p w14:paraId="77CDF172" w14:textId="63321F8D" w:rsidR="003D1149" w:rsidRDefault="003D1149" w:rsidP="003D1149">
      <w:pPr>
        <w:rPr>
          <w:szCs w:val="24"/>
        </w:rPr>
      </w:pPr>
      <w:r w:rsidRPr="00267D53">
        <w:rPr>
          <w:i/>
          <w:szCs w:val="24"/>
        </w:rPr>
        <w:t xml:space="preserve">Forma prowadzenia zajęć: </w:t>
      </w:r>
      <w:r w:rsidRPr="00267D53">
        <w:rPr>
          <w:szCs w:val="24"/>
        </w:rPr>
        <w:t>wykłady, ćwiczenia.</w:t>
      </w:r>
    </w:p>
    <w:p w14:paraId="0892DEB5" w14:textId="7FEB6EF6" w:rsidR="00E26ABA" w:rsidRDefault="00E26ABA" w:rsidP="00E26ABA">
      <w:pPr>
        <w:jc w:val="both"/>
        <w:rPr>
          <w:iCs/>
          <w:szCs w:val="24"/>
        </w:rPr>
      </w:pPr>
      <w:r>
        <w:rPr>
          <w:i/>
          <w:szCs w:val="24"/>
        </w:rPr>
        <w:t>Forma zaliczenia:</w:t>
      </w:r>
      <w:r>
        <w:rPr>
          <w:iCs/>
          <w:szCs w:val="24"/>
        </w:rPr>
        <w:t xml:space="preserve"> egzamin</w:t>
      </w:r>
    </w:p>
    <w:p w14:paraId="0576896B" w14:textId="20172E0E" w:rsidR="00E26ABA" w:rsidRPr="00114FDA" w:rsidRDefault="00E26ABA" w:rsidP="0091162E">
      <w:pPr>
        <w:jc w:val="both"/>
        <w:rPr>
          <w:rFonts w:ascii="Calibri" w:hAnsi="Calibri" w:cs="Calibri"/>
          <w:color w:val="000000"/>
          <w:sz w:val="16"/>
          <w:szCs w:val="16"/>
        </w:rPr>
      </w:pPr>
      <w:r>
        <w:rPr>
          <w:rFonts w:eastAsia="ArialMT"/>
          <w:i/>
          <w:iCs/>
          <w:szCs w:val="24"/>
          <w:lang w:eastAsia="en-US"/>
        </w:rPr>
        <w:t>Symbole efektów kierunkowych:</w:t>
      </w:r>
      <w:r w:rsidR="00114FDA" w:rsidRPr="00114FDA">
        <w:rPr>
          <w:rFonts w:ascii="Calibri" w:hAnsi="Calibri" w:cs="Calibri"/>
          <w:color w:val="000000"/>
          <w:sz w:val="16"/>
          <w:szCs w:val="16"/>
        </w:rPr>
        <w:t xml:space="preserve"> </w:t>
      </w:r>
      <w:r w:rsidR="00114FDA" w:rsidRPr="0091162E">
        <w:rPr>
          <w:color w:val="000000"/>
          <w:szCs w:val="24"/>
        </w:rPr>
        <w:t xml:space="preserve">KP6_WG8 pedagogika, KP6_WK1 pedagogika, KP6_UW2 pedagogika psychologia, </w:t>
      </w:r>
      <w:r w:rsidR="0091162E" w:rsidRPr="0091162E">
        <w:rPr>
          <w:color w:val="000000"/>
          <w:szCs w:val="24"/>
        </w:rPr>
        <w:t>KP6_UO2 pedagogika, KP6_KK2 pedagogika, KP6_KR2 pedagogika,</w:t>
      </w:r>
      <w:r w:rsidR="0091162E">
        <w:rPr>
          <w:rFonts w:ascii="Calibri" w:hAnsi="Calibri" w:cs="Calibri"/>
          <w:color w:val="000000"/>
          <w:sz w:val="16"/>
          <w:szCs w:val="16"/>
        </w:rPr>
        <w:t xml:space="preserve"> </w:t>
      </w:r>
    </w:p>
    <w:p w14:paraId="2F82822C" w14:textId="060EBD8C" w:rsidR="00E26ABA" w:rsidRDefault="00E26ABA" w:rsidP="00E26ABA">
      <w:pPr>
        <w:autoSpaceDE w:val="0"/>
        <w:autoSpaceDN w:val="0"/>
        <w:adjustRightInd w:val="0"/>
        <w:rPr>
          <w:szCs w:val="24"/>
        </w:rPr>
      </w:pPr>
      <w:r>
        <w:rPr>
          <w:rFonts w:eastAsia="ArialMT"/>
          <w:i/>
          <w:iCs/>
          <w:szCs w:val="24"/>
          <w:lang w:eastAsia="en-US"/>
        </w:rPr>
        <w:t xml:space="preserve">Dziedzina: </w:t>
      </w:r>
      <w:r w:rsidR="0091162E" w:rsidRPr="0091162E">
        <w:rPr>
          <w:rFonts w:eastAsia="ArialMT"/>
          <w:szCs w:val="24"/>
          <w:lang w:eastAsia="en-US"/>
        </w:rPr>
        <w:t>nauki społeczne</w:t>
      </w:r>
    </w:p>
    <w:p w14:paraId="14F14FE6" w14:textId="77777777" w:rsidR="00E26ABA" w:rsidRPr="00267D53" w:rsidRDefault="00E26ABA" w:rsidP="003D1149">
      <w:pPr>
        <w:rPr>
          <w:szCs w:val="24"/>
        </w:rPr>
      </w:pPr>
    </w:p>
    <w:p w14:paraId="32B49881" w14:textId="77777777" w:rsidR="003D1149" w:rsidRPr="00267D53" w:rsidRDefault="003D1149" w:rsidP="003D1149">
      <w:pPr>
        <w:pStyle w:val="Akapitzlist"/>
        <w:numPr>
          <w:ilvl w:val="0"/>
          <w:numId w:val="10"/>
        </w:numPr>
        <w:spacing w:after="0"/>
        <w:ind w:left="426" w:hanging="426"/>
        <w:jc w:val="both"/>
        <w:rPr>
          <w:rFonts w:ascii="Times New Roman" w:hAnsi="Times New Roman"/>
          <w:i/>
          <w:sz w:val="24"/>
          <w:szCs w:val="24"/>
        </w:rPr>
      </w:pPr>
      <w:r w:rsidRPr="00267D53">
        <w:rPr>
          <w:rFonts w:ascii="Times New Roman" w:hAnsi="Times New Roman"/>
          <w:b/>
          <w:bCs/>
          <w:sz w:val="24"/>
          <w:szCs w:val="24"/>
        </w:rPr>
        <w:t>PRZEDMIOT: Profilaktyka uzależnień</w:t>
      </w:r>
    </w:p>
    <w:p w14:paraId="554B4A87" w14:textId="77777777" w:rsidR="003D1149" w:rsidRPr="00267D53" w:rsidRDefault="003D1149" w:rsidP="003D1149">
      <w:pPr>
        <w:contextualSpacing/>
        <w:jc w:val="both"/>
        <w:rPr>
          <w:szCs w:val="24"/>
        </w:rPr>
      </w:pPr>
      <w:r w:rsidRPr="00267D53">
        <w:rPr>
          <w:i/>
          <w:szCs w:val="24"/>
        </w:rPr>
        <w:t>Cel kształcenia:</w:t>
      </w:r>
      <w:r w:rsidRPr="00267D53">
        <w:rPr>
          <w:szCs w:val="24"/>
        </w:rPr>
        <w:t xml:space="preserve"> Zapoznanie z zagadnieniami związanymi z profilaktyką i jej modelami. Ukształtowanie umiejętności pisania programów profilaktycznych w zakresie uzależnień od środków psychoaktywnych oraz behawioralnych na poziomie profilaktyki pierwszorzędowej prowadzonej w instytucjach opiekuńczo-wychowawczych oraz umiejętności prowadzenia zajęć o charakterze profilaktycznym w wymienionym wyżej zakresie. Poznanie systemu opieki i pomocy osobom uzależnionym w celu skierowania tam podopiecznych zagrożonych wystąpieniem problemu.</w:t>
      </w:r>
    </w:p>
    <w:p w14:paraId="447709B0"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 xml:space="preserve">Podstawowe pojęcia związane z profilaktyką: zażywanie, nadużywanie, uzależnienie. </w:t>
      </w:r>
      <w:proofErr w:type="spellStart"/>
      <w:r w:rsidRPr="00267D53">
        <w:rPr>
          <w:iCs/>
          <w:szCs w:val="24"/>
        </w:rPr>
        <w:t>Biopsychospołeczne</w:t>
      </w:r>
      <w:proofErr w:type="spellEnd"/>
      <w:r w:rsidRPr="00267D53">
        <w:rPr>
          <w:iCs/>
          <w:szCs w:val="24"/>
        </w:rPr>
        <w:t xml:space="preserve"> przyczyny i typologia konsekwencji uzależnień. P</w:t>
      </w:r>
      <w:r>
        <w:rPr>
          <w:iCs/>
          <w:szCs w:val="24"/>
        </w:rPr>
        <w:t xml:space="preserve">rofilaktyka uzależnień w teorii – </w:t>
      </w:r>
      <w:r w:rsidRPr="00267D53">
        <w:rPr>
          <w:iCs/>
          <w:szCs w:val="24"/>
        </w:rPr>
        <w:t xml:space="preserve"> poziomy, modele, strategie, metody. Budowanie lokalnej strategii działań profilaktycznych. Pułapki i paradoksy realizacji programów profilaktycznych a standardy ich jakości. Model pomocy osobom uzależnionym w Polsce – poznanie metod leczenia i bieżącej oferty poradni i ośrodków odwykowych.</w:t>
      </w:r>
    </w:p>
    <w:p w14:paraId="25BB8D51" w14:textId="77777777" w:rsidR="003D1149" w:rsidRPr="00267D53" w:rsidRDefault="003D1149" w:rsidP="003D1149">
      <w:pPr>
        <w:jc w:val="both"/>
        <w:rPr>
          <w:iCs/>
          <w:szCs w:val="24"/>
        </w:rPr>
      </w:pPr>
      <w:r w:rsidRPr="00267D53">
        <w:rPr>
          <w:i/>
          <w:szCs w:val="24"/>
        </w:rPr>
        <w:lastRenderedPageBreak/>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Profilaktyka uzależnień w społecznościach lokalnych. Szkoła i pl</w:t>
      </w:r>
      <w:r>
        <w:rPr>
          <w:iCs/>
          <w:szCs w:val="24"/>
        </w:rPr>
        <w:t xml:space="preserve">acówka opiekuńczo-wychowawcza </w:t>
      </w:r>
      <w:r w:rsidRPr="00267D53">
        <w:rPr>
          <w:iCs/>
          <w:szCs w:val="24"/>
        </w:rPr>
        <w:t xml:space="preserve">jako miejsce realizacji działań profilaktycznych. Przegląd programów profilaktycznych stosowanych w szkole i instytucjach opiekuńczych. Konstruowanie własnych programów profilaktyczno-wychowawczych. Metody i techniki prowadzenia zajęć profilaktycznych w placówkach opiekuńczo-wychowawczych w zależności od typologii placówek. </w:t>
      </w:r>
      <w:proofErr w:type="spellStart"/>
      <w:r w:rsidRPr="00267D53">
        <w:rPr>
          <w:iCs/>
          <w:szCs w:val="24"/>
        </w:rPr>
        <w:t>Bajkoterapia</w:t>
      </w:r>
      <w:proofErr w:type="spellEnd"/>
      <w:r w:rsidRPr="00267D53">
        <w:rPr>
          <w:iCs/>
          <w:szCs w:val="24"/>
        </w:rPr>
        <w:t xml:space="preserve"> i biblioterapia jako metoda pracy profilaktycznej w</w:t>
      </w:r>
      <w:r w:rsidR="00853BF5">
        <w:rPr>
          <w:iCs/>
          <w:szCs w:val="24"/>
        </w:rPr>
        <w:t> </w:t>
      </w:r>
      <w:r w:rsidRPr="00267D53">
        <w:rPr>
          <w:iCs/>
          <w:szCs w:val="24"/>
        </w:rPr>
        <w:t>zakresie problematyki uzależnień – przegląd bajek i książek poświęconych uzależnieniom. Konstruowanie własnej bajki profilaktycznej o charakterze edukacyjnym. Spotkanie z osobami profesjonalnie pomagającymi osobom uzależnionym – przygotowanie spo</w:t>
      </w:r>
      <w:r>
        <w:rPr>
          <w:iCs/>
          <w:szCs w:val="24"/>
        </w:rPr>
        <w:t>tkania, przebieg, prowadzenie. Zasady r</w:t>
      </w:r>
      <w:r w:rsidRPr="00267D53">
        <w:rPr>
          <w:iCs/>
          <w:szCs w:val="24"/>
        </w:rPr>
        <w:t>ozm</w:t>
      </w:r>
      <w:r>
        <w:rPr>
          <w:iCs/>
          <w:szCs w:val="24"/>
        </w:rPr>
        <w:t>o</w:t>
      </w:r>
      <w:r w:rsidRPr="00267D53">
        <w:rPr>
          <w:iCs/>
          <w:szCs w:val="24"/>
        </w:rPr>
        <w:t>w</w:t>
      </w:r>
      <w:r>
        <w:rPr>
          <w:iCs/>
          <w:szCs w:val="24"/>
        </w:rPr>
        <w:t>y</w:t>
      </w:r>
      <w:r w:rsidRPr="00267D53">
        <w:rPr>
          <w:iCs/>
          <w:szCs w:val="24"/>
        </w:rPr>
        <w:t xml:space="preserve"> z rodzicami o używaniu środk</w:t>
      </w:r>
      <w:r>
        <w:rPr>
          <w:iCs/>
          <w:szCs w:val="24"/>
        </w:rPr>
        <w:t>ów psychoaktywnych przez dzieci</w:t>
      </w:r>
      <w:r w:rsidRPr="00267D53">
        <w:rPr>
          <w:iCs/>
          <w:szCs w:val="24"/>
        </w:rPr>
        <w:t xml:space="preserve"> – przygotowanie, nauka rozpoznawania sygnałów zagrożenia, obserwacja objawów. Uzależnione dziecko – studium przypadku, analiza, projektowanie działań pomocowych adres</w:t>
      </w:r>
      <w:r>
        <w:rPr>
          <w:iCs/>
          <w:szCs w:val="24"/>
        </w:rPr>
        <w:t xml:space="preserve">owanych do dziecka i rodziców. </w:t>
      </w:r>
      <w:r w:rsidRPr="00267D53">
        <w:rPr>
          <w:iCs/>
          <w:szCs w:val="24"/>
        </w:rPr>
        <w:t>Grupa rówieśnicza i organizacja czasu wolnego w</w:t>
      </w:r>
      <w:r w:rsidR="00853BF5">
        <w:rPr>
          <w:iCs/>
          <w:szCs w:val="24"/>
        </w:rPr>
        <w:t> </w:t>
      </w:r>
      <w:r w:rsidRPr="00267D53">
        <w:rPr>
          <w:iCs/>
          <w:szCs w:val="24"/>
        </w:rPr>
        <w:t xml:space="preserve">profilaktyce uzależnień. </w:t>
      </w:r>
    </w:p>
    <w:p w14:paraId="272910E1" w14:textId="77777777" w:rsidR="003D1149" w:rsidRPr="00267D53" w:rsidRDefault="003D1149" w:rsidP="003D1149">
      <w:pPr>
        <w:jc w:val="both"/>
        <w:rPr>
          <w:rFonts w:eastAsia="Calibri"/>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iCs/>
          <w:szCs w:val="24"/>
        </w:rPr>
        <w:t>procesy ważne dla zdrowia i jego ochrony oraz teoretyczne podstawy działań profilaktycznych i interwencyjnych podejmowanych wobec osób zagrożonych uzależnieniem i uzależnionych od substancji psychoaktywnych oraz czynności i</w:t>
      </w:r>
      <w:r w:rsidR="00853BF5">
        <w:rPr>
          <w:rFonts w:eastAsia="Calibri"/>
          <w:iCs/>
          <w:szCs w:val="24"/>
        </w:rPr>
        <w:t> </w:t>
      </w:r>
      <w:r w:rsidRPr="00267D53">
        <w:rPr>
          <w:rFonts w:eastAsia="Calibri"/>
          <w:iCs/>
          <w:szCs w:val="24"/>
        </w:rPr>
        <w:t>nawyków; procesy dysfunkcji społecznych tkwiące w środowiskach socjalizacyjnych i</w:t>
      </w:r>
      <w:r w:rsidR="00853BF5">
        <w:rPr>
          <w:rFonts w:eastAsia="Calibri"/>
          <w:iCs/>
          <w:szCs w:val="24"/>
        </w:rPr>
        <w:t> </w:t>
      </w:r>
      <w:r w:rsidRPr="00267D53">
        <w:rPr>
          <w:rFonts w:eastAsia="Calibri"/>
          <w:iCs/>
          <w:szCs w:val="24"/>
        </w:rPr>
        <w:t>wychowawczych mogące prowadzić do popadania dz</w:t>
      </w:r>
      <w:r>
        <w:rPr>
          <w:rFonts w:eastAsia="Calibri"/>
          <w:iCs/>
          <w:szCs w:val="24"/>
        </w:rPr>
        <w:t>ieci i młodzieży w uzależnienia;</w:t>
      </w:r>
      <w:r w:rsidRPr="00267D53">
        <w:rPr>
          <w:rFonts w:eastAsia="Calibri"/>
          <w:iCs/>
          <w:szCs w:val="24"/>
        </w:rPr>
        <w:t xml:space="preserve"> biologiczne, społeczne i indywidualne uwarunkowania zaburzeń w funkcjonowaniu człowieka.</w:t>
      </w:r>
    </w:p>
    <w:p w14:paraId="6D7940E8" w14:textId="77777777" w:rsidR="003D1149" w:rsidRPr="00267D53" w:rsidRDefault="003D1149" w:rsidP="00853BF5">
      <w:pPr>
        <w:jc w:val="both"/>
        <w:rPr>
          <w: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iCs/>
          <w:szCs w:val="24"/>
        </w:rPr>
        <w:t>rozpoznawać potencjalne zagrożenia i udzielać wskazówek w zakresie promocji zdrowia; projektować i realizować programy wychowawczo-profilaktyczne w zakresie treści i działań wychowawczych i profilaktycznych skierowanych do uczestników procesów edukacyjnych.</w:t>
      </w:r>
      <w:r w:rsidRPr="00267D53">
        <w:rPr>
          <w:rFonts w:eastAsia="Cambria"/>
          <w:i/>
          <w:szCs w:val="24"/>
        </w:rPr>
        <w:t xml:space="preserve"> </w:t>
      </w:r>
    </w:p>
    <w:p w14:paraId="5FBBF4D2" w14:textId="77777777" w:rsidR="003D1149" w:rsidRDefault="003D1149" w:rsidP="003D1149">
      <w:pPr>
        <w:jc w:val="both"/>
        <w:rPr>
          <w:rFonts w:eastAsia="Cambria"/>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p</w:t>
      </w:r>
      <w:r w:rsidRPr="00267D53">
        <w:rPr>
          <w:rFonts w:eastAsia="Cambria"/>
          <w:iCs/>
          <w:szCs w:val="24"/>
        </w:rPr>
        <w:t>rojektowania działań zmierzających do rozwoju instytucji opiekuńczo-wychowawczych w zakresie profilaktyki uzależnień o charakterze pierwszorzędowym oraz stymulowania poprawy jakości pracy w</w:t>
      </w:r>
      <w:r w:rsidR="00853BF5">
        <w:rPr>
          <w:rFonts w:eastAsia="Cambria"/>
          <w:iCs/>
          <w:szCs w:val="24"/>
        </w:rPr>
        <w:t> </w:t>
      </w:r>
      <w:r w:rsidRPr="00267D53">
        <w:rPr>
          <w:rFonts w:eastAsia="Cambria"/>
          <w:iCs/>
          <w:szCs w:val="24"/>
        </w:rPr>
        <w:t>placówkach opiekuńczo-wychowawczych poprzez pisanie oraz realizację programów profilaktycznych.</w:t>
      </w:r>
    </w:p>
    <w:p w14:paraId="48AC15E6" w14:textId="3CC8A395" w:rsidR="003D1149" w:rsidRDefault="003D1149" w:rsidP="003D1149">
      <w:pPr>
        <w:jc w:val="both"/>
        <w:rPr>
          <w:iCs/>
          <w:szCs w:val="24"/>
        </w:rPr>
      </w:pPr>
      <w:r w:rsidRPr="00267D53">
        <w:rPr>
          <w:i/>
          <w:szCs w:val="24"/>
        </w:rPr>
        <w:t>Forma prowadzenia zajęć:</w:t>
      </w:r>
      <w:r w:rsidRPr="00267D53">
        <w:rPr>
          <w:iCs/>
          <w:szCs w:val="24"/>
        </w:rPr>
        <w:t xml:space="preserve"> wykłady, ćwiczenia.</w:t>
      </w:r>
    </w:p>
    <w:p w14:paraId="2569BC92" w14:textId="060CC44A" w:rsidR="00E26ABA" w:rsidRDefault="00E26ABA" w:rsidP="00E26ABA">
      <w:pPr>
        <w:jc w:val="both"/>
        <w:rPr>
          <w:iCs/>
          <w:szCs w:val="24"/>
        </w:rPr>
      </w:pPr>
      <w:r>
        <w:rPr>
          <w:i/>
          <w:szCs w:val="24"/>
        </w:rPr>
        <w:t>Forma zaliczenia:</w:t>
      </w:r>
      <w:r>
        <w:rPr>
          <w:iCs/>
          <w:szCs w:val="24"/>
        </w:rPr>
        <w:t xml:space="preserve"> egzamin</w:t>
      </w:r>
    </w:p>
    <w:p w14:paraId="6473F87D" w14:textId="12BDB9D6" w:rsidR="00E26ABA" w:rsidRPr="0091162E" w:rsidRDefault="00E26ABA" w:rsidP="0091162E">
      <w:pPr>
        <w:jc w:val="both"/>
        <w:rPr>
          <w:rFonts w:ascii="Calibri" w:hAnsi="Calibri" w:cs="Calibri"/>
          <w:color w:val="000000"/>
          <w:sz w:val="16"/>
          <w:szCs w:val="16"/>
        </w:rPr>
      </w:pPr>
      <w:r>
        <w:rPr>
          <w:rFonts w:eastAsia="ArialMT"/>
          <w:i/>
          <w:iCs/>
          <w:szCs w:val="24"/>
          <w:lang w:eastAsia="en-US"/>
        </w:rPr>
        <w:t>Symbole efektów kierunkowych</w:t>
      </w:r>
      <w:r w:rsidRPr="0091162E">
        <w:rPr>
          <w:rFonts w:eastAsia="ArialMT"/>
          <w:i/>
          <w:iCs/>
          <w:szCs w:val="24"/>
          <w:lang w:eastAsia="en-US"/>
        </w:rPr>
        <w:t>:</w:t>
      </w:r>
      <w:r w:rsidR="0091162E" w:rsidRPr="0091162E">
        <w:rPr>
          <w:color w:val="000000"/>
          <w:szCs w:val="24"/>
        </w:rPr>
        <w:t xml:space="preserve"> KP6_WG7 pedagogika psychologia, KP6_UW6 pedagogika, KP6_UW8 pedagogika, filozofia, KP6_KO3 pedagogika psychologia </w:t>
      </w:r>
    </w:p>
    <w:p w14:paraId="5010D03D" w14:textId="3BBE9B45" w:rsidR="00E26ABA" w:rsidRDefault="00E26ABA" w:rsidP="00E26ABA">
      <w:pPr>
        <w:autoSpaceDE w:val="0"/>
        <w:autoSpaceDN w:val="0"/>
        <w:adjustRightInd w:val="0"/>
        <w:rPr>
          <w:szCs w:val="24"/>
        </w:rPr>
      </w:pPr>
      <w:r>
        <w:rPr>
          <w:rFonts w:eastAsia="ArialMT"/>
          <w:i/>
          <w:iCs/>
          <w:szCs w:val="24"/>
          <w:lang w:eastAsia="en-US"/>
        </w:rPr>
        <w:t xml:space="preserve">Dziedzina: </w:t>
      </w:r>
      <w:r w:rsidR="0091162E" w:rsidRPr="003A11D5">
        <w:rPr>
          <w:rFonts w:eastAsia="ArialMT"/>
          <w:szCs w:val="24"/>
          <w:lang w:eastAsia="en-US"/>
        </w:rPr>
        <w:t>nauki społeczne</w:t>
      </w:r>
    </w:p>
    <w:p w14:paraId="78385D8C" w14:textId="77777777" w:rsidR="00E26ABA" w:rsidRPr="00267D53" w:rsidRDefault="00E26ABA" w:rsidP="003D1149">
      <w:pPr>
        <w:jc w:val="both"/>
        <w:rPr>
          <w:iCs/>
          <w:szCs w:val="24"/>
        </w:rPr>
      </w:pPr>
    </w:p>
    <w:p w14:paraId="0CD0EAD4" w14:textId="77777777" w:rsidR="003D1149" w:rsidRPr="009E44DD" w:rsidRDefault="003D1149" w:rsidP="003D1149">
      <w:pPr>
        <w:pStyle w:val="Akapitzlist"/>
        <w:numPr>
          <w:ilvl w:val="0"/>
          <w:numId w:val="10"/>
        </w:numPr>
        <w:spacing w:after="0"/>
        <w:ind w:left="426" w:hanging="426"/>
        <w:rPr>
          <w:rFonts w:ascii="Times New Roman" w:hAnsi="Times New Roman"/>
          <w:i/>
          <w:iCs/>
          <w:sz w:val="24"/>
          <w:szCs w:val="24"/>
        </w:rPr>
      </w:pPr>
      <w:r w:rsidRPr="009E44DD">
        <w:rPr>
          <w:rFonts w:ascii="Times New Roman" w:hAnsi="Times New Roman"/>
          <w:b/>
          <w:bCs/>
          <w:sz w:val="24"/>
          <w:szCs w:val="24"/>
        </w:rPr>
        <w:t>PRZEDMIOT: Animacja w pracy pedagoga</w:t>
      </w:r>
    </w:p>
    <w:p w14:paraId="45CD8B6D" w14:textId="77777777" w:rsidR="003D1149" w:rsidRPr="009E44DD" w:rsidRDefault="003D1149" w:rsidP="003D1149">
      <w:pPr>
        <w:autoSpaceDE w:val="0"/>
        <w:autoSpaceDN w:val="0"/>
        <w:adjustRightInd w:val="0"/>
        <w:jc w:val="both"/>
        <w:rPr>
          <w:rFonts w:eastAsia="ArialMT"/>
          <w:szCs w:val="24"/>
        </w:rPr>
      </w:pPr>
      <w:r w:rsidRPr="009E44DD">
        <w:rPr>
          <w:i/>
          <w:szCs w:val="24"/>
        </w:rPr>
        <w:t>Cel kształcenia:</w:t>
      </w:r>
      <w:r w:rsidRPr="009E44DD">
        <w:rPr>
          <w:szCs w:val="24"/>
        </w:rPr>
        <w:t xml:space="preserve"> Zapoznanie </w:t>
      </w:r>
      <w:r w:rsidRPr="009E44DD">
        <w:rPr>
          <w:rFonts w:eastAsia="ArialMT"/>
          <w:szCs w:val="24"/>
        </w:rPr>
        <w:t>ze sposobami integracji i animacji dowolnej grupy osób, rolą komunikacji interpersonalnej w pracy z grupą oraz zadaniami, formami pracy i rolą animatora w pracy z grupą.</w:t>
      </w:r>
    </w:p>
    <w:p w14:paraId="796AA837" w14:textId="77777777" w:rsidR="009E44DD" w:rsidRPr="009E44DD" w:rsidRDefault="007F2643" w:rsidP="009E44DD">
      <w:pPr>
        <w:jc w:val="both"/>
        <w:rPr>
          <w:szCs w:val="24"/>
        </w:rPr>
      </w:pPr>
      <w:r w:rsidRPr="009E44DD">
        <w:rPr>
          <w:i/>
          <w:szCs w:val="24"/>
        </w:rPr>
        <w:t>Treści merytoryczne – wykłady:</w:t>
      </w:r>
      <w:r w:rsidRPr="009E44DD">
        <w:rPr>
          <w:szCs w:val="24"/>
        </w:rPr>
        <w:t xml:space="preserve"> </w:t>
      </w:r>
      <w:r w:rsidR="009E44DD" w:rsidRPr="009E44DD">
        <w:rPr>
          <w:szCs w:val="24"/>
        </w:rPr>
        <w:t>Pojęcie animacji i animatora w źródłach leksykalnych i języku</w:t>
      </w:r>
    </w:p>
    <w:p w14:paraId="0BC43B19" w14:textId="77777777" w:rsidR="009E44DD" w:rsidRPr="009E44DD" w:rsidRDefault="009E44DD" w:rsidP="009E44DD">
      <w:pPr>
        <w:jc w:val="both"/>
        <w:rPr>
          <w:szCs w:val="24"/>
        </w:rPr>
      </w:pPr>
      <w:r w:rsidRPr="009E44DD">
        <w:rPr>
          <w:szCs w:val="24"/>
        </w:rPr>
        <w:t>Potocznym. Animacja kulturalna i społeczno-kulturalna w polskiej i zagranicznej teorii i</w:t>
      </w:r>
      <w:r w:rsidR="00853BF5">
        <w:rPr>
          <w:szCs w:val="24"/>
        </w:rPr>
        <w:t> </w:t>
      </w:r>
      <w:r w:rsidRPr="009E44DD">
        <w:rPr>
          <w:szCs w:val="24"/>
        </w:rPr>
        <w:t>praktyce edukacyjnej. Geneza i historia działań animacyjnych. Animacja jako koncepcja, proces i metoda ożywiania społeczno-kulturalnego w środowiskach lokalnych. Fazy animacji środowiska lokalnego. Funkcje i formy animacji społeczno-kulturalnej w perspektywie pedagogicznej. Innowacyjne formy animacji kulturalnej. Animator kultury – typologie, kompetencje, umiejętności. Kształcenie i samokształcenie animatorów kultury.</w:t>
      </w:r>
    </w:p>
    <w:p w14:paraId="021BDDF7" w14:textId="77777777" w:rsidR="003D1149" w:rsidRPr="009E44DD" w:rsidRDefault="003D1149" w:rsidP="003D1149">
      <w:pPr>
        <w:jc w:val="both"/>
        <w:rPr>
          <w:b/>
          <w:bCs/>
          <w:iCs/>
          <w:szCs w:val="24"/>
        </w:rPr>
      </w:pPr>
      <w:r w:rsidRPr="009E44DD">
        <w:rPr>
          <w:i/>
          <w:szCs w:val="24"/>
        </w:rPr>
        <w:t>Treści merytoryczne – ćwiczenia:</w:t>
      </w:r>
      <w:r w:rsidRPr="009E44DD">
        <w:rPr>
          <w:szCs w:val="24"/>
        </w:rPr>
        <w:t xml:space="preserve"> </w:t>
      </w:r>
      <w:r w:rsidRPr="009E44DD">
        <w:rPr>
          <w:rFonts w:eastAsia="Arial"/>
          <w:color w:val="000000"/>
          <w:szCs w:val="24"/>
        </w:rPr>
        <w:t xml:space="preserve">Metody i techniki pracy z grupą – charakterystyka i próby zastosowania. Rodzaje grup i etapy pracy z grupą. Rola i zadania animatora w pracy z grupą. Umiejętność porozumiewania się w grupie – komunikacja werbalna i niewerbalna, bariery komunikacyjne. Ćwiczenia z zakresu komunikacji interpersonalnej. Gry i zabawy jako sposoby integracji i aktywizowania grupy. Organizacja pracy w grupie – ćwiczenia z zakresu organizacji pracy grupy i współpracy wewnątrzgrupowej z elementami treningu kreatywności. Scenariusz zajęć </w:t>
      </w:r>
      <w:r w:rsidRPr="009E44DD">
        <w:rPr>
          <w:rFonts w:eastAsia="Arial"/>
          <w:color w:val="000000"/>
          <w:szCs w:val="24"/>
        </w:rPr>
        <w:lastRenderedPageBreak/>
        <w:t>integracyjno-animacyjnych – próby tworzenia konspektu w oparciu o opinie uczestników grupy. Przykłady działań animacyjnych w grupie – prezentacja materiałów multimedialnych.</w:t>
      </w:r>
    </w:p>
    <w:p w14:paraId="021F02D5" w14:textId="77777777" w:rsidR="003D1149" w:rsidRPr="00267D53" w:rsidRDefault="003D1149" w:rsidP="003D1149">
      <w:pPr>
        <w:jc w:val="both"/>
        <w:rPr>
          <w:rFonts w:eastAsia="Calibri"/>
          <w:szCs w:val="24"/>
        </w:rPr>
      </w:pPr>
      <w:r w:rsidRPr="009E44DD">
        <w:rPr>
          <w:i/>
          <w:szCs w:val="24"/>
        </w:rPr>
        <w:t>Efekty uczenia się – wiedza (zna i rozumie):</w:t>
      </w:r>
      <w:r w:rsidRPr="009E44DD">
        <w:rPr>
          <w:szCs w:val="24"/>
        </w:rPr>
        <w:t xml:space="preserve"> </w:t>
      </w:r>
      <w:r w:rsidRPr="009E44DD">
        <w:rPr>
          <w:rFonts w:eastAsia="Calibri"/>
          <w:szCs w:val="24"/>
        </w:rPr>
        <w:t>metodykę prowadzenia działań animacyjnych,</w:t>
      </w:r>
      <w:r w:rsidRPr="00267D53">
        <w:rPr>
          <w:rFonts w:eastAsia="Calibri"/>
          <w:szCs w:val="24"/>
        </w:rPr>
        <w:t xml:space="preserve"> zasady projektowania zajęć, doboru metod, form pracy i środków dydaktycznych; normy, procedury i dobre praktyki stosowane w d</w:t>
      </w:r>
      <w:r>
        <w:rPr>
          <w:rFonts w:eastAsia="Calibri"/>
          <w:szCs w:val="24"/>
        </w:rPr>
        <w:t xml:space="preserve">ziałalności animacyjnej, </w:t>
      </w:r>
      <w:r w:rsidRPr="00267D53">
        <w:rPr>
          <w:rFonts w:eastAsia="Calibri"/>
          <w:szCs w:val="24"/>
        </w:rPr>
        <w:t>sposoby realizacji zajęć z</w:t>
      </w:r>
      <w:r w:rsidR="00853BF5">
        <w:rPr>
          <w:rFonts w:eastAsia="Calibri"/>
          <w:szCs w:val="24"/>
        </w:rPr>
        <w:t> </w:t>
      </w:r>
      <w:r w:rsidRPr="00267D53">
        <w:rPr>
          <w:rFonts w:eastAsia="Calibri"/>
          <w:szCs w:val="24"/>
        </w:rPr>
        <w:t xml:space="preserve">osobami w różnym wieku i o różnych możliwościach psychofizycznych; </w:t>
      </w:r>
      <w:r w:rsidRPr="00267D53">
        <w:rPr>
          <w:rFonts w:eastAsia="Cambria"/>
          <w:szCs w:val="24"/>
        </w:rPr>
        <w:t>zasady i normy etyczne w działaniach edukacyjnych i animacyjnych.</w:t>
      </w:r>
    </w:p>
    <w:p w14:paraId="7ABC5E66" w14:textId="77777777" w:rsidR="003D1149" w:rsidRPr="00267D53" w:rsidRDefault="003D1149" w:rsidP="003D1149">
      <w:pPr>
        <w:jc w:val="both"/>
        <w:rPr>
          <w:rFonts w:eastAsia="Calibr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libri"/>
          <w:szCs w:val="24"/>
        </w:rPr>
        <w:t>pracować w zespole, pełniąc w nim różne role; podejmować zadania, współpracować z innymi osobami i instytucjami.</w:t>
      </w:r>
    </w:p>
    <w:p w14:paraId="277E68A9"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pracy w zespole, peł</w:t>
      </w:r>
      <w:r>
        <w:rPr>
          <w:rFonts w:eastAsia="Cambria"/>
          <w:szCs w:val="24"/>
        </w:rPr>
        <w:t>nie</w:t>
      </w:r>
      <w:r w:rsidRPr="00267D53">
        <w:rPr>
          <w:rFonts w:eastAsia="Cambria"/>
          <w:szCs w:val="24"/>
        </w:rPr>
        <w:t>nia w niej roli animatora, podej</w:t>
      </w:r>
      <w:r>
        <w:rPr>
          <w:rFonts w:eastAsia="Cambria"/>
          <w:szCs w:val="24"/>
        </w:rPr>
        <w:t>mowania i wyznaczania zadań sobie</w:t>
      </w:r>
      <w:r w:rsidRPr="00267D53">
        <w:rPr>
          <w:rFonts w:eastAsia="Cambria"/>
          <w:szCs w:val="24"/>
        </w:rPr>
        <w:t xml:space="preserve"> i członk</w:t>
      </w:r>
      <w:r>
        <w:rPr>
          <w:rFonts w:eastAsia="Cambria"/>
          <w:szCs w:val="24"/>
        </w:rPr>
        <w:t>om</w:t>
      </w:r>
      <w:r w:rsidRPr="00267D53">
        <w:rPr>
          <w:rFonts w:eastAsia="Cambria"/>
          <w:szCs w:val="24"/>
        </w:rPr>
        <w:t xml:space="preserve"> grupy, współpracy z</w:t>
      </w:r>
      <w:r w:rsidR="00853BF5">
        <w:rPr>
          <w:rFonts w:eastAsia="Cambria"/>
          <w:szCs w:val="24"/>
        </w:rPr>
        <w:t> </w:t>
      </w:r>
      <w:r w:rsidRPr="00267D53">
        <w:rPr>
          <w:rFonts w:eastAsia="Cambria"/>
          <w:szCs w:val="24"/>
        </w:rPr>
        <w:t xml:space="preserve">innymi osobami i instytucjami edukacyjnymi i animacyjnymi. </w:t>
      </w:r>
    </w:p>
    <w:p w14:paraId="3781E619" w14:textId="3011A587" w:rsidR="003D1149" w:rsidRDefault="003D1149" w:rsidP="003D1149">
      <w:pPr>
        <w:rPr>
          <w:szCs w:val="24"/>
        </w:rPr>
      </w:pPr>
      <w:r w:rsidRPr="00267D53">
        <w:rPr>
          <w:i/>
          <w:szCs w:val="24"/>
        </w:rPr>
        <w:t xml:space="preserve">Forma prowadzenia zajęć: </w:t>
      </w:r>
      <w:r w:rsidR="00AA141A">
        <w:rPr>
          <w:iCs/>
          <w:szCs w:val="24"/>
        </w:rPr>
        <w:t xml:space="preserve">wykłady, </w:t>
      </w:r>
      <w:r w:rsidRPr="00267D53">
        <w:rPr>
          <w:szCs w:val="24"/>
        </w:rPr>
        <w:t>ćwiczenia.</w:t>
      </w:r>
    </w:p>
    <w:p w14:paraId="3DD0EC8B" w14:textId="32D2F42B" w:rsidR="00E26ABA" w:rsidRDefault="00E26ABA" w:rsidP="00E26ABA">
      <w:pPr>
        <w:jc w:val="both"/>
        <w:rPr>
          <w:iCs/>
          <w:szCs w:val="24"/>
        </w:rPr>
      </w:pPr>
      <w:r>
        <w:rPr>
          <w:i/>
          <w:szCs w:val="24"/>
        </w:rPr>
        <w:t>Forma zaliczenia:</w:t>
      </w:r>
      <w:r>
        <w:rPr>
          <w:iCs/>
          <w:szCs w:val="24"/>
        </w:rPr>
        <w:t xml:space="preserve"> zaliczenie z oceną</w:t>
      </w:r>
    </w:p>
    <w:p w14:paraId="130F6146" w14:textId="293A2169" w:rsidR="00E26ABA" w:rsidRPr="0091162E" w:rsidRDefault="00E26ABA" w:rsidP="00054B68">
      <w:pPr>
        <w:jc w:val="both"/>
        <w:rPr>
          <w:rFonts w:ascii="Calibri" w:hAnsi="Calibri" w:cs="Calibri"/>
          <w:color w:val="000000"/>
          <w:sz w:val="16"/>
          <w:szCs w:val="16"/>
        </w:rPr>
      </w:pPr>
      <w:r>
        <w:rPr>
          <w:rFonts w:eastAsia="ArialMT"/>
          <w:i/>
          <w:iCs/>
          <w:szCs w:val="24"/>
          <w:lang w:eastAsia="en-US"/>
        </w:rPr>
        <w:t>Symbole efektów kierunkowych:</w:t>
      </w:r>
      <w:r w:rsidR="0091162E" w:rsidRPr="0091162E">
        <w:rPr>
          <w:rFonts w:ascii="Calibri" w:hAnsi="Calibri" w:cs="Calibri"/>
          <w:color w:val="000000"/>
          <w:sz w:val="16"/>
          <w:szCs w:val="16"/>
        </w:rPr>
        <w:t xml:space="preserve"> </w:t>
      </w:r>
      <w:r w:rsidR="0091162E" w:rsidRPr="00054B68">
        <w:rPr>
          <w:color w:val="000000"/>
          <w:szCs w:val="24"/>
        </w:rPr>
        <w:t xml:space="preserve">KP6_WK3 pedagogika, KP6_WK5 pedagogika filozofia, KP6_UO2 pedagogika, </w:t>
      </w:r>
      <w:r w:rsidR="00054B68" w:rsidRPr="00054B68">
        <w:rPr>
          <w:color w:val="000000"/>
          <w:szCs w:val="24"/>
        </w:rPr>
        <w:t>KP6_KR3 pedagogika</w:t>
      </w:r>
    </w:p>
    <w:p w14:paraId="50136690" w14:textId="46571E02" w:rsidR="00E26ABA" w:rsidRDefault="00E26ABA" w:rsidP="00E26ABA">
      <w:pPr>
        <w:autoSpaceDE w:val="0"/>
        <w:autoSpaceDN w:val="0"/>
        <w:adjustRightInd w:val="0"/>
        <w:rPr>
          <w:szCs w:val="24"/>
        </w:rPr>
      </w:pPr>
      <w:r>
        <w:rPr>
          <w:rFonts w:eastAsia="ArialMT"/>
          <w:i/>
          <w:iCs/>
          <w:szCs w:val="24"/>
          <w:lang w:eastAsia="en-US"/>
        </w:rPr>
        <w:t>Dziedzina</w:t>
      </w:r>
      <w:r w:rsidRPr="00054B68">
        <w:rPr>
          <w:rFonts w:eastAsia="ArialMT"/>
          <w:szCs w:val="24"/>
          <w:lang w:eastAsia="en-US"/>
        </w:rPr>
        <w:t xml:space="preserve">: </w:t>
      </w:r>
      <w:r w:rsidR="00054B68" w:rsidRPr="00054B68">
        <w:rPr>
          <w:rFonts w:eastAsia="ArialMT"/>
          <w:szCs w:val="24"/>
          <w:lang w:eastAsia="en-US"/>
        </w:rPr>
        <w:t>nauki społeczne</w:t>
      </w:r>
    </w:p>
    <w:p w14:paraId="3007FF11" w14:textId="77777777" w:rsidR="00E26ABA" w:rsidRPr="00267D53" w:rsidRDefault="00E26ABA" w:rsidP="003D1149">
      <w:pPr>
        <w:rPr>
          <w:szCs w:val="24"/>
        </w:rPr>
      </w:pPr>
    </w:p>
    <w:p w14:paraId="0D652A99" w14:textId="77777777" w:rsidR="003D1149" w:rsidRPr="00267D53" w:rsidRDefault="003D1149" w:rsidP="003D1149">
      <w:pPr>
        <w:pStyle w:val="Akapitzlist"/>
        <w:numPr>
          <w:ilvl w:val="0"/>
          <w:numId w:val="10"/>
        </w:numPr>
        <w:spacing w:after="0"/>
        <w:ind w:left="426" w:hanging="426"/>
        <w:jc w:val="both"/>
        <w:rPr>
          <w:rFonts w:ascii="Times New Roman" w:hAnsi="Times New Roman"/>
          <w:i/>
          <w:sz w:val="24"/>
          <w:szCs w:val="24"/>
        </w:rPr>
      </w:pPr>
      <w:r w:rsidRPr="00267D53">
        <w:rPr>
          <w:rFonts w:ascii="Times New Roman" w:hAnsi="Times New Roman"/>
          <w:b/>
          <w:bCs/>
          <w:sz w:val="24"/>
          <w:szCs w:val="24"/>
        </w:rPr>
        <w:t>PRZEDMIOT: Projekty w pedagogice opiekuńczej</w:t>
      </w:r>
    </w:p>
    <w:p w14:paraId="7D1FD711" w14:textId="77777777" w:rsidR="003D1149" w:rsidRPr="00267D53" w:rsidRDefault="003D1149" w:rsidP="003D1149">
      <w:pPr>
        <w:contextualSpacing/>
        <w:jc w:val="both"/>
        <w:rPr>
          <w:szCs w:val="24"/>
        </w:rPr>
      </w:pPr>
      <w:r w:rsidRPr="00267D53">
        <w:rPr>
          <w:i/>
          <w:szCs w:val="24"/>
        </w:rPr>
        <w:t>Cel kształcenia:</w:t>
      </w:r>
      <w:r w:rsidRPr="00267D53">
        <w:rPr>
          <w:szCs w:val="24"/>
        </w:rPr>
        <w:t xml:space="preserve"> Zapoznanie </w:t>
      </w:r>
      <w:r w:rsidRPr="00267D53">
        <w:rPr>
          <w:rFonts w:eastAsia="ArialMT"/>
          <w:szCs w:val="24"/>
        </w:rPr>
        <w:t xml:space="preserve">z </w:t>
      </w:r>
      <w:r w:rsidRPr="00267D53">
        <w:rPr>
          <w:szCs w:val="24"/>
        </w:rPr>
        <w:t>teoretycznymi i praktycznymi zagadnieniami związanymi ze stosowaniem metody projektów jako metody kształcenia oraz dokonywania zmian w</w:t>
      </w:r>
      <w:r w:rsidR="00853BF5">
        <w:rPr>
          <w:szCs w:val="24"/>
        </w:rPr>
        <w:t> </w:t>
      </w:r>
      <w:r w:rsidRPr="00267D53">
        <w:rPr>
          <w:szCs w:val="24"/>
        </w:rPr>
        <w:t>rzeczywistości pedagogicznej. Kształtowanie  umiejętności opracowywan</w:t>
      </w:r>
      <w:r>
        <w:rPr>
          <w:szCs w:val="24"/>
        </w:rPr>
        <w:t>ia i realizowania projektów prowadzo</w:t>
      </w:r>
      <w:r w:rsidRPr="00267D53">
        <w:rPr>
          <w:szCs w:val="24"/>
        </w:rPr>
        <w:t>nych w placówkach pedagogicznych: świetlicach terapeutycznych, świetlicach osiedlowych i wiejskich, w domach dziecka, szpitalach i innych placówkach opiekuńczych. Kształtowanie umiejętności związanych z ap</w:t>
      </w:r>
      <w:r>
        <w:rPr>
          <w:szCs w:val="24"/>
        </w:rPr>
        <w:t xml:space="preserve">likowaniem o granty </w:t>
      </w:r>
      <w:r w:rsidRPr="00267D53">
        <w:rPr>
          <w:szCs w:val="24"/>
        </w:rPr>
        <w:t>fundowane przez Urząd Marszałkowski, Fundację Inicjatyw Obywatelskich, Fundację Działaj Lokalnie, Urzędy gminne i inne organizacje. Kształtowanie umiejętności komunikacyjnych, sprawczych, społecznych, pedagogicznych związanych z realizacją projektów w społecznościach lokalnych.</w:t>
      </w:r>
    </w:p>
    <w:p w14:paraId="498A9CD0" w14:textId="77777777" w:rsidR="003D1149" w:rsidRPr="00267D53" w:rsidRDefault="003D1149" w:rsidP="003D1149">
      <w:pPr>
        <w:jc w:val="both"/>
        <w:rPr>
          <w:iCs/>
          <w:szCs w:val="24"/>
        </w:rPr>
      </w:pPr>
      <w:r>
        <w:rPr>
          <w:i/>
          <w:szCs w:val="24"/>
        </w:rPr>
        <w:t xml:space="preserve">Treści merytoryczne – </w:t>
      </w:r>
      <w:r w:rsidRPr="00267D53">
        <w:rPr>
          <w:i/>
          <w:szCs w:val="24"/>
        </w:rPr>
        <w:t xml:space="preserve">wykłady: </w:t>
      </w:r>
      <w:r w:rsidRPr="00267D53">
        <w:rPr>
          <w:iCs/>
          <w:szCs w:val="24"/>
        </w:rPr>
        <w:t>Teoretyczne i praktyczne podstawy stosowania metody projektów w pedagogice opiekuńc</w:t>
      </w:r>
      <w:r>
        <w:rPr>
          <w:iCs/>
          <w:szCs w:val="24"/>
        </w:rPr>
        <w:t xml:space="preserve">zej. Źródła metody projektów i </w:t>
      </w:r>
      <w:r w:rsidRPr="00267D53">
        <w:rPr>
          <w:iCs/>
          <w:szCs w:val="24"/>
        </w:rPr>
        <w:t>jej cele. Cechy metody projektów. Etapy opracowywania i realizacji projektów – role pedagoga i uczestników projektów. Aktualne zastosowania metody projektów w placówkach pedagogicznych.</w:t>
      </w:r>
    </w:p>
    <w:p w14:paraId="65AEB84B" w14:textId="77777777" w:rsidR="003D1149" w:rsidRPr="00267D53" w:rsidRDefault="003D1149" w:rsidP="003D1149">
      <w:pPr>
        <w:jc w:val="both"/>
        <w:rPr>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iCs/>
          <w:szCs w:val="24"/>
        </w:rPr>
        <w:t xml:space="preserve">Obszary i zakres tematyczny stosowania metody projektów w pedagogice. Umiejętności rozwijane w toku realizacji projektów. Budowanie doświadczeń </w:t>
      </w:r>
      <w:r>
        <w:rPr>
          <w:iCs/>
          <w:szCs w:val="24"/>
        </w:rPr>
        <w:t>w tworzeniu</w:t>
      </w:r>
      <w:r w:rsidRPr="00267D53">
        <w:rPr>
          <w:iCs/>
          <w:szCs w:val="24"/>
        </w:rPr>
        <w:t xml:space="preserve"> i realizacji projektów w placówkach opiekuńczych. Możliwości i umiejętności aplikowania o granty na realizację projektów pedagogicznych. Praktyczna realizacja projektów w wybranych placówkach.  </w:t>
      </w:r>
    </w:p>
    <w:p w14:paraId="7AE10230"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 xml:space="preserve">metodykę prowadzenia działań opiekuńczych; zasady projektowania zajęć, doboru metod, form pracy i środków dydaktycznych niezbędnych do realizacji projektów w pedagogice opiekuńczej; normy, procedury i dobre praktyki stosowane w działalności pedagogicznej, a także sposoby realizacji zajęć z osobami w różnym wieku i o różnych możliwościach psychofizycznych; </w:t>
      </w:r>
      <w:r w:rsidRPr="00267D53">
        <w:rPr>
          <w:rFonts w:eastAsia="Cambria"/>
          <w:szCs w:val="24"/>
        </w:rPr>
        <w:t xml:space="preserve">zasady i normy etyczne w działaniach opiekuńczych; </w:t>
      </w:r>
      <w:r w:rsidRPr="00267D53">
        <w:rPr>
          <w:szCs w:val="24"/>
        </w:rPr>
        <w:t>met</w:t>
      </w:r>
      <w:r>
        <w:rPr>
          <w:szCs w:val="24"/>
        </w:rPr>
        <w:t>ody</w:t>
      </w:r>
      <w:r w:rsidRPr="00267D53">
        <w:rPr>
          <w:szCs w:val="24"/>
        </w:rPr>
        <w:t xml:space="preserve"> projektów oraz możliwości ich stosowania w praktyce z różnymi uczestnikami i w różnych sytuacjach edukacyjnych i opiekuńczych;</w:t>
      </w:r>
      <w:r w:rsidRPr="00267D53">
        <w:rPr>
          <w:rFonts w:eastAsia="Calibri"/>
          <w:szCs w:val="24"/>
        </w:rPr>
        <w:t xml:space="preserve"> prawne uwarunkowania różnych rodzajów działalności animacyjnej</w:t>
      </w:r>
      <w:r>
        <w:rPr>
          <w:rFonts w:eastAsia="Calibri"/>
          <w:szCs w:val="24"/>
        </w:rPr>
        <w:t>,</w:t>
      </w:r>
      <w:r w:rsidRPr="00267D53">
        <w:rPr>
          <w:rFonts w:eastAsia="Calibri"/>
          <w:szCs w:val="24"/>
        </w:rPr>
        <w:t xml:space="preserve"> w tym podstawowe zasady ochrony własności intelektualnej i prawa autorskiego.</w:t>
      </w:r>
    </w:p>
    <w:p w14:paraId="251DEFB0" w14:textId="77777777" w:rsidR="003D1149" w:rsidRPr="00267D53" w:rsidRDefault="003D1149" w:rsidP="00853BF5">
      <w:pPr>
        <w:jc w:val="both"/>
        <w:rPr>
          <w:rFonts w:eastAsia="Calibr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rozpoznawać potrzeby dzieci i młodzieży oraz adekwatnie dobierać do nich materiały </w:t>
      </w:r>
      <w:r>
        <w:rPr>
          <w:szCs w:val="24"/>
        </w:rPr>
        <w:t>i</w:t>
      </w:r>
      <w:r w:rsidRPr="00267D53">
        <w:rPr>
          <w:szCs w:val="24"/>
        </w:rPr>
        <w:t xml:space="preserve"> środki dydaktyczne wykorzystywane w konstruowaniu pro</w:t>
      </w:r>
      <w:r>
        <w:rPr>
          <w:szCs w:val="24"/>
        </w:rPr>
        <w:t>jektów w pedagogice opiekuńczej;</w:t>
      </w:r>
      <w:r w:rsidRPr="00267D53">
        <w:rPr>
          <w:szCs w:val="24"/>
        </w:rPr>
        <w:t xml:space="preserve"> dobrać samodzielnie metody pracy </w:t>
      </w:r>
      <w:r w:rsidRPr="00267D53">
        <w:rPr>
          <w:rFonts w:eastAsia="Calibri"/>
          <w:szCs w:val="24"/>
        </w:rPr>
        <w:t xml:space="preserve">i realizować działania pedagogiczne, dydaktyczne, wychowawcze, opiekuńcze, animacyjne; prowadzić działania wspierające integralny rozwój jednostek, ich aktywność i uczestnictwo w procesie kształcenia i wychowania oraz w życiu </w:t>
      </w:r>
      <w:r w:rsidRPr="00267D53">
        <w:rPr>
          <w:rFonts w:eastAsia="Calibri"/>
          <w:szCs w:val="24"/>
        </w:rPr>
        <w:lastRenderedPageBreak/>
        <w:t>społecznym; pracować w zespole, pełniąc w nim różne role; podejmować zadania, współpracować z innymi osobami i instytucjami.</w:t>
      </w:r>
    </w:p>
    <w:p w14:paraId="0880FD58"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podejmowania refleksji dotyczącej poziomu swojej wiedzy i umiejętności; docenienia znaczenia wiedzy z zakresu pedagogiki i</w:t>
      </w:r>
      <w:r w:rsidR="00853BF5">
        <w:rPr>
          <w:rFonts w:eastAsia="Cambria"/>
          <w:szCs w:val="24"/>
        </w:rPr>
        <w:t> </w:t>
      </w:r>
      <w:r w:rsidRPr="00267D53">
        <w:rPr>
          <w:rFonts w:eastAsia="Cambria"/>
          <w:szCs w:val="24"/>
        </w:rPr>
        <w:t>dyscyplin pokrewnych dla wspierania rozwoju jednostki i kształtowania więzi w</w:t>
      </w:r>
      <w:r w:rsidR="00853BF5">
        <w:rPr>
          <w:rFonts w:eastAsia="Cambria"/>
          <w:szCs w:val="24"/>
        </w:rPr>
        <w:t> </w:t>
      </w:r>
      <w:r w:rsidRPr="00267D53">
        <w:rPr>
          <w:rFonts w:eastAsia="Cambria"/>
          <w:szCs w:val="24"/>
        </w:rPr>
        <w:t>środowiskach wychowawczych;</w:t>
      </w:r>
      <w:r w:rsidRPr="00267D53">
        <w:rPr>
          <w:rFonts w:eastAsia="Calibri"/>
          <w:szCs w:val="24"/>
        </w:rPr>
        <w:t xml:space="preserve"> budowania relacji opartej na wzajemnym zaufaniu między wszystkimi podmiotami procesu wychowania i kształcenia, w tym rodzicami</w:t>
      </w:r>
      <w:r>
        <w:rPr>
          <w:rFonts w:eastAsia="Calibri"/>
          <w:szCs w:val="24"/>
        </w:rPr>
        <w:t xml:space="preserve">/ </w:t>
      </w:r>
      <w:r w:rsidRPr="00267D53">
        <w:rPr>
          <w:rFonts w:eastAsia="Calibri"/>
          <w:szCs w:val="24"/>
        </w:rPr>
        <w:t>opiekunami dziecka</w:t>
      </w:r>
      <w:r>
        <w:rPr>
          <w:rFonts w:eastAsia="Calibri"/>
          <w:szCs w:val="24"/>
        </w:rPr>
        <w:t xml:space="preserve">/ </w:t>
      </w:r>
      <w:r w:rsidRPr="00267D53">
        <w:rPr>
          <w:rFonts w:eastAsia="Calibri"/>
          <w:szCs w:val="24"/>
        </w:rPr>
        <w:t xml:space="preserve">ucznia oraz włączania ich w działania sprzyjające efektywności edukacyjnej; </w:t>
      </w:r>
      <w:r w:rsidRPr="00267D53">
        <w:rPr>
          <w:rFonts w:eastAsia="Cambria"/>
          <w:szCs w:val="24"/>
        </w:rPr>
        <w:t>rozpoznawania specyfiki środowisk lokalnych i regionalnych oraz ich wpływu na funkcjonowanie dzieci, młodzieży i osób dorosłych, a także podejmowania współpracy z</w:t>
      </w:r>
      <w:r w:rsidR="00853BF5">
        <w:rPr>
          <w:rFonts w:eastAsia="Cambria"/>
          <w:szCs w:val="24"/>
        </w:rPr>
        <w:t> </w:t>
      </w:r>
      <w:r w:rsidRPr="00267D53">
        <w:rPr>
          <w:rFonts w:eastAsia="Cambria"/>
          <w:szCs w:val="24"/>
        </w:rPr>
        <w:t>różnymi podmiotami na rzecz rozwoju środo</w:t>
      </w:r>
      <w:r>
        <w:rPr>
          <w:rFonts w:eastAsia="Cambria"/>
          <w:szCs w:val="24"/>
        </w:rPr>
        <w:t>wiska społecznego; projektowania</w:t>
      </w:r>
      <w:r w:rsidRPr="00267D53">
        <w:rPr>
          <w:rFonts w:eastAsia="Cambria"/>
          <w:szCs w:val="24"/>
        </w:rPr>
        <w:t xml:space="preserve"> działań zmierzających do rozwoju instytucji edukacyjnych, opiekuńczych, kulturalnych i doradczych oraz stymulowania poprawy jakości ich pracy.</w:t>
      </w:r>
    </w:p>
    <w:p w14:paraId="5783DA9B" w14:textId="13527BA1" w:rsidR="003D1149" w:rsidRDefault="003D1149" w:rsidP="003D1149">
      <w:pPr>
        <w:rPr>
          <w:szCs w:val="24"/>
        </w:rPr>
      </w:pPr>
      <w:r w:rsidRPr="00267D53">
        <w:rPr>
          <w:i/>
          <w:szCs w:val="24"/>
        </w:rPr>
        <w:t xml:space="preserve">Forma prowadzenia zajęć: </w:t>
      </w:r>
      <w:r w:rsidRPr="00267D53">
        <w:rPr>
          <w:szCs w:val="24"/>
        </w:rPr>
        <w:t>wykłady, ćwiczenia.</w:t>
      </w:r>
    </w:p>
    <w:p w14:paraId="476CED43" w14:textId="0083EDFB" w:rsidR="00E26ABA" w:rsidRDefault="00E26ABA" w:rsidP="00E26ABA">
      <w:pPr>
        <w:jc w:val="both"/>
        <w:rPr>
          <w:iCs/>
          <w:szCs w:val="24"/>
        </w:rPr>
      </w:pPr>
      <w:r>
        <w:rPr>
          <w:i/>
          <w:szCs w:val="24"/>
        </w:rPr>
        <w:t>Forma zaliczenia:</w:t>
      </w:r>
      <w:r>
        <w:rPr>
          <w:iCs/>
          <w:szCs w:val="24"/>
        </w:rPr>
        <w:t xml:space="preserve"> zaliczenie z oceną</w:t>
      </w:r>
    </w:p>
    <w:p w14:paraId="38D6EEF1" w14:textId="35B090C5" w:rsidR="00E26ABA" w:rsidRPr="00054B68" w:rsidRDefault="00E26ABA" w:rsidP="00054B68">
      <w:pPr>
        <w:jc w:val="both"/>
        <w:rPr>
          <w:rFonts w:ascii="Calibri" w:hAnsi="Calibri" w:cs="Calibri"/>
          <w:color w:val="000000"/>
          <w:sz w:val="16"/>
          <w:szCs w:val="16"/>
        </w:rPr>
      </w:pPr>
      <w:r>
        <w:rPr>
          <w:rFonts w:eastAsia="ArialMT"/>
          <w:i/>
          <w:iCs/>
          <w:szCs w:val="24"/>
          <w:lang w:eastAsia="en-US"/>
        </w:rPr>
        <w:t>Symbole efektów kierunkowych:</w:t>
      </w:r>
      <w:r w:rsidR="00054B68" w:rsidRPr="00054B68">
        <w:rPr>
          <w:rFonts w:ascii="Calibri" w:hAnsi="Calibri" w:cs="Calibri"/>
          <w:color w:val="000000"/>
          <w:sz w:val="16"/>
          <w:szCs w:val="16"/>
        </w:rPr>
        <w:t xml:space="preserve"> </w:t>
      </w:r>
      <w:r w:rsidR="00054B68" w:rsidRPr="00054B68">
        <w:rPr>
          <w:color w:val="000000"/>
          <w:szCs w:val="24"/>
        </w:rPr>
        <w:t>KP6_WK3 pedagogika, KP6_WK5 pedagogika filozofia, KP6_WK6 pedagogika, KP6_UW3 pedagogika, KP6_UO2 pedagogika, KP6_KK1 pedagogika, KP6_KK3 pedagogika, KP6_KO3 pedagogika</w:t>
      </w:r>
    </w:p>
    <w:p w14:paraId="289977F5" w14:textId="3AEF0C00" w:rsidR="00E26ABA" w:rsidRPr="00054B68" w:rsidRDefault="00E26ABA" w:rsidP="00E26ABA">
      <w:pPr>
        <w:autoSpaceDE w:val="0"/>
        <w:autoSpaceDN w:val="0"/>
        <w:adjustRightInd w:val="0"/>
        <w:rPr>
          <w:szCs w:val="24"/>
        </w:rPr>
      </w:pPr>
      <w:r>
        <w:rPr>
          <w:rFonts w:eastAsia="ArialMT"/>
          <w:i/>
          <w:iCs/>
          <w:szCs w:val="24"/>
          <w:lang w:eastAsia="en-US"/>
        </w:rPr>
        <w:t xml:space="preserve">Dziedzina: </w:t>
      </w:r>
      <w:r w:rsidR="00054B68" w:rsidRPr="00054B68">
        <w:rPr>
          <w:rFonts w:eastAsia="ArialMT"/>
          <w:szCs w:val="24"/>
          <w:lang w:eastAsia="en-US"/>
        </w:rPr>
        <w:t>nauki społeczne</w:t>
      </w:r>
    </w:p>
    <w:p w14:paraId="5E5D96BE" w14:textId="77777777" w:rsidR="00E26ABA" w:rsidRPr="00267D53" w:rsidRDefault="00E26ABA" w:rsidP="003D1149">
      <w:pPr>
        <w:rPr>
          <w:szCs w:val="24"/>
        </w:rPr>
      </w:pPr>
    </w:p>
    <w:p w14:paraId="78664AA4" w14:textId="77777777" w:rsidR="003D1149" w:rsidRPr="00267D53" w:rsidRDefault="003D1149" w:rsidP="003D1149">
      <w:pPr>
        <w:pStyle w:val="Akapitzlist"/>
        <w:numPr>
          <w:ilvl w:val="0"/>
          <w:numId w:val="10"/>
        </w:numPr>
        <w:spacing w:after="0"/>
        <w:ind w:left="426" w:hanging="426"/>
        <w:jc w:val="both"/>
        <w:rPr>
          <w:rFonts w:ascii="Times New Roman" w:hAnsi="Times New Roman"/>
          <w:b/>
          <w:bCs/>
          <w:sz w:val="24"/>
          <w:szCs w:val="24"/>
        </w:rPr>
      </w:pPr>
      <w:r w:rsidRPr="00267D53">
        <w:rPr>
          <w:rFonts w:ascii="Times New Roman" w:hAnsi="Times New Roman"/>
          <w:b/>
          <w:bCs/>
          <w:sz w:val="24"/>
          <w:szCs w:val="24"/>
        </w:rPr>
        <w:t>PRZEDMIOT: Podstawy socjoterapii</w:t>
      </w:r>
    </w:p>
    <w:p w14:paraId="074A69B9" w14:textId="77777777" w:rsidR="003D1149" w:rsidRPr="00267D53" w:rsidRDefault="003D1149" w:rsidP="003D1149">
      <w:pPr>
        <w:contextualSpacing/>
        <w:jc w:val="both"/>
        <w:rPr>
          <w:b/>
          <w:bCs/>
          <w:iCs/>
          <w:szCs w:val="24"/>
        </w:rPr>
      </w:pPr>
      <w:r w:rsidRPr="00267D53">
        <w:rPr>
          <w:i/>
          <w:szCs w:val="24"/>
        </w:rPr>
        <w:t xml:space="preserve">Cel kształcenia: </w:t>
      </w:r>
      <w:r w:rsidRPr="00267D53">
        <w:rPr>
          <w:rFonts w:eastAsia="Arial"/>
          <w:iCs/>
          <w:color w:val="000000"/>
          <w:szCs w:val="24"/>
        </w:rPr>
        <w:t>Zapoznanie ze specyfiką zajęć socjoterapeutycznych w teoretycznym i</w:t>
      </w:r>
      <w:r w:rsidR="00853BF5">
        <w:rPr>
          <w:rFonts w:eastAsia="Arial"/>
          <w:iCs/>
          <w:color w:val="000000"/>
          <w:szCs w:val="24"/>
        </w:rPr>
        <w:t> </w:t>
      </w:r>
      <w:r w:rsidRPr="00267D53">
        <w:rPr>
          <w:rFonts w:eastAsia="Arial"/>
          <w:iCs/>
          <w:color w:val="000000"/>
          <w:szCs w:val="24"/>
        </w:rPr>
        <w:t>praktycznym aspekcie, umiejscowienia socjoterapii w pedagogice, ukształtowanie umiejętności i kompetencji w zakresie sporządzania diagnoz i korektur socjoterapeutycznych, dostarczenie umiejętności pracy z grupą socjoterapeutyczną.</w:t>
      </w:r>
    </w:p>
    <w:p w14:paraId="4CC6804D" w14:textId="77777777" w:rsidR="003D1149" w:rsidRPr="00267D53" w:rsidRDefault="003D1149" w:rsidP="003D1149">
      <w:pPr>
        <w:pStyle w:val="NormalnyWeb"/>
        <w:spacing w:before="0" w:beforeAutospacing="0" w:after="0" w:afterAutospacing="0"/>
        <w:jc w:val="both"/>
        <w:rPr>
          <w:iCs/>
        </w:rPr>
      </w:pPr>
      <w:r>
        <w:rPr>
          <w:i/>
        </w:rPr>
        <w:t xml:space="preserve">Treści merytoryczne – </w:t>
      </w:r>
      <w:r w:rsidRPr="00267D53">
        <w:rPr>
          <w:i/>
        </w:rPr>
        <w:t xml:space="preserve">wykłady: </w:t>
      </w:r>
      <w:r w:rsidRPr="00267D53">
        <w:rPr>
          <w:iCs/>
        </w:rPr>
        <w:t xml:space="preserve">Istota i pojęcie socjoterapii. Zadania i cele socjoterapii. Obszary zaburzeń́ zachowania u dzieci i młodzieży. Diagnoza w socjoterapii. Zajęcia socjoterapeutyczne </w:t>
      </w:r>
      <w:r>
        <w:rPr>
          <w:iCs/>
        </w:rPr>
        <w:t>–</w:t>
      </w:r>
      <w:r w:rsidRPr="00267D53">
        <w:rPr>
          <w:iCs/>
        </w:rPr>
        <w:t xml:space="preserve"> program, zasady prowadzenia zajęć́. Metody i techniki zajęć́ socjoterapeutycznych. Praca socjoterapeutyczna z grupą. Kompetencje, umiejętności i etyka </w:t>
      </w:r>
      <w:proofErr w:type="spellStart"/>
      <w:r w:rsidRPr="00267D53">
        <w:rPr>
          <w:iCs/>
        </w:rPr>
        <w:t>socjoterapeuty</w:t>
      </w:r>
      <w:proofErr w:type="spellEnd"/>
      <w:r w:rsidRPr="00267D53">
        <w:rPr>
          <w:iCs/>
        </w:rPr>
        <w:t xml:space="preserve">. </w:t>
      </w:r>
    </w:p>
    <w:p w14:paraId="7634D63F" w14:textId="77777777" w:rsidR="003D1149" w:rsidRPr="00267D53" w:rsidRDefault="003D1149" w:rsidP="003D1149">
      <w:pPr>
        <w:jc w:val="both"/>
        <w:rPr>
          <w:i/>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rFonts w:eastAsia="Arial"/>
          <w:iCs/>
          <w:color w:val="000000"/>
          <w:szCs w:val="24"/>
        </w:rPr>
        <w:t xml:space="preserve">Doświadczenia pracy grupowej. Korektura i diagnozowanie socjoterapeutyczne. Techniki pracy socjoterapeutycznej. </w:t>
      </w:r>
      <w:r>
        <w:rPr>
          <w:rFonts w:eastAsia="Arial"/>
          <w:iCs/>
          <w:color w:val="000000"/>
          <w:szCs w:val="24"/>
        </w:rPr>
        <w:t>T</w:t>
      </w:r>
      <w:r w:rsidRPr="00267D53">
        <w:rPr>
          <w:rFonts w:eastAsia="Arial"/>
          <w:iCs/>
          <w:color w:val="000000"/>
          <w:szCs w:val="24"/>
        </w:rPr>
        <w:t>erapia. Prowadzenie zajęć.</w:t>
      </w:r>
    </w:p>
    <w:p w14:paraId="640C2BA4" w14:textId="77777777" w:rsidR="003D1149" w:rsidRPr="00267D53" w:rsidRDefault="003D1149" w:rsidP="003D1149">
      <w:pPr>
        <w:jc w:val="both"/>
        <w:rPr>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zasady </w:t>
      </w:r>
      <w:r w:rsidRPr="00267D53">
        <w:rPr>
          <w:iCs/>
          <w:szCs w:val="24"/>
        </w:rPr>
        <w:t xml:space="preserve">projektowania i prowadzenia działań diagnostycznych niezbędnych do działań socjoterapeutycznych uwzględniających specyfikę funkcjonowania dzieci w środowisku społecznym; specyfikę procesu socjoterapii oraz konieczność jego prowadzenia; </w:t>
      </w:r>
      <w:r w:rsidRPr="00267D53">
        <w:rPr>
          <w:rFonts w:eastAsia="Arial"/>
          <w:iCs/>
          <w:color w:val="000000"/>
          <w:szCs w:val="24"/>
        </w:rPr>
        <w:t>specyfikę socjoterapii oraz procesu grupowego terapeutycznego, metody i techniki korekcyjne stosowane w socjoterapii, diagnozę i korekturę, obszary zaburzeń zachowania u dzieci i młodzieży.</w:t>
      </w:r>
    </w:p>
    <w:p w14:paraId="41F31D0D" w14:textId="77777777" w:rsidR="003D1149" w:rsidRPr="00EE5470" w:rsidRDefault="003D1149" w:rsidP="003D1149">
      <w:pPr>
        <w:jc w:val="both"/>
        <w:rPr>
          <w: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Arial"/>
          <w:iCs/>
          <w:color w:val="000000"/>
          <w:szCs w:val="24"/>
        </w:rPr>
        <w:t>ocenić i wybrać odpowiednie techniki korekcyjne, sporządzić diagnozę i korekturę, wykorzystać wiedzę teoretyczną w praktyce, anali</w:t>
      </w:r>
      <w:r>
        <w:rPr>
          <w:rFonts w:eastAsia="Arial"/>
          <w:iCs/>
          <w:color w:val="000000"/>
          <w:szCs w:val="24"/>
        </w:rPr>
        <w:t>zować i</w:t>
      </w:r>
      <w:r w:rsidR="00853BF5">
        <w:rPr>
          <w:rFonts w:eastAsia="Arial"/>
          <w:iCs/>
          <w:color w:val="000000"/>
          <w:szCs w:val="24"/>
        </w:rPr>
        <w:t> </w:t>
      </w:r>
      <w:r>
        <w:rPr>
          <w:rFonts w:eastAsia="Arial"/>
          <w:iCs/>
          <w:color w:val="000000"/>
          <w:szCs w:val="24"/>
        </w:rPr>
        <w:t>proponować</w:t>
      </w:r>
      <w:r w:rsidRPr="00267D53">
        <w:rPr>
          <w:rFonts w:eastAsia="Arial"/>
          <w:iCs/>
          <w:color w:val="000000"/>
          <w:szCs w:val="24"/>
        </w:rPr>
        <w:t xml:space="preserve"> rozwiązania socjoterapeutyczne.</w:t>
      </w:r>
    </w:p>
    <w:p w14:paraId="26AE59D6" w14:textId="77777777" w:rsidR="003D1149" w:rsidRPr="00267D53" w:rsidRDefault="003D1149" w:rsidP="003D1149">
      <w:pPr>
        <w:jc w:val="both"/>
        <w:rPr>
          <w:bCs/>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iCs/>
          <w:szCs w:val="24"/>
        </w:rPr>
        <w:t>ciągłego rozwoju osobistego i</w:t>
      </w:r>
      <w:r w:rsidR="00853BF5">
        <w:rPr>
          <w:iCs/>
          <w:szCs w:val="24"/>
        </w:rPr>
        <w:t> </w:t>
      </w:r>
      <w:r w:rsidRPr="00267D53">
        <w:rPr>
          <w:iCs/>
          <w:szCs w:val="24"/>
        </w:rPr>
        <w:t xml:space="preserve">zawodowego, budowania warsztatu pracy </w:t>
      </w:r>
      <w:r w:rsidRPr="00267D53">
        <w:rPr>
          <w:bCs/>
          <w:iCs/>
          <w:szCs w:val="24"/>
        </w:rPr>
        <w:t>oraz zasięgania opinii ekspertów w przypadku trudności z samodzielnym rozwiązaniem problemu.</w:t>
      </w:r>
    </w:p>
    <w:p w14:paraId="09B91F9E" w14:textId="229BB4C4" w:rsidR="003D1149" w:rsidRDefault="003D1149" w:rsidP="003D1149">
      <w:pPr>
        <w:rPr>
          <w:szCs w:val="24"/>
        </w:rPr>
      </w:pPr>
      <w:r w:rsidRPr="00267D53">
        <w:rPr>
          <w:i/>
          <w:szCs w:val="24"/>
        </w:rPr>
        <w:t xml:space="preserve">Forma prowadzenia zajęć: </w:t>
      </w:r>
      <w:r w:rsidRPr="00267D53">
        <w:rPr>
          <w:szCs w:val="24"/>
        </w:rPr>
        <w:t>wykłady, ćwiczenia.</w:t>
      </w:r>
    </w:p>
    <w:p w14:paraId="2916AB25" w14:textId="604D77D2" w:rsidR="00E26ABA" w:rsidRDefault="00E26ABA" w:rsidP="00E26ABA">
      <w:pPr>
        <w:jc w:val="both"/>
        <w:rPr>
          <w:iCs/>
          <w:szCs w:val="24"/>
        </w:rPr>
      </w:pPr>
      <w:r>
        <w:rPr>
          <w:i/>
          <w:szCs w:val="24"/>
        </w:rPr>
        <w:t>Forma zaliczenia:</w:t>
      </w:r>
      <w:r>
        <w:rPr>
          <w:iCs/>
          <w:szCs w:val="24"/>
        </w:rPr>
        <w:t xml:space="preserve"> egzamin</w:t>
      </w:r>
    </w:p>
    <w:p w14:paraId="65B0785D" w14:textId="4A1630C8" w:rsidR="00E26ABA" w:rsidRPr="00054B68" w:rsidRDefault="00E26ABA" w:rsidP="0094112A">
      <w:pPr>
        <w:jc w:val="both"/>
        <w:rPr>
          <w:rFonts w:ascii="Calibri" w:hAnsi="Calibri" w:cs="Calibri"/>
          <w:color w:val="000000"/>
          <w:sz w:val="16"/>
          <w:szCs w:val="16"/>
        </w:rPr>
      </w:pPr>
      <w:r>
        <w:rPr>
          <w:rFonts w:eastAsia="ArialMT"/>
          <w:i/>
          <w:iCs/>
          <w:szCs w:val="24"/>
          <w:lang w:eastAsia="en-US"/>
        </w:rPr>
        <w:t>Symbole efektów kierunkowych:</w:t>
      </w:r>
      <w:r w:rsidR="00054B68" w:rsidRPr="00054B68">
        <w:rPr>
          <w:rFonts w:ascii="Calibri" w:hAnsi="Calibri" w:cs="Calibri"/>
          <w:color w:val="000000"/>
          <w:sz w:val="16"/>
          <w:szCs w:val="16"/>
        </w:rPr>
        <w:t xml:space="preserve"> </w:t>
      </w:r>
      <w:r w:rsidR="00054B68" w:rsidRPr="0094112A">
        <w:rPr>
          <w:color w:val="000000"/>
          <w:szCs w:val="24"/>
        </w:rPr>
        <w:t xml:space="preserve">KP6_WK1 pedagogika psychologia, </w:t>
      </w:r>
      <w:r w:rsidR="0094112A" w:rsidRPr="0094112A">
        <w:rPr>
          <w:color w:val="000000"/>
          <w:szCs w:val="24"/>
        </w:rPr>
        <w:t>KP6_UW2 pedagogika psychologia, KP6_KK2 pedagogika,</w:t>
      </w:r>
      <w:r w:rsidR="0094112A">
        <w:rPr>
          <w:rFonts w:ascii="Calibri" w:hAnsi="Calibri" w:cs="Calibri"/>
          <w:color w:val="000000"/>
          <w:sz w:val="16"/>
          <w:szCs w:val="16"/>
        </w:rPr>
        <w:t xml:space="preserve"> </w:t>
      </w:r>
    </w:p>
    <w:p w14:paraId="3E068464" w14:textId="0A5884C7" w:rsidR="00E26ABA" w:rsidRDefault="00E26ABA" w:rsidP="00E26ABA">
      <w:pPr>
        <w:autoSpaceDE w:val="0"/>
        <w:autoSpaceDN w:val="0"/>
        <w:adjustRightInd w:val="0"/>
        <w:rPr>
          <w:szCs w:val="24"/>
        </w:rPr>
      </w:pPr>
      <w:r>
        <w:rPr>
          <w:rFonts w:eastAsia="ArialMT"/>
          <w:i/>
          <w:iCs/>
          <w:szCs w:val="24"/>
          <w:lang w:eastAsia="en-US"/>
        </w:rPr>
        <w:t xml:space="preserve">Dziedzina: </w:t>
      </w:r>
      <w:r w:rsidR="0094112A" w:rsidRPr="0094112A">
        <w:rPr>
          <w:rFonts w:eastAsia="ArialMT"/>
          <w:szCs w:val="24"/>
          <w:lang w:eastAsia="en-US"/>
        </w:rPr>
        <w:t>nauki społeczne</w:t>
      </w:r>
    </w:p>
    <w:p w14:paraId="4A7296F9" w14:textId="77777777" w:rsidR="00E26ABA" w:rsidRPr="00267D53" w:rsidRDefault="00E26ABA" w:rsidP="003D1149">
      <w:pPr>
        <w:rPr>
          <w:szCs w:val="24"/>
        </w:rPr>
      </w:pPr>
    </w:p>
    <w:p w14:paraId="1DFE9EB5" w14:textId="77777777" w:rsidR="003D1149" w:rsidRPr="00267D53" w:rsidRDefault="003D1149" w:rsidP="003D1149">
      <w:pPr>
        <w:pStyle w:val="Akapitzlist"/>
        <w:numPr>
          <w:ilvl w:val="0"/>
          <w:numId w:val="10"/>
        </w:numPr>
        <w:spacing w:after="0"/>
        <w:ind w:left="426" w:hanging="426"/>
        <w:jc w:val="both"/>
        <w:rPr>
          <w:rFonts w:ascii="Times New Roman" w:hAnsi="Times New Roman"/>
          <w:i/>
          <w:sz w:val="24"/>
          <w:szCs w:val="24"/>
        </w:rPr>
      </w:pPr>
      <w:r w:rsidRPr="00267D53">
        <w:rPr>
          <w:rFonts w:ascii="Times New Roman" w:hAnsi="Times New Roman"/>
          <w:b/>
          <w:bCs/>
          <w:sz w:val="24"/>
          <w:szCs w:val="24"/>
        </w:rPr>
        <w:t>PRZEDMIOT: Podstawy suicydologii</w:t>
      </w:r>
    </w:p>
    <w:p w14:paraId="4C1B42F8" w14:textId="77777777" w:rsidR="003D1149" w:rsidRPr="00267D53" w:rsidRDefault="003D1149" w:rsidP="003D1149">
      <w:pPr>
        <w:contextualSpacing/>
        <w:jc w:val="both"/>
        <w:rPr>
          <w:b/>
          <w:bCs/>
          <w:iCs/>
          <w:szCs w:val="24"/>
        </w:rPr>
      </w:pPr>
      <w:r w:rsidRPr="00267D53">
        <w:rPr>
          <w:i/>
          <w:szCs w:val="24"/>
        </w:rPr>
        <w:lastRenderedPageBreak/>
        <w:t>Cel kształcenia:</w:t>
      </w:r>
      <w:r w:rsidRPr="00267D53">
        <w:rPr>
          <w:szCs w:val="24"/>
        </w:rPr>
        <w:t xml:space="preserve"> </w:t>
      </w:r>
      <w:r w:rsidRPr="00267D53">
        <w:rPr>
          <w:iCs/>
          <w:szCs w:val="24"/>
        </w:rPr>
        <w:t>Zaznajomienie z podstawowymi pojęciami, metodami i teoriami s</w:t>
      </w:r>
      <w:r>
        <w:rPr>
          <w:iCs/>
          <w:szCs w:val="24"/>
        </w:rPr>
        <w:t>uicydologii jako nauki. P</w:t>
      </w:r>
      <w:r w:rsidRPr="00267D53">
        <w:rPr>
          <w:iCs/>
          <w:szCs w:val="24"/>
        </w:rPr>
        <w:t xml:space="preserve">oznają zarys najważniejszych obszarów suicydologii. W ramach przedmiotu realizowane będą treści, których celem jest zapoznanie z problematyką dotyczącą samobójstw w aspekcie etiologicznym i objawowym. </w:t>
      </w:r>
      <w:r>
        <w:rPr>
          <w:iCs/>
          <w:szCs w:val="24"/>
        </w:rPr>
        <w:t>O</w:t>
      </w:r>
      <w:r w:rsidRPr="00267D53">
        <w:rPr>
          <w:iCs/>
          <w:szCs w:val="24"/>
        </w:rPr>
        <w:t xml:space="preserve">mówiona zostanie problematyka dotycząca syndromu </w:t>
      </w:r>
      <w:proofErr w:type="spellStart"/>
      <w:r w:rsidRPr="00267D53">
        <w:rPr>
          <w:iCs/>
          <w:szCs w:val="24"/>
        </w:rPr>
        <w:t>presuicydalnego</w:t>
      </w:r>
      <w:proofErr w:type="spellEnd"/>
      <w:r w:rsidRPr="00267D53">
        <w:rPr>
          <w:iCs/>
          <w:szCs w:val="24"/>
        </w:rPr>
        <w:t>, motywów samobójstw osób w różnych kategoriach wiekowych oraz możliwości prowadzenia działań profilaktycznych, interwencyjnych i terapeutycznych.</w:t>
      </w:r>
    </w:p>
    <w:p w14:paraId="4CE50D4B" w14:textId="77777777" w:rsidR="003D1149" w:rsidRPr="00267D53" w:rsidRDefault="003D1149" w:rsidP="003D1149">
      <w:pPr>
        <w:jc w:val="both"/>
        <w:rPr>
          <w:iCs/>
          <w:szCs w:val="24"/>
        </w:rPr>
      </w:pPr>
      <w:r w:rsidRPr="00267D53">
        <w:rPr>
          <w:i/>
          <w:szCs w:val="24"/>
        </w:rPr>
        <w:t>Treści merytoryczne:</w:t>
      </w:r>
      <w:r w:rsidRPr="00267D53">
        <w:rPr>
          <w:szCs w:val="24"/>
        </w:rPr>
        <w:t xml:space="preserve"> </w:t>
      </w:r>
      <w:r w:rsidRPr="00267D53">
        <w:rPr>
          <w:iCs/>
          <w:szCs w:val="24"/>
        </w:rPr>
        <w:t xml:space="preserve">Definiowanie i teorie samobójstwa – aspekt etiologiczny i objawowy. Syndrom </w:t>
      </w:r>
      <w:proofErr w:type="spellStart"/>
      <w:r w:rsidRPr="00267D53">
        <w:rPr>
          <w:iCs/>
          <w:szCs w:val="24"/>
        </w:rPr>
        <w:t>presuicydalny</w:t>
      </w:r>
      <w:proofErr w:type="spellEnd"/>
      <w:r w:rsidRPr="00267D53">
        <w:rPr>
          <w:iCs/>
          <w:szCs w:val="24"/>
        </w:rPr>
        <w:t xml:space="preserve">. Motywy samobójstw dzieci, młodzieży i dorosłych. Profilaktyka, terapia i interwencja. Studium przypadku osoby dotkniętej problemem. </w:t>
      </w:r>
    </w:p>
    <w:p w14:paraId="0A3BD0FD" w14:textId="77777777" w:rsidR="003D1149" w:rsidRPr="00267D53" w:rsidRDefault="003D1149" w:rsidP="003D1149">
      <w:pPr>
        <w:jc w:val="both"/>
        <w:rPr>
          <w:rFonts w:eastAsia="Calibri"/>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 xml:space="preserve">procesy ważne dla ochrony zdrowia psychicznego jako profilaktyki zachowań dysfunkcyjnych oraz teoretyczne podstawy działań profilaktycznych i interwencyjnych w zakresie właściwym dla syndromu </w:t>
      </w:r>
      <w:proofErr w:type="spellStart"/>
      <w:r w:rsidRPr="00267D53">
        <w:rPr>
          <w:rFonts w:eastAsia="Calibri"/>
          <w:szCs w:val="24"/>
        </w:rPr>
        <w:t>presuicydalnego</w:t>
      </w:r>
      <w:proofErr w:type="spellEnd"/>
      <w:r w:rsidRPr="00267D53">
        <w:rPr>
          <w:rFonts w:eastAsia="Calibri"/>
          <w:szCs w:val="24"/>
        </w:rPr>
        <w:t xml:space="preserve">; etiologię </w:t>
      </w:r>
      <w:proofErr w:type="spellStart"/>
      <w:r w:rsidRPr="00267D53">
        <w:rPr>
          <w:rFonts w:eastAsia="Calibri"/>
          <w:szCs w:val="24"/>
        </w:rPr>
        <w:t>zachowań</w:t>
      </w:r>
      <w:proofErr w:type="spellEnd"/>
      <w:r w:rsidRPr="00267D53">
        <w:rPr>
          <w:rFonts w:eastAsia="Calibri"/>
          <w:szCs w:val="24"/>
        </w:rPr>
        <w:t xml:space="preserve"> samobójczych wraz z ich motywami. </w:t>
      </w:r>
    </w:p>
    <w:p w14:paraId="33CD2C1D"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rozpoznawać potencjalne zagrożenia związane z</w:t>
      </w:r>
      <w:r w:rsidR="00853BF5">
        <w:rPr>
          <w:rFonts w:eastAsia="Cambria"/>
          <w:szCs w:val="24"/>
        </w:rPr>
        <w:t> </w:t>
      </w:r>
      <w:proofErr w:type="spellStart"/>
      <w:r w:rsidRPr="00267D53">
        <w:rPr>
          <w:rFonts w:eastAsia="Cambria"/>
          <w:szCs w:val="24"/>
        </w:rPr>
        <w:t>zachowaniami</w:t>
      </w:r>
      <w:proofErr w:type="spellEnd"/>
      <w:r w:rsidRPr="00267D53">
        <w:rPr>
          <w:rFonts w:eastAsia="Cambria"/>
          <w:szCs w:val="24"/>
        </w:rPr>
        <w:t xml:space="preserve"> </w:t>
      </w:r>
      <w:proofErr w:type="spellStart"/>
      <w:r w:rsidRPr="00267D53">
        <w:rPr>
          <w:rFonts w:eastAsia="Cambria"/>
          <w:szCs w:val="24"/>
        </w:rPr>
        <w:t>presuicydalnymi</w:t>
      </w:r>
      <w:proofErr w:type="spellEnd"/>
      <w:r w:rsidRPr="00267D53">
        <w:rPr>
          <w:rFonts w:eastAsia="Cambria"/>
          <w:szCs w:val="24"/>
        </w:rPr>
        <w:t xml:space="preserve"> oraz samobójstwami, prowadzić działania edukacyjne adresowane do szerszej społeczności w tym zakresie i realizować programy wychowawczo-profilaktyczne mające na celu minimalizowanie rozmiaru samobójstw, skierowane do wychowawców w placówkach opiekuńczo-wychowawczych i edukacyjnych.</w:t>
      </w:r>
    </w:p>
    <w:p w14:paraId="612222D5"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rozpoznawania specyfiki środowisk lokalnych i regionalnych oraz ich wpływu na funkcjonowanie dzieci, młodzieży i osób dorosłych, a także podejmowania współpracy z różnymi podmiotami na rzecz rozwoju środowiska społecznego.</w:t>
      </w:r>
    </w:p>
    <w:p w14:paraId="759F3E76" w14:textId="1B11CCCB" w:rsidR="003D1149" w:rsidRDefault="003D1149" w:rsidP="003D1149">
      <w:pPr>
        <w:rPr>
          <w:szCs w:val="24"/>
        </w:rPr>
      </w:pPr>
      <w:r w:rsidRPr="00267D53">
        <w:rPr>
          <w:i/>
          <w:szCs w:val="24"/>
        </w:rPr>
        <w:t xml:space="preserve">Forma prowadzenia zajęć: </w:t>
      </w:r>
      <w:r w:rsidRPr="00267D53">
        <w:rPr>
          <w:szCs w:val="24"/>
        </w:rPr>
        <w:t>ćwiczenia.</w:t>
      </w:r>
    </w:p>
    <w:p w14:paraId="79C381CE" w14:textId="16FA91A1" w:rsidR="00E26ABA" w:rsidRDefault="00E26ABA" w:rsidP="00E26ABA">
      <w:pPr>
        <w:jc w:val="both"/>
        <w:rPr>
          <w:iCs/>
          <w:szCs w:val="24"/>
        </w:rPr>
      </w:pPr>
      <w:r>
        <w:rPr>
          <w:i/>
          <w:szCs w:val="24"/>
        </w:rPr>
        <w:t>Forma zaliczenia:</w:t>
      </w:r>
      <w:r>
        <w:rPr>
          <w:iCs/>
          <w:szCs w:val="24"/>
        </w:rPr>
        <w:t xml:space="preserve"> zaliczenie z oceną</w:t>
      </w:r>
    </w:p>
    <w:p w14:paraId="5C57BD89" w14:textId="7A0F31EA" w:rsidR="00E26ABA" w:rsidRPr="0094112A" w:rsidRDefault="00E26ABA" w:rsidP="0094112A">
      <w:pPr>
        <w:jc w:val="both"/>
        <w:rPr>
          <w:color w:val="000000"/>
          <w:szCs w:val="24"/>
        </w:rPr>
      </w:pPr>
      <w:r>
        <w:rPr>
          <w:rFonts w:eastAsia="ArialMT"/>
          <w:i/>
          <w:iCs/>
          <w:szCs w:val="24"/>
          <w:lang w:eastAsia="en-US"/>
        </w:rPr>
        <w:t>Symbole efektów kierunkowych:</w:t>
      </w:r>
      <w:r w:rsidR="0094112A">
        <w:rPr>
          <w:rFonts w:eastAsia="ArialMT"/>
          <w:i/>
          <w:iCs/>
          <w:szCs w:val="24"/>
          <w:lang w:eastAsia="en-US"/>
        </w:rPr>
        <w:t xml:space="preserve"> </w:t>
      </w:r>
      <w:r w:rsidR="0094112A" w:rsidRPr="0094112A">
        <w:rPr>
          <w:color w:val="000000"/>
          <w:szCs w:val="24"/>
        </w:rPr>
        <w:t>KP6_WG7 pedagogika, KP6_UW8 pedagogika, filozofia, KP6_KO1 pedagogika</w:t>
      </w:r>
    </w:p>
    <w:p w14:paraId="7CC8A40A" w14:textId="0D99ADE6" w:rsidR="0094112A" w:rsidRPr="0094112A" w:rsidRDefault="00E26ABA" w:rsidP="0094112A">
      <w:pPr>
        <w:autoSpaceDE w:val="0"/>
        <w:autoSpaceDN w:val="0"/>
        <w:adjustRightInd w:val="0"/>
        <w:jc w:val="both"/>
        <w:rPr>
          <w:szCs w:val="24"/>
        </w:rPr>
      </w:pPr>
      <w:r w:rsidRPr="0094112A">
        <w:rPr>
          <w:rFonts w:eastAsia="ArialMT"/>
          <w:i/>
          <w:iCs/>
          <w:szCs w:val="24"/>
          <w:lang w:eastAsia="en-US"/>
        </w:rPr>
        <w:t xml:space="preserve">Dziedzina: </w:t>
      </w:r>
      <w:r w:rsidR="0094112A" w:rsidRPr="0094112A">
        <w:rPr>
          <w:rFonts w:eastAsia="ArialMT"/>
          <w:i/>
          <w:iCs/>
          <w:szCs w:val="24"/>
          <w:lang w:eastAsia="en-US"/>
        </w:rPr>
        <w:t xml:space="preserve"> </w:t>
      </w:r>
      <w:r w:rsidR="0094112A" w:rsidRPr="0094112A">
        <w:rPr>
          <w:rFonts w:eastAsia="ArialMT"/>
          <w:szCs w:val="24"/>
          <w:lang w:eastAsia="en-US"/>
        </w:rPr>
        <w:t>nauki społeczne</w:t>
      </w:r>
    </w:p>
    <w:p w14:paraId="14EA40C5" w14:textId="77777777" w:rsidR="00E26ABA" w:rsidRPr="00267D53" w:rsidRDefault="00E26ABA" w:rsidP="003D1149">
      <w:pPr>
        <w:rPr>
          <w:szCs w:val="24"/>
        </w:rPr>
      </w:pPr>
    </w:p>
    <w:p w14:paraId="792C2315" w14:textId="77777777" w:rsidR="003D1149" w:rsidRPr="00267D53" w:rsidRDefault="003D1149" w:rsidP="003D1149">
      <w:pPr>
        <w:pStyle w:val="Akapitzlist"/>
        <w:numPr>
          <w:ilvl w:val="0"/>
          <w:numId w:val="10"/>
        </w:numPr>
        <w:spacing w:after="0"/>
        <w:ind w:left="426" w:hanging="426"/>
        <w:jc w:val="both"/>
        <w:rPr>
          <w:rFonts w:ascii="Times New Roman" w:hAnsi="Times New Roman"/>
          <w:b/>
          <w:bCs/>
          <w:iCs/>
          <w:sz w:val="24"/>
          <w:szCs w:val="24"/>
        </w:rPr>
      </w:pPr>
      <w:r w:rsidRPr="00267D53">
        <w:rPr>
          <w:rFonts w:ascii="Times New Roman" w:hAnsi="Times New Roman"/>
          <w:b/>
          <w:bCs/>
          <w:sz w:val="24"/>
          <w:szCs w:val="24"/>
        </w:rPr>
        <w:t>PRZEDMIOT: Profilaktyka agresji i przemocy</w:t>
      </w:r>
    </w:p>
    <w:p w14:paraId="2D4AE453" w14:textId="77777777" w:rsidR="003D1149" w:rsidRDefault="003D1149" w:rsidP="003D1149">
      <w:pPr>
        <w:jc w:val="both"/>
        <w:rPr>
          <w:szCs w:val="24"/>
        </w:rPr>
      </w:pPr>
      <w:r w:rsidRPr="00267D53">
        <w:rPr>
          <w:i/>
          <w:szCs w:val="24"/>
        </w:rPr>
        <w:t>Cel kształcenia:</w:t>
      </w:r>
      <w:r w:rsidRPr="00267D53">
        <w:rPr>
          <w:szCs w:val="24"/>
        </w:rPr>
        <w:t xml:space="preserve"> </w:t>
      </w:r>
      <w:r w:rsidRPr="00267D53">
        <w:rPr>
          <w:rFonts w:eastAsia="Arial"/>
          <w:iCs/>
          <w:color w:val="000000"/>
          <w:szCs w:val="24"/>
        </w:rPr>
        <w:t xml:space="preserve">Zapoznanie </w:t>
      </w:r>
      <w:r w:rsidRPr="00267D53">
        <w:rPr>
          <w:iCs/>
          <w:szCs w:val="24"/>
        </w:rPr>
        <w:t xml:space="preserve">z wiedzą i umiejętnościami ważnymi z punktu widzenia rozpoznawania </w:t>
      </w:r>
      <w:proofErr w:type="spellStart"/>
      <w:r w:rsidRPr="00267D53">
        <w:rPr>
          <w:iCs/>
          <w:szCs w:val="24"/>
        </w:rPr>
        <w:t>zachowań</w:t>
      </w:r>
      <w:proofErr w:type="spellEnd"/>
      <w:r w:rsidRPr="00267D53">
        <w:rPr>
          <w:iCs/>
          <w:szCs w:val="24"/>
        </w:rPr>
        <w:t xml:space="preserve"> agresywnych i </w:t>
      </w:r>
      <w:proofErr w:type="spellStart"/>
      <w:r w:rsidRPr="00267D53">
        <w:rPr>
          <w:iCs/>
          <w:szCs w:val="24"/>
        </w:rPr>
        <w:t>przemocowych</w:t>
      </w:r>
      <w:proofErr w:type="spellEnd"/>
      <w:r w:rsidRPr="00267D53">
        <w:rPr>
          <w:iCs/>
          <w:szCs w:val="24"/>
        </w:rPr>
        <w:t xml:space="preserve"> w różnych środowiskach oraz projektowania działań o charakterze zapobiegawczym na wszystkich poziomach profilaktyki. Przygotowanie do aktywności w obszarze przeciwdziałania przemocy z uwzględnieniem udziału w procedurze Niebieskiej Karty.</w:t>
      </w:r>
      <w:r w:rsidRPr="00267D53">
        <w:rPr>
          <w:szCs w:val="24"/>
        </w:rPr>
        <w:t xml:space="preserve"> </w:t>
      </w:r>
    </w:p>
    <w:p w14:paraId="2D261C32" w14:textId="77777777" w:rsidR="003D1149" w:rsidRPr="00267D53" w:rsidRDefault="003D1149" w:rsidP="003D1149">
      <w:pPr>
        <w:jc w:val="both"/>
        <w:rPr>
          <w:b/>
          <w:bCs/>
          <w:iCs/>
          <w:szCs w:val="24"/>
        </w:rPr>
      </w:pPr>
      <w:r>
        <w:rPr>
          <w:i/>
          <w:szCs w:val="24"/>
        </w:rPr>
        <w:t xml:space="preserve">Treści merytoryczne – </w:t>
      </w:r>
      <w:r w:rsidRPr="00267D53">
        <w:rPr>
          <w:i/>
          <w:szCs w:val="24"/>
        </w:rPr>
        <w:t xml:space="preserve">wykłady: </w:t>
      </w:r>
      <w:r>
        <w:rPr>
          <w:bCs/>
          <w:iCs/>
          <w:szCs w:val="24"/>
        </w:rPr>
        <w:t>Pojęcia: agresja</w:t>
      </w:r>
      <w:r w:rsidRPr="00267D53">
        <w:rPr>
          <w:bCs/>
          <w:iCs/>
          <w:szCs w:val="24"/>
        </w:rPr>
        <w:t xml:space="preserve">, przemoc, </w:t>
      </w:r>
      <w:proofErr w:type="spellStart"/>
      <w:r w:rsidRPr="00267D53">
        <w:rPr>
          <w:bCs/>
          <w:iCs/>
          <w:szCs w:val="24"/>
        </w:rPr>
        <w:t>bullying</w:t>
      </w:r>
      <w:proofErr w:type="spellEnd"/>
      <w:r w:rsidRPr="00267D53">
        <w:rPr>
          <w:bCs/>
          <w:iCs/>
          <w:szCs w:val="24"/>
        </w:rPr>
        <w:t xml:space="preserve">, ich formy i przejawy. Skala przemocy występującej w różnych relacjach i skutki jej doświadczania. Teorie dotyczące indywidualnych i społecznych uwarunkowań </w:t>
      </w:r>
      <w:proofErr w:type="spellStart"/>
      <w:r w:rsidRPr="00267D53">
        <w:rPr>
          <w:bCs/>
          <w:iCs/>
          <w:szCs w:val="24"/>
        </w:rPr>
        <w:t>zachowań</w:t>
      </w:r>
      <w:proofErr w:type="spellEnd"/>
      <w:r w:rsidRPr="00267D53">
        <w:rPr>
          <w:bCs/>
          <w:iCs/>
          <w:szCs w:val="24"/>
        </w:rPr>
        <w:t xml:space="preserve"> agresywnych i </w:t>
      </w:r>
      <w:proofErr w:type="spellStart"/>
      <w:r w:rsidRPr="00267D53">
        <w:rPr>
          <w:bCs/>
          <w:iCs/>
          <w:szCs w:val="24"/>
        </w:rPr>
        <w:t>przemocowych</w:t>
      </w:r>
      <w:proofErr w:type="spellEnd"/>
      <w:r w:rsidRPr="00267D53">
        <w:rPr>
          <w:bCs/>
          <w:iCs/>
          <w:szCs w:val="24"/>
        </w:rPr>
        <w:t>. Mechanizmy przemocy. Przemoc w rodzinie i przemoc rówieśnicza – zapobieganie i</w:t>
      </w:r>
      <w:r w:rsidR="00853BF5">
        <w:rPr>
          <w:bCs/>
          <w:iCs/>
          <w:szCs w:val="24"/>
        </w:rPr>
        <w:t> </w:t>
      </w:r>
      <w:r w:rsidRPr="00267D53">
        <w:rPr>
          <w:bCs/>
          <w:iCs/>
          <w:szCs w:val="24"/>
        </w:rPr>
        <w:t xml:space="preserve">przeciwdziałanie. Procedura Niebieskiej Karty i rola przedstawicieli oświaty w jej prowadzeniu. </w:t>
      </w:r>
    </w:p>
    <w:p w14:paraId="2A146E0D" w14:textId="77777777" w:rsidR="003D1149" w:rsidRPr="00267D53" w:rsidRDefault="003D1149" w:rsidP="003D1149">
      <w:pPr>
        <w:jc w:val="both"/>
        <w:rPr>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Teori</w:t>
      </w:r>
      <w:r>
        <w:rPr>
          <w:szCs w:val="24"/>
        </w:rPr>
        <w:t xml:space="preserve">e, modele, poziomy i strategie </w:t>
      </w:r>
      <w:r w:rsidRPr="00267D53">
        <w:rPr>
          <w:szCs w:val="24"/>
        </w:rPr>
        <w:t xml:space="preserve">oddziaływań profilaktycznych, czynniki chroniące i czynniki ryzyka występowania agresji i przemocy. Przekonania społeczne na temat przemocy i ich znaczenie w przeciwdziałaniu przemocy. Dobre praktyki w profilaktyce agresji i przemocy. Projektowanie działań o charakterze zapobiegawczym. </w:t>
      </w:r>
    </w:p>
    <w:p w14:paraId="6CCEB1ED"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teoretyczne podstawy działań profilaktycznych i</w:t>
      </w:r>
      <w:r w:rsidR="00853BF5">
        <w:rPr>
          <w:szCs w:val="24"/>
        </w:rPr>
        <w:t> </w:t>
      </w:r>
      <w:r w:rsidRPr="00267D53">
        <w:rPr>
          <w:szCs w:val="24"/>
        </w:rPr>
        <w:t>interwencyjnych w obszarze przeciwdziałania przemocy; indywidualne i społeczne uwarunkowania występowania agresji i przemocy; dobre praktyki stosowane w obszarze przeciwdziałania przemocy.</w:t>
      </w:r>
    </w:p>
    <w:p w14:paraId="508CBCB2" w14:textId="77777777" w:rsidR="003D1149" w:rsidRPr="00267D53" w:rsidRDefault="003D1149" w:rsidP="003D1149">
      <w:pPr>
        <w:jc w:val="both"/>
        <w:rPr>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rozpoznawać przejawy przemocy rówieśniczej i</w:t>
      </w:r>
      <w:r w:rsidR="00853BF5">
        <w:rPr>
          <w:rFonts w:eastAsia="Cambria"/>
          <w:szCs w:val="24"/>
        </w:rPr>
        <w:t> </w:t>
      </w:r>
      <w:r w:rsidRPr="00267D53">
        <w:rPr>
          <w:rFonts w:eastAsia="Cambria"/>
          <w:szCs w:val="24"/>
        </w:rPr>
        <w:t>przemocy domowej; projektować przedsięwzięcia w zakresie przeciwdziałania agresji i</w:t>
      </w:r>
      <w:r w:rsidR="00853BF5">
        <w:rPr>
          <w:rFonts w:eastAsia="Cambria"/>
          <w:szCs w:val="24"/>
        </w:rPr>
        <w:t> </w:t>
      </w:r>
      <w:r w:rsidRPr="00267D53">
        <w:rPr>
          <w:rFonts w:eastAsia="Cambria"/>
          <w:szCs w:val="24"/>
        </w:rPr>
        <w:t xml:space="preserve">przemocy; </w:t>
      </w:r>
      <w:r w:rsidRPr="00267D53">
        <w:rPr>
          <w:szCs w:val="24"/>
        </w:rPr>
        <w:t>brać udział w debacie na tematy dotyczące profilaktyki przemocy.</w:t>
      </w:r>
    </w:p>
    <w:p w14:paraId="422FCC36"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szCs w:val="24"/>
        </w:rPr>
        <w:t>podejmowania współpracy z</w:t>
      </w:r>
      <w:r w:rsidR="00853BF5">
        <w:rPr>
          <w:szCs w:val="24"/>
        </w:rPr>
        <w:t> </w:t>
      </w:r>
      <w:r w:rsidRPr="00267D53">
        <w:rPr>
          <w:szCs w:val="24"/>
        </w:rPr>
        <w:t>przedstawicielami innych podmiotów i instytucji w ramach procedury Niebieskiej Karty.</w:t>
      </w:r>
    </w:p>
    <w:p w14:paraId="3EB9FB66" w14:textId="3783B869" w:rsidR="003D1149" w:rsidRDefault="003D1149" w:rsidP="003D1149">
      <w:pPr>
        <w:rPr>
          <w:szCs w:val="24"/>
        </w:rPr>
      </w:pPr>
      <w:r w:rsidRPr="00267D53">
        <w:rPr>
          <w:i/>
          <w:szCs w:val="24"/>
        </w:rPr>
        <w:t>Forma prowadzenia zajęć:</w:t>
      </w:r>
      <w:r w:rsidRPr="00267D53">
        <w:rPr>
          <w:szCs w:val="24"/>
        </w:rPr>
        <w:t xml:space="preserve"> wykłady</w:t>
      </w:r>
      <w:r w:rsidR="002E1E4C">
        <w:rPr>
          <w:szCs w:val="24"/>
        </w:rPr>
        <w:t xml:space="preserve">, </w:t>
      </w:r>
      <w:r w:rsidRPr="00267D53">
        <w:rPr>
          <w:szCs w:val="24"/>
        </w:rPr>
        <w:t>ćwiczenia.</w:t>
      </w:r>
    </w:p>
    <w:p w14:paraId="4EB9FC72" w14:textId="25B1805E" w:rsidR="00E26ABA" w:rsidRDefault="00E26ABA" w:rsidP="00E26ABA">
      <w:pPr>
        <w:jc w:val="both"/>
        <w:rPr>
          <w:iCs/>
          <w:szCs w:val="24"/>
        </w:rPr>
      </w:pPr>
      <w:r>
        <w:rPr>
          <w:i/>
          <w:szCs w:val="24"/>
        </w:rPr>
        <w:lastRenderedPageBreak/>
        <w:t>Forma zaliczenia:</w:t>
      </w:r>
      <w:r>
        <w:rPr>
          <w:iCs/>
          <w:szCs w:val="24"/>
        </w:rPr>
        <w:t xml:space="preserve"> egzamin</w:t>
      </w:r>
    </w:p>
    <w:p w14:paraId="501673C2" w14:textId="2AEF3BB7" w:rsidR="00E26ABA" w:rsidRPr="0094112A" w:rsidRDefault="00E26ABA" w:rsidP="00F06E12">
      <w:pPr>
        <w:jc w:val="both"/>
        <w:rPr>
          <w:rFonts w:ascii="Calibri" w:hAnsi="Calibri" w:cs="Calibri"/>
          <w:color w:val="000000"/>
          <w:sz w:val="16"/>
          <w:szCs w:val="16"/>
        </w:rPr>
      </w:pPr>
      <w:r>
        <w:rPr>
          <w:rFonts w:eastAsia="ArialMT"/>
          <w:i/>
          <w:iCs/>
          <w:szCs w:val="24"/>
          <w:lang w:eastAsia="en-US"/>
        </w:rPr>
        <w:t>Symbole efektów kierunkowych</w:t>
      </w:r>
      <w:r w:rsidRPr="00F06E12">
        <w:rPr>
          <w:rFonts w:eastAsia="ArialMT"/>
          <w:i/>
          <w:iCs/>
          <w:szCs w:val="24"/>
          <w:lang w:eastAsia="en-US"/>
        </w:rPr>
        <w:t>:</w:t>
      </w:r>
      <w:r w:rsidR="0094112A" w:rsidRPr="00F06E12">
        <w:rPr>
          <w:color w:val="000000"/>
          <w:szCs w:val="24"/>
        </w:rPr>
        <w:t xml:space="preserve"> KP6_WG7 pedagogika, KP6_WK3 </w:t>
      </w:r>
      <w:r w:rsidR="00F06E12" w:rsidRPr="00F06E12">
        <w:rPr>
          <w:color w:val="000000"/>
          <w:szCs w:val="24"/>
        </w:rPr>
        <w:t>pedagogika</w:t>
      </w:r>
      <w:r w:rsidR="0094112A" w:rsidRPr="00F06E12">
        <w:rPr>
          <w:color w:val="000000"/>
          <w:szCs w:val="24"/>
        </w:rPr>
        <w:t xml:space="preserve">, KP6_UW8 pedagogika, </w:t>
      </w:r>
      <w:r w:rsidR="00F06E12" w:rsidRPr="00F06E12">
        <w:rPr>
          <w:color w:val="000000"/>
          <w:szCs w:val="24"/>
        </w:rPr>
        <w:t>KP6_UK2 pedagogika, KP6_KR3 pedagogika psychologia</w:t>
      </w:r>
    </w:p>
    <w:p w14:paraId="0863CB39" w14:textId="31BDAF87" w:rsidR="00E26ABA" w:rsidRDefault="00E26ABA" w:rsidP="00E26ABA">
      <w:pPr>
        <w:autoSpaceDE w:val="0"/>
        <w:autoSpaceDN w:val="0"/>
        <w:adjustRightInd w:val="0"/>
        <w:rPr>
          <w:szCs w:val="24"/>
        </w:rPr>
      </w:pPr>
      <w:r>
        <w:rPr>
          <w:rFonts w:eastAsia="ArialMT"/>
          <w:i/>
          <w:iCs/>
          <w:szCs w:val="24"/>
          <w:lang w:eastAsia="en-US"/>
        </w:rPr>
        <w:t xml:space="preserve">Dziedzina: </w:t>
      </w:r>
      <w:r w:rsidR="00F06E12" w:rsidRPr="00F06E12">
        <w:rPr>
          <w:rFonts w:eastAsia="ArialMT"/>
          <w:szCs w:val="24"/>
          <w:lang w:eastAsia="en-US"/>
        </w:rPr>
        <w:t>nauki społeczne</w:t>
      </w:r>
    </w:p>
    <w:p w14:paraId="534665BE" w14:textId="77777777" w:rsidR="00E26ABA" w:rsidRPr="00267D53" w:rsidRDefault="00E26ABA" w:rsidP="003D1149">
      <w:pPr>
        <w:rPr>
          <w:szCs w:val="24"/>
        </w:rPr>
      </w:pPr>
    </w:p>
    <w:p w14:paraId="7FEE5257" w14:textId="77777777" w:rsidR="003D1149" w:rsidRPr="00267D53" w:rsidRDefault="003D1149" w:rsidP="003D1149">
      <w:pPr>
        <w:pStyle w:val="Akapitzlist"/>
        <w:numPr>
          <w:ilvl w:val="0"/>
          <w:numId w:val="10"/>
        </w:numPr>
        <w:spacing w:after="0"/>
        <w:ind w:left="426" w:hanging="426"/>
        <w:rPr>
          <w:rFonts w:ascii="Times New Roman" w:hAnsi="Times New Roman"/>
          <w:b/>
          <w:bCs/>
          <w:sz w:val="24"/>
          <w:szCs w:val="24"/>
        </w:rPr>
      </w:pPr>
      <w:r w:rsidRPr="00267D53">
        <w:rPr>
          <w:rFonts w:ascii="Times New Roman" w:hAnsi="Times New Roman"/>
          <w:b/>
          <w:bCs/>
          <w:sz w:val="24"/>
          <w:szCs w:val="24"/>
        </w:rPr>
        <w:t>PRZEDMIOT: Podstawy pracy terapeutycznej</w:t>
      </w:r>
    </w:p>
    <w:p w14:paraId="74D9CF16" w14:textId="77777777" w:rsidR="003D1149" w:rsidRPr="00267D53" w:rsidRDefault="003D1149" w:rsidP="003D1149">
      <w:pPr>
        <w:contextualSpacing/>
        <w:jc w:val="both"/>
        <w:rPr>
          <w:rFonts w:eastAsia="Arial"/>
          <w:szCs w:val="24"/>
        </w:rPr>
      </w:pPr>
      <w:r w:rsidRPr="00267D53">
        <w:rPr>
          <w:i/>
          <w:szCs w:val="24"/>
        </w:rPr>
        <w:t>Cel kształcenia:</w:t>
      </w:r>
      <w:r w:rsidRPr="00267D53">
        <w:rPr>
          <w:szCs w:val="24"/>
        </w:rPr>
        <w:t xml:space="preserve"> Zapoznanie z podstawami pracy terapeutycznej i kształtowanie i</w:t>
      </w:r>
      <w:r>
        <w:rPr>
          <w:szCs w:val="24"/>
        </w:rPr>
        <w:t>ch</w:t>
      </w:r>
      <w:r w:rsidRPr="00267D53">
        <w:rPr>
          <w:szCs w:val="24"/>
        </w:rPr>
        <w:t xml:space="preserve"> umiejętności z zakresu </w:t>
      </w:r>
      <w:r w:rsidRPr="00267D53">
        <w:rPr>
          <w:rFonts w:eastAsia="Arial"/>
          <w:szCs w:val="24"/>
        </w:rPr>
        <w:t>tendencji i wskazań do pracy terapeutycznej z uczniami z problemami psychopedagogicznymi oraz o specjalnych potrzebach edukacyjnych. Wypo</w:t>
      </w:r>
      <w:r>
        <w:rPr>
          <w:rFonts w:eastAsia="Arial"/>
          <w:szCs w:val="24"/>
        </w:rPr>
        <w:t>sażenie w</w:t>
      </w:r>
      <w:r w:rsidR="00853BF5">
        <w:rPr>
          <w:rFonts w:eastAsia="Arial"/>
          <w:szCs w:val="24"/>
        </w:rPr>
        <w:t> </w:t>
      </w:r>
      <w:r>
        <w:rPr>
          <w:rFonts w:eastAsia="Arial"/>
          <w:szCs w:val="24"/>
        </w:rPr>
        <w:t xml:space="preserve">podstawowe </w:t>
      </w:r>
      <w:r w:rsidRPr="00267D53">
        <w:rPr>
          <w:rFonts w:eastAsia="Arial"/>
          <w:szCs w:val="24"/>
        </w:rPr>
        <w:t>kompetencje/umiejętności praktyczne do pracy z uczniami o specjalnych potrzebach edukacyjnych oraz umiejętności oddziaływania za pomocą środków psychopedagogicznych na przyczyny i przejawy problemowych zachowań oraz problemów dydaktyczno-wychowawczych.</w:t>
      </w:r>
    </w:p>
    <w:p w14:paraId="62EA6604" w14:textId="77777777" w:rsidR="003D1149" w:rsidRPr="00267D53" w:rsidRDefault="003D1149" w:rsidP="003D1149">
      <w:pPr>
        <w:jc w:val="both"/>
        <w:rPr>
          <w:b/>
          <w:bCs/>
          <w:iCs/>
          <w:szCs w:val="24"/>
        </w:rPr>
      </w:pPr>
      <w:r w:rsidRPr="00267D53">
        <w:rPr>
          <w:i/>
          <w:szCs w:val="24"/>
        </w:rPr>
        <w:t xml:space="preserve">Treści merytoryczne </w:t>
      </w:r>
      <w:r>
        <w:rPr>
          <w:i/>
          <w:szCs w:val="24"/>
        </w:rPr>
        <w:t>–</w:t>
      </w:r>
      <w:r w:rsidRPr="00267D53">
        <w:rPr>
          <w:i/>
          <w:szCs w:val="24"/>
        </w:rPr>
        <w:t xml:space="preserve"> ćwiczenia:</w:t>
      </w:r>
      <w:r w:rsidRPr="00267D53">
        <w:rPr>
          <w:szCs w:val="24"/>
        </w:rPr>
        <w:t xml:space="preserve"> </w:t>
      </w:r>
      <w:r w:rsidRPr="00267D53">
        <w:rPr>
          <w:rFonts w:eastAsia="Arial"/>
          <w:iCs/>
          <w:szCs w:val="24"/>
        </w:rPr>
        <w:t xml:space="preserve">Pojęcie terapii pedagogicznej, jej cele, zasady, podmiot, przedmiot i rodzaje. Terapia pedagogiczna jako interwencja. Nauczyciel terapeuta (profesjonalizm, warsztat pracy). Korekta i kompensacja w terapii psychopedagogicznej. Terapia problemów dydaktycznych, zaburzeń w sferze motywacyjnej, emocjonalnej i zaburzeń zachowania. Metody i techniki w terapii pedagogicznej i jej dwutorowość. Praca terapeutyczna z uczniem dyslektycznym (terapia psychopedagogiczna dysleksji, dysgrafii, dysortografii, dyskalkulii oraz zaburzeń w sferze </w:t>
      </w:r>
      <w:proofErr w:type="spellStart"/>
      <w:r w:rsidRPr="00267D53">
        <w:rPr>
          <w:rFonts w:eastAsia="Arial"/>
          <w:iCs/>
          <w:szCs w:val="24"/>
        </w:rPr>
        <w:t>grafomotoryki</w:t>
      </w:r>
      <w:proofErr w:type="spellEnd"/>
      <w:r w:rsidRPr="00267D53">
        <w:rPr>
          <w:rFonts w:eastAsia="Arial"/>
          <w:iCs/>
          <w:szCs w:val="24"/>
        </w:rPr>
        <w:t>). Wspomaganie uczniów/</w:t>
      </w:r>
      <w:r>
        <w:rPr>
          <w:rFonts w:eastAsia="Arial"/>
          <w:iCs/>
          <w:szCs w:val="24"/>
        </w:rPr>
        <w:t xml:space="preserve"> </w:t>
      </w:r>
      <w:r w:rsidRPr="00267D53">
        <w:rPr>
          <w:rFonts w:eastAsia="Arial"/>
          <w:iCs/>
          <w:szCs w:val="24"/>
        </w:rPr>
        <w:t>wychowanków autystycznych oraz z ADHD i ADD. Praca terapeutyczna z uczniami/</w:t>
      </w:r>
      <w:r>
        <w:rPr>
          <w:rFonts w:eastAsia="Arial"/>
          <w:iCs/>
          <w:szCs w:val="24"/>
        </w:rPr>
        <w:t xml:space="preserve"> </w:t>
      </w:r>
      <w:r w:rsidRPr="00267D53">
        <w:rPr>
          <w:rFonts w:eastAsia="Arial"/>
          <w:iCs/>
          <w:szCs w:val="24"/>
        </w:rPr>
        <w:t>wychowankami o</w:t>
      </w:r>
      <w:r w:rsidR="00853BF5">
        <w:rPr>
          <w:rFonts w:eastAsia="Arial"/>
          <w:iCs/>
          <w:szCs w:val="24"/>
        </w:rPr>
        <w:t> </w:t>
      </w:r>
      <w:r w:rsidRPr="00267D53">
        <w:rPr>
          <w:rFonts w:eastAsia="Arial"/>
          <w:iCs/>
          <w:szCs w:val="24"/>
        </w:rPr>
        <w:t>obniżonym poziomie intelektualnym, z zaburzeniami w zakresie funkcji psychomotorycznych (o charakterze parcjalnym i sprzężonym). Interwencja wychowawcza zmierzająca do spowodowania pozytywnych zmian w sferze poznawczej, emocjonalno-motywacyjnej i społecznej. Podstawowe metody i techniki stosowane w terapii zaburzeń koncentracji uwagi, zaburzeń emocjonalnych (lęki, fobie szkolne i nerwice) i zaburzeń zachowania. Usprawnianie zaburzonych</w:t>
      </w:r>
      <w:r>
        <w:rPr>
          <w:rFonts w:eastAsia="Arial"/>
          <w:iCs/>
          <w:szCs w:val="24"/>
        </w:rPr>
        <w:t xml:space="preserve"> procesów psychomotorycznych – </w:t>
      </w:r>
      <w:r w:rsidRPr="00267D53">
        <w:rPr>
          <w:rFonts w:eastAsia="Arial"/>
          <w:iCs/>
          <w:szCs w:val="24"/>
        </w:rPr>
        <w:t xml:space="preserve">percepcji wzrokowej, słuchowej, orientacji przestrzennej, sprawności ruchowej i manualnej. Przygotowanie autorskiego programu  terapii pedagogicznej (KIPU, PDW, IPET). </w:t>
      </w:r>
    </w:p>
    <w:p w14:paraId="55589E5D" w14:textId="77777777" w:rsidR="003D1149" w:rsidRPr="00267D53" w:rsidRDefault="003D1149" w:rsidP="003D1149">
      <w:pPr>
        <w:jc w:val="both"/>
        <w:rPr>
          <w:b/>
          <w:bCs/>
          <w:iCs/>
          <w:szCs w:val="24"/>
        </w:rPr>
      </w:pPr>
      <w:r w:rsidRPr="00267D53">
        <w:rPr>
          <w:i/>
          <w:szCs w:val="24"/>
        </w:rPr>
        <w:t xml:space="preserve">Efekty uczenia się </w:t>
      </w:r>
      <w:r>
        <w:rPr>
          <w:i/>
          <w:szCs w:val="24"/>
        </w:rPr>
        <w:t>–</w:t>
      </w:r>
      <w:r w:rsidRPr="00267D53">
        <w:rPr>
          <w:i/>
          <w:szCs w:val="24"/>
        </w:rPr>
        <w:t xml:space="preserve"> wiedza (zna i rozumie):</w:t>
      </w:r>
      <w:r w:rsidRPr="00267D53">
        <w:rPr>
          <w:szCs w:val="24"/>
        </w:rPr>
        <w:t xml:space="preserve"> </w:t>
      </w:r>
      <w:r w:rsidRPr="00267D53">
        <w:rPr>
          <w:rFonts w:eastAsia="Calibri"/>
          <w:szCs w:val="24"/>
        </w:rPr>
        <w:t>procesy ważne dla zdrowia i jego ochrony oraz teoretyczne podstawy działań terapeutyczny w zakresie właściwym dla procesów opiekuńczych; problematykę dysfunkcji społecznych wymagających pracy terapeutycznej, zna i rozumie biologiczne, społeczne i indywidualne uwarunkowania zaburzeń w funkcjonowaniu człowieka wymagające wsparcia, terapii oraz pomocy.</w:t>
      </w:r>
    </w:p>
    <w:p w14:paraId="43C039BD" w14:textId="77777777" w:rsidR="003D1149" w:rsidRPr="00267D53" w:rsidRDefault="003D1149" w:rsidP="003D1149">
      <w:pPr>
        <w:jc w:val="both"/>
        <w:rPr>
          <w:rFonts w:eastAsia="Calibri"/>
          <w:szCs w:val="24"/>
        </w:rPr>
      </w:pPr>
      <w:r w:rsidRPr="00267D53">
        <w:rPr>
          <w:i/>
          <w:szCs w:val="24"/>
        </w:rPr>
        <w:t xml:space="preserve">Efekty uczenia się </w:t>
      </w:r>
      <w:r>
        <w:rPr>
          <w:i/>
          <w:szCs w:val="24"/>
        </w:rPr>
        <w:t>–</w:t>
      </w:r>
      <w:r w:rsidRPr="00267D53">
        <w:rPr>
          <w:i/>
          <w:szCs w:val="24"/>
        </w:rPr>
        <w:t xml:space="preserve"> umiejętności (potrafi):</w:t>
      </w:r>
      <w:r w:rsidRPr="00267D53">
        <w:rPr>
          <w:szCs w:val="24"/>
        </w:rPr>
        <w:t xml:space="preserve"> </w:t>
      </w:r>
      <w:r w:rsidRPr="00267D53">
        <w:rPr>
          <w:rFonts w:eastAsia="Cambria"/>
          <w:szCs w:val="24"/>
        </w:rPr>
        <w:t xml:space="preserve">obserwować, diagnozować, racjonalnie oceniać sytuacje i zdarzenia edukacyjne, analizować je z wykorzystaniem wiedzy pedagogiczno-psychologicznej oraz proponować rozwiązania problemów; rozpoznawać potrzeby, możliwości i uzdolnienia dzieci, młodzieży i dorosłych oraz </w:t>
      </w:r>
      <w:r w:rsidRPr="00267D53">
        <w:rPr>
          <w:rFonts w:eastAsia="Calibri"/>
          <w:szCs w:val="24"/>
        </w:rPr>
        <w:t>adekwatnie dobierać, tworzyć i dostosowywać do zróżnicowanych potrzeb metod</w:t>
      </w:r>
      <w:r>
        <w:rPr>
          <w:rFonts w:eastAsia="Calibri"/>
          <w:szCs w:val="24"/>
        </w:rPr>
        <w:t>y pracy terapeutycznej</w:t>
      </w:r>
      <w:r w:rsidRPr="00267D53">
        <w:rPr>
          <w:rFonts w:eastAsia="Calibri"/>
          <w:szCs w:val="24"/>
        </w:rPr>
        <w:t xml:space="preserve"> w celu samodzielnego projektowania i efektywnego realizowania działań pedagogicznych, prowadzić działania wspierające integralny rozwój osób wymagających pracy terapeutycznej.</w:t>
      </w:r>
    </w:p>
    <w:p w14:paraId="4073ED57" w14:textId="77777777" w:rsidR="003D1149" w:rsidRPr="00267D53" w:rsidRDefault="003D1149" w:rsidP="003D1149">
      <w:pPr>
        <w:jc w:val="both"/>
        <w:rPr>
          <w:rFonts w:eastAsia="Cambria"/>
          <w:szCs w:val="24"/>
        </w:rPr>
      </w:pPr>
      <w:r w:rsidRPr="00267D53">
        <w:rPr>
          <w:i/>
          <w:szCs w:val="24"/>
        </w:rPr>
        <w:t xml:space="preserve">Efekty uczenia się </w:t>
      </w:r>
      <w:r>
        <w:rPr>
          <w:i/>
          <w:szCs w:val="24"/>
        </w:rPr>
        <w:t>–</w:t>
      </w:r>
      <w:r w:rsidRPr="00267D53">
        <w:rPr>
          <w:i/>
          <w:szCs w:val="24"/>
        </w:rPr>
        <w:t xml:space="preserve"> kompetencje społeczne (jest gotów do): </w:t>
      </w:r>
      <w:r w:rsidRPr="00267D53">
        <w:rPr>
          <w:rFonts w:eastAsia="Cambria"/>
          <w:szCs w:val="24"/>
        </w:rPr>
        <w:t>krytycznej oceny odbieranych treści i własnej pracy, podejmowania refleksji dotyczącej poziomu swojej wiedzy i</w:t>
      </w:r>
      <w:r w:rsidR="00853BF5">
        <w:rPr>
          <w:rFonts w:eastAsia="Cambria"/>
          <w:szCs w:val="24"/>
        </w:rPr>
        <w:t> </w:t>
      </w:r>
      <w:r w:rsidRPr="00267D53">
        <w:rPr>
          <w:rFonts w:eastAsia="Cambria"/>
          <w:szCs w:val="24"/>
        </w:rPr>
        <w:t>umiejętności; docenienia znaczenia wiedzy z zakresu pedagogiki i dyscyplin pokrewnych dla wspierania rozwoju jednostki i kształtowania więzi w środowiskach wychowawczych.</w:t>
      </w:r>
    </w:p>
    <w:p w14:paraId="3A64E8BD" w14:textId="7777F2D7" w:rsidR="003D1149" w:rsidRDefault="003D1149" w:rsidP="003D1149">
      <w:pPr>
        <w:rPr>
          <w:szCs w:val="24"/>
        </w:rPr>
      </w:pPr>
      <w:r w:rsidRPr="00267D53">
        <w:rPr>
          <w:i/>
          <w:szCs w:val="24"/>
        </w:rPr>
        <w:t xml:space="preserve">Forma prowadzenia zajęć: </w:t>
      </w:r>
      <w:r w:rsidRPr="00267D53">
        <w:rPr>
          <w:szCs w:val="24"/>
        </w:rPr>
        <w:t>ćwiczenia.</w:t>
      </w:r>
    </w:p>
    <w:p w14:paraId="1811F4DE" w14:textId="25965670" w:rsidR="00E26ABA" w:rsidRDefault="00E26ABA" w:rsidP="00E26ABA">
      <w:pPr>
        <w:jc w:val="both"/>
        <w:rPr>
          <w:iCs/>
          <w:szCs w:val="24"/>
        </w:rPr>
      </w:pPr>
      <w:r>
        <w:rPr>
          <w:i/>
          <w:szCs w:val="24"/>
        </w:rPr>
        <w:t>Forma zaliczenia:</w:t>
      </w:r>
      <w:r>
        <w:rPr>
          <w:iCs/>
          <w:szCs w:val="24"/>
        </w:rPr>
        <w:t xml:space="preserve"> zaliczenie z oceną</w:t>
      </w:r>
    </w:p>
    <w:p w14:paraId="03EBA98A" w14:textId="42BE7321" w:rsidR="00E26ABA" w:rsidRPr="00F06E12" w:rsidRDefault="00E26ABA" w:rsidP="00F06E12">
      <w:pPr>
        <w:jc w:val="both"/>
        <w:rPr>
          <w:rFonts w:ascii="Calibri" w:hAnsi="Calibri" w:cs="Calibri"/>
          <w:color w:val="000000"/>
          <w:sz w:val="16"/>
          <w:szCs w:val="16"/>
        </w:rPr>
      </w:pPr>
      <w:r>
        <w:rPr>
          <w:rFonts w:eastAsia="ArialMT"/>
          <w:i/>
          <w:iCs/>
          <w:szCs w:val="24"/>
          <w:lang w:eastAsia="en-US"/>
        </w:rPr>
        <w:t>Symbole efektów kierunkowych:</w:t>
      </w:r>
      <w:r w:rsidR="00F06E12" w:rsidRPr="00F06E12">
        <w:rPr>
          <w:rFonts w:ascii="Calibri" w:hAnsi="Calibri" w:cs="Calibri"/>
          <w:color w:val="000000"/>
          <w:sz w:val="16"/>
          <w:szCs w:val="16"/>
        </w:rPr>
        <w:t xml:space="preserve"> </w:t>
      </w:r>
      <w:r w:rsidR="00F06E12" w:rsidRPr="00F06E12">
        <w:rPr>
          <w:color w:val="000000"/>
          <w:szCs w:val="24"/>
        </w:rPr>
        <w:t>KP6_WG7 pedagogika, KP6_UW2 pedagogika psychologia, KP6_UW3 pedagogika psychologia, KP6_KK1 pedagogika psychologia</w:t>
      </w:r>
    </w:p>
    <w:p w14:paraId="02D3D227" w14:textId="053E7DF4" w:rsidR="00E26ABA" w:rsidRDefault="00E26ABA" w:rsidP="00E26ABA">
      <w:pPr>
        <w:autoSpaceDE w:val="0"/>
        <w:autoSpaceDN w:val="0"/>
        <w:adjustRightInd w:val="0"/>
        <w:rPr>
          <w:szCs w:val="24"/>
        </w:rPr>
      </w:pPr>
      <w:r>
        <w:rPr>
          <w:rFonts w:eastAsia="ArialMT"/>
          <w:i/>
          <w:iCs/>
          <w:szCs w:val="24"/>
          <w:lang w:eastAsia="en-US"/>
        </w:rPr>
        <w:t xml:space="preserve">Dziedzina: </w:t>
      </w:r>
      <w:r w:rsidR="00F06E12" w:rsidRPr="00F06E12">
        <w:rPr>
          <w:rFonts w:eastAsia="ArialMT"/>
          <w:szCs w:val="24"/>
          <w:lang w:eastAsia="en-US"/>
        </w:rPr>
        <w:t>nauki społeczne</w:t>
      </w:r>
    </w:p>
    <w:p w14:paraId="4C417519" w14:textId="77777777" w:rsidR="00015CA9" w:rsidRDefault="00015CA9" w:rsidP="003D1149">
      <w:pPr>
        <w:rPr>
          <w:szCs w:val="24"/>
        </w:rPr>
      </w:pPr>
    </w:p>
    <w:p w14:paraId="06362324" w14:textId="77777777" w:rsidR="00015CA9" w:rsidRDefault="00015CA9" w:rsidP="00015CA9">
      <w:pPr>
        <w:pStyle w:val="Akapitzlist"/>
        <w:numPr>
          <w:ilvl w:val="0"/>
          <w:numId w:val="14"/>
        </w:numPr>
        <w:spacing w:after="0" w:line="256" w:lineRule="auto"/>
        <w:ind w:left="426" w:hanging="437"/>
        <w:rPr>
          <w:rFonts w:ascii="Times New Roman" w:hAnsi="Times New Roman"/>
          <w:b/>
          <w:i/>
          <w:sz w:val="24"/>
          <w:szCs w:val="24"/>
        </w:rPr>
      </w:pPr>
      <w:r>
        <w:rPr>
          <w:rFonts w:ascii="Times New Roman" w:hAnsi="Times New Roman"/>
          <w:b/>
          <w:sz w:val="24"/>
          <w:szCs w:val="24"/>
        </w:rPr>
        <w:t xml:space="preserve">INNE </w:t>
      </w:r>
    </w:p>
    <w:p w14:paraId="65EED47F" w14:textId="77777777" w:rsidR="00015CA9" w:rsidRDefault="00015CA9" w:rsidP="00015CA9">
      <w:pPr>
        <w:ind w:left="993" w:hanging="993"/>
        <w:jc w:val="both"/>
        <w:rPr>
          <w:sz w:val="20"/>
        </w:rPr>
      </w:pPr>
    </w:p>
    <w:p w14:paraId="165B03BA" w14:textId="77777777" w:rsidR="00015CA9" w:rsidRPr="00935473" w:rsidRDefault="00015CA9" w:rsidP="00015CA9">
      <w:pPr>
        <w:pStyle w:val="Akapitzlist"/>
        <w:numPr>
          <w:ilvl w:val="0"/>
          <w:numId w:val="15"/>
        </w:numPr>
        <w:ind w:left="284" w:hanging="218"/>
        <w:jc w:val="both"/>
        <w:rPr>
          <w:rFonts w:ascii="Times New Roman" w:hAnsi="Times New Roman"/>
          <w:b/>
          <w:bCs/>
          <w:sz w:val="24"/>
          <w:szCs w:val="24"/>
        </w:rPr>
      </w:pPr>
      <w:r w:rsidRPr="00935473">
        <w:rPr>
          <w:rFonts w:ascii="Times New Roman" w:hAnsi="Times New Roman"/>
          <w:color w:val="00B050"/>
          <w:sz w:val="24"/>
          <w:szCs w:val="24"/>
        </w:rPr>
        <w:t xml:space="preserve"> </w:t>
      </w:r>
      <w:r w:rsidRPr="00935473">
        <w:rPr>
          <w:rFonts w:ascii="Times New Roman" w:hAnsi="Times New Roman"/>
          <w:b/>
          <w:bCs/>
          <w:sz w:val="24"/>
          <w:szCs w:val="24"/>
        </w:rPr>
        <w:t>PRZEDMIOT: Ergonomia</w:t>
      </w:r>
    </w:p>
    <w:p w14:paraId="3CAAA626" w14:textId="77777777" w:rsidR="00015CA9" w:rsidRPr="00935473" w:rsidRDefault="00015CA9" w:rsidP="00015CA9">
      <w:pPr>
        <w:jc w:val="both"/>
        <w:rPr>
          <w:szCs w:val="24"/>
        </w:rPr>
      </w:pPr>
      <w:r w:rsidRPr="00935473">
        <w:rPr>
          <w:i/>
          <w:szCs w:val="24"/>
        </w:rPr>
        <w:t>Cel kształcenia:</w:t>
      </w:r>
      <w:r w:rsidRPr="00935473">
        <w:rPr>
          <w:szCs w:val="24"/>
        </w:rPr>
        <w:t xml:space="preserve"> Zapoznanie z zasadami ergonomii.</w:t>
      </w:r>
    </w:p>
    <w:p w14:paraId="79B4E6C1" w14:textId="77777777" w:rsidR="00015CA9" w:rsidRPr="00935473" w:rsidRDefault="00015CA9" w:rsidP="00015CA9">
      <w:pPr>
        <w:jc w:val="both"/>
        <w:rPr>
          <w:szCs w:val="24"/>
        </w:rPr>
      </w:pPr>
      <w:r w:rsidRPr="00935473">
        <w:rPr>
          <w:i/>
          <w:szCs w:val="24"/>
        </w:rPr>
        <w:t xml:space="preserve">Treści merytoryczne: </w:t>
      </w:r>
      <w:r w:rsidRPr="00935473">
        <w:rPr>
          <w:szCs w:val="24"/>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2C0569FC"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wiedza (zna i rozumie):</w:t>
      </w:r>
      <w:r>
        <w:rPr>
          <w:szCs w:val="24"/>
        </w:rPr>
        <w:t xml:space="preserve"> </w:t>
      </w:r>
      <w:r w:rsidRPr="00935473">
        <w:rPr>
          <w:szCs w:val="24"/>
        </w:rPr>
        <w:t>zasady ergonomii.</w:t>
      </w:r>
    </w:p>
    <w:p w14:paraId="66BFA35D"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umiejętności (potrafi):</w:t>
      </w:r>
      <w:r w:rsidRPr="00935473">
        <w:rPr>
          <w:szCs w:val="24"/>
        </w:rPr>
        <w:t xml:space="preserve"> praktycznie zastosować zasady ergonomii.</w:t>
      </w:r>
    </w:p>
    <w:p w14:paraId="60EB172D"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kompetencje społeczne (jest gotów do): </w:t>
      </w:r>
      <w:r w:rsidRPr="00935473">
        <w:rPr>
          <w:szCs w:val="24"/>
        </w:rPr>
        <w:t>świadomego korzystania ze zdobytej wiedzy i nabytych umiejętności.</w:t>
      </w:r>
    </w:p>
    <w:p w14:paraId="35E504DF" w14:textId="6A4E9348" w:rsidR="00015CA9" w:rsidRDefault="00015CA9" w:rsidP="00015CA9">
      <w:pPr>
        <w:jc w:val="both"/>
        <w:rPr>
          <w:szCs w:val="24"/>
        </w:rPr>
      </w:pPr>
      <w:r w:rsidRPr="00935473">
        <w:rPr>
          <w:i/>
          <w:szCs w:val="24"/>
        </w:rPr>
        <w:t xml:space="preserve">Forma prowadzenia zajęć: </w:t>
      </w:r>
      <w:r w:rsidRPr="00935473">
        <w:rPr>
          <w:szCs w:val="24"/>
        </w:rPr>
        <w:t>wykład</w:t>
      </w:r>
      <w:r>
        <w:rPr>
          <w:szCs w:val="24"/>
        </w:rPr>
        <w:t>y</w:t>
      </w:r>
      <w:r w:rsidRPr="00935473">
        <w:rPr>
          <w:szCs w:val="24"/>
        </w:rPr>
        <w:t>.</w:t>
      </w:r>
    </w:p>
    <w:p w14:paraId="1E5B917B" w14:textId="77777777" w:rsidR="00CA6845" w:rsidRDefault="00CA6845" w:rsidP="00CA6845">
      <w:pPr>
        <w:jc w:val="both"/>
        <w:rPr>
          <w:iCs/>
          <w:szCs w:val="24"/>
        </w:rPr>
      </w:pPr>
      <w:r>
        <w:rPr>
          <w:i/>
          <w:szCs w:val="24"/>
        </w:rPr>
        <w:t>Forma zaliczenia:</w:t>
      </w:r>
      <w:r>
        <w:rPr>
          <w:iCs/>
          <w:szCs w:val="24"/>
        </w:rPr>
        <w:t xml:space="preserve"> zaliczenie z oceną</w:t>
      </w:r>
    </w:p>
    <w:p w14:paraId="39E8DD19" w14:textId="181C3B27" w:rsidR="00CA6845" w:rsidRPr="00F06E12" w:rsidRDefault="00CA6845" w:rsidP="0000170C">
      <w:pPr>
        <w:jc w:val="both"/>
        <w:rPr>
          <w:rFonts w:ascii="Calibri" w:hAnsi="Calibri" w:cs="Calibri"/>
          <w:color w:val="000000"/>
          <w:sz w:val="16"/>
          <w:szCs w:val="16"/>
        </w:rPr>
      </w:pPr>
      <w:r>
        <w:rPr>
          <w:rFonts w:eastAsia="ArialMT"/>
          <w:i/>
          <w:iCs/>
          <w:szCs w:val="24"/>
          <w:lang w:eastAsia="en-US"/>
        </w:rPr>
        <w:t>Symbole efektów kierunkowych:</w:t>
      </w:r>
      <w:r w:rsidR="00F06E12" w:rsidRPr="00F06E12">
        <w:rPr>
          <w:rFonts w:ascii="Calibri" w:hAnsi="Calibri" w:cs="Calibri"/>
          <w:color w:val="000000"/>
          <w:sz w:val="16"/>
          <w:szCs w:val="16"/>
        </w:rPr>
        <w:t xml:space="preserve"> </w:t>
      </w:r>
      <w:r w:rsidR="00F06E12" w:rsidRPr="0000170C">
        <w:rPr>
          <w:color w:val="000000"/>
          <w:szCs w:val="24"/>
        </w:rPr>
        <w:t xml:space="preserve">KP6_WG1 pedagogika, KP6_UU1 pedagogika, </w:t>
      </w:r>
      <w:r w:rsidR="0000170C" w:rsidRPr="0000170C">
        <w:rPr>
          <w:color w:val="000000"/>
          <w:szCs w:val="24"/>
        </w:rPr>
        <w:t>KP6_KR1 pedagogika</w:t>
      </w:r>
    </w:p>
    <w:p w14:paraId="3576D183" w14:textId="5098DBDC" w:rsidR="00CA6845" w:rsidRDefault="00CA6845" w:rsidP="00CA6845">
      <w:pPr>
        <w:autoSpaceDE w:val="0"/>
        <w:autoSpaceDN w:val="0"/>
        <w:adjustRightInd w:val="0"/>
        <w:rPr>
          <w:szCs w:val="24"/>
        </w:rPr>
      </w:pPr>
      <w:r>
        <w:rPr>
          <w:rFonts w:eastAsia="ArialMT"/>
          <w:i/>
          <w:iCs/>
          <w:szCs w:val="24"/>
          <w:lang w:eastAsia="en-US"/>
        </w:rPr>
        <w:t>Dziedzina</w:t>
      </w:r>
      <w:r w:rsidRPr="0000170C">
        <w:rPr>
          <w:rFonts w:eastAsia="ArialMT"/>
          <w:szCs w:val="24"/>
          <w:lang w:eastAsia="en-US"/>
        </w:rPr>
        <w:t xml:space="preserve">: </w:t>
      </w:r>
      <w:r w:rsidR="0000170C" w:rsidRPr="0000170C">
        <w:rPr>
          <w:rFonts w:eastAsia="ArialMT"/>
          <w:szCs w:val="24"/>
          <w:lang w:eastAsia="en-US"/>
        </w:rPr>
        <w:t xml:space="preserve">nauki </w:t>
      </w:r>
      <w:r w:rsidR="0000170C">
        <w:rPr>
          <w:rFonts w:eastAsia="ArialMT"/>
          <w:szCs w:val="24"/>
          <w:lang w:eastAsia="en-US"/>
        </w:rPr>
        <w:t>społeczne</w:t>
      </w:r>
    </w:p>
    <w:p w14:paraId="787C5C85" w14:textId="77777777" w:rsidR="00E26ABA" w:rsidRPr="00935473" w:rsidRDefault="00E26ABA" w:rsidP="00015CA9">
      <w:pPr>
        <w:jc w:val="both"/>
        <w:rPr>
          <w:szCs w:val="24"/>
        </w:rPr>
      </w:pPr>
    </w:p>
    <w:p w14:paraId="2DF8AB97" w14:textId="77777777" w:rsidR="00015CA9" w:rsidRPr="00935473" w:rsidRDefault="00015CA9" w:rsidP="00015CA9">
      <w:pPr>
        <w:pStyle w:val="Akapitzlist"/>
        <w:numPr>
          <w:ilvl w:val="0"/>
          <w:numId w:val="15"/>
        </w:numPr>
        <w:ind w:left="426"/>
        <w:jc w:val="both"/>
        <w:rPr>
          <w:rFonts w:ascii="Times New Roman" w:hAnsi="Times New Roman"/>
          <w:b/>
          <w:bCs/>
          <w:sz w:val="24"/>
          <w:szCs w:val="24"/>
        </w:rPr>
      </w:pPr>
      <w:r w:rsidRPr="00935473">
        <w:rPr>
          <w:rFonts w:ascii="Times New Roman" w:hAnsi="Times New Roman"/>
          <w:b/>
          <w:bCs/>
          <w:sz w:val="24"/>
          <w:szCs w:val="24"/>
        </w:rPr>
        <w:t>PRZEDMIOT: Ochrona własności intelektualnej</w:t>
      </w:r>
    </w:p>
    <w:p w14:paraId="37DB8BC2" w14:textId="77777777" w:rsidR="00015CA9" w:rsidRPr="00935473" w:rsidRDefault="00015CA9" w:rsidP="00015CA9">
      <w:pPr>
        <w:jc w:val="both"/>
        <w:rPr>
          <w:szCs w:val="24"/>
        </w:rPr>
      </w:pPr>
      <w:r w:rsidRPr="00935473">
        <w:rPr>
          <w:i/>
          <w:szCs w:val="24"/>
        </w:rPr>
        <w:t>Cel kształcenia:</w:t>
      </w:r>
      <w:r w:rsidRPr="00935473">
        <w:rPr>
          <w:szCs w:val="24"/>
        </w:rPr>
        <w:t xml:space="preserve"> Zapoznanie z przepisami dotyczącymi ochrony własności intelektualnej.</w:t>
      </w:r>
    </w:p>
    <w:p w14:paraId="7C8D6B63" w14:textId="77777777" w:rsidR="00015CA9" w:rsidRPr="00935473" w:rsidRDefault="00015CA9" w:rsidP="00015CA9">
      <w:pPr>
        <w:jc w:val="both"/>
        <w:rPr>
          <w:szCs w:val="24"/>
        </w:rPr>
      </w:pPr>
      <w:r w:rsidRPr="00935473">
        <w:rPr>
          <w:i/>
          <w:szCs w:val="24"/>
        </w:rPr>
        <w:t xml:space="preserve">Treści merytoryczne: </w:t>
      </w:r>
      <w:r w:rsidRPr="00935473">
        <w:rPr>
          <w:szCs w:val="24"/>
        </w:rPr>
        <w:t>Ustawowy aparat pojęciowy związany z ochroną prawną własności intelektualnej; pola eksploatacji utworów; literatura i przepisy prawa autorskiego, podmioty własności intelektualnej, przedmioty własności intelektualnej, treść prawa w tym zakresie.</w:t>
      </w:r>
    </w:p>
    <w:p w14:paraId="585DB3F8"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wiedza (zna i rozumie): </w:t>
      </w:r>
      <w:r w:rsidRPr="00935473">
        <w:rPr>
          <w:szCs w:val="24"/>
        </w:rPr>
        <w:t>przepisy dotyczące ochrony własności intelektualnej.</w:t>
      </w:r>
    </w:p>
    <w:p w14:paraId="1DCE0671"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umiejętności (potrafi):</w:t>
      </w:r>
      <w:r>
        <w:rPr>
          <w:szCs w:val="24"/>
        </w:rPr>
        <w:t xml:space="preserve"> praktycznie zastosować</w:t>
      </w:r>
      <w:r w:rsidRPr="00935473">
        <w:rPr>
          <w:szCs w:val="24"/>
        </w:rPr>
        <w:t xml:space="preserve"> przepisy</w:t>
      </w:r>
      <w:r>
        <w:rPr>
          <w:szCs w:val="24"/>
        </w:rPr>
        <w:t xml:space="preserve"> ochrony własności intelektualnej</w:t>
      </w:r>
      <w:r w:rsidRPr="00935473">
        <w:rPr>
          <w:szCs w:val="24"/>
        </w:rPr>
        <w:t>.</w:t>
      </w:r>
    </w:p>
    <w:p w14:paraId="03D9CC42"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kompetencje społeczne (jest gotów do):</w:t>
      </w:r>
      <w:r w:rsidRPr="00935473">
        <w:rPr>
          <w:szCs w:val="24"/>
        </w:rPr>
        <w:t xml:space="preserve"> świadomego korzystania ze zdobytej wiedzy i nabytych umiejętności.</w:t>
      </w:r>
    </w:p>
    <w:p w14:paraId="557DC416" w14:textId="55F652E0" w:rsidR="00015CA9" w:rsidRDefault="00015CA9" w:rsidP="00015CA9">
      <w:pPr>
        <w:jc w:val="both"/>
        <w:rPr>
          <w:szCs w:val="24"/>
        </w:rPr>
      </w:pPr>
      <w:r w:rsidRPr="00935473">
        <w:rPr>
          <w:i/>
          <w:szCs w:val="24"/>
        </w:rPr>
        <w:t xml:space="preserve">Forma prowadzenia zajęć: </w:t>
      </w:r>
      <w:r w:rsidRPr="00935473">
        <w:rPr>
          <w:szCs w:val="24"/>
        </w:rPr>
        <w:t>wykład</w:t>
      </w:r>
      <w:r>
        <w:rPr>
          <w:szCs w:val="24"/>
        </w:rPr>
        <w:t>y</w:t>
      </w:r>
      <w:r w:rsidRPr="00935473">
        <w:rPr>
          <w:szCs w:val="24"/>
        </w:rPr>
        <w:t xml:space="preserve">. </w:t>
      </w:r>
    </w:p>
    <w:p w14:paraId="67457F52" w14:textId="69CE951D" w:rsidR="00E26ABA" w:rsidRDefault="00E26ABA" w:rsidP="00E26ABA">
      <w:pPr>
        <w:jc w:val="both"/>
        <w:rPr>
          <w:iCs/>
          <w:szCs w:val="24"/>
        </w:rPr>
      </w:pPr>
      <w:r>
        <w:rPr>
          <w:i/>
          <w:szCs w:val="24"/>
        </w:rPr>
        <w:t>Forma zaliczenia:</w:t>
      </w:r>
      <w:r>
        <w:rPr>
          <w:iCs/>
          <w:szCs w:val="24"/>
        </w:rPr>
        <w:t xml:space="preserve"> zaliczenie z oceną</w:t>
      </w:r>
    </w:p>
    <w:p w14:paraId="70325D67" w14:textId="28ACC5A6" w:rsidR="00E26ABA" w:rsidRPr="0000170C" w:rsidRDefault="00E26ABA" w:rsidP="0000170C">
      <w:pPr>
        <w:jc w:val="both"/>
        <w:rPr>
          <w:rFonts w:ascii="Calibri" w:hAnsi="Calibri" w:cs="Calibri"/>
          <w:color w:val="000000"/>
          <w:sz w:val="16"/>
          <w:szCs w:val="16"/>
        </w:rPr>
      </w:pPr>
      <w:r>
        <w:rPr>
          <w:rFonts w:eastAsia="ArialMT"/>
          <w:i/>
          <w:iCs/>
          <w:szCs w:val="24"/>
          <w:lang w:eastAsia="en-US"/>
        </w:rPr>
        <w:t>Symbole efektów kierunkowych:</w:t>
      </w:r>
      <w:r w:rsidR="0000170C" w:rsidRPr="0000170C">
        <w:rPr>
          <w:rFonts w:ascii="Calibri" w:hAnsi="Calibri" w:cs="Calibri"/>
          <w:color w:val="000000"/>
          <w:sz w:val="16"/>
          <w:szCs w:val="16"/>
        </w:rPr>
        <w:t xml:space="preserve"> </w:t>
      </w:r>
      <w:r w:rsidR="0000170C" w:rsidRPr="0000170C">
        <w:rPr>
          <w:color w:val="000000"/>
          <w:szCs w:val="24"/>
        </w:rPr>
        <w:t>KP6_WK6 pedagogika filozofia, KP6_UO1 pedagogika, KP6_KR1 pedagogika filozofia</w:t>
      </w:r>
    </w:p>
    <w:p w14:paraId="573638D8" w14:textId="76A6E55C" w:rsidR="00E26ABA" w:rsidRDefault="00E26ABA" w:rsidP="00E26ABA">
      <w:pPr>
        <w:autoSpaceDE w:val="0"/>
        <w:autoSpaceDN w:val="0"/>
        <w:adjustRightInd w:val="0"/>
        <w:rPr>
          <w:szCs w:val="24"/>
        </w:rPr>
      </w:pPr>
      <w:r>
        <w:rPr>
          <w:rFonts w:eastAsia="ArialMT"/>
          <w:i/>
          <w:iCs/>
          <w:szCs w:val="24"/>
          <w:lang w:eastAsia="en-US"/>
        </w:rPr>
        <w:t xml:space="preserve">Dziedzina: </w:t>
      </w:r>
      <w:r w:rsidR="0000170C" w:rsidRPr="0000170C">
        <w:rPr>
          <w:rFonts w:eastAsia="ArialMT"/>
          <w:szCs w:val="24"/>
          <w:lang w:eastAsia="en-US"/>
        </w:rPr>
        <w:t xml:space="preserve">nauki </w:t>
      </w:r>
      <w:r w:rsidR="0000170C">
        <w:rPr>
          <w:rFonts w:eastAsia="ArialMT"/>
          <w:szCs w:val="24"/>
          <w:lang w:eastAsia="en-US"/>
        </w:rPr>
        <w:t>społeczne</w:t>
      </w:r>
    </w:p>
    <w:p w14:paraId="65D63F41" w14:textId="77777777" w:rsidR="00E26ABA" w:rsidRPr="00935473" w:rsidRDefault="00E26ABA" w:rsidP="00015CA9">
      <w:pPr>
        <w:jc w:val="both"/>
        <w:rPr>
          <w:szCs w:val="24"/>
        </w:rPr>
      </w:pPr>
    </w:p>
    <w:p w14:paraId="54D85E1A" w14:textId="77777777" w:rsidR="00015CA9" w:rsidRPr="00935473" w:rsidRDefault="00015CA9" w:rsidP="00015CA9">
      <w:pPr>
        <w:pStyle w:val="Akapitzlist"/>
        <w:numPr>
          <w:ilvl w:val="0"/>
          <w:numId w:val="15"/>
        </w:numPr>
        <w:ind w:left="284" w:hanging="284"/>
        <w:jc w:val="both"/>
        <w:rPr>
          <w:rFonts w:ascii="Times New Roman" w:hAnsi="Times New Roman"/>
          <w:b/>
          <w:bCs/>
          <w:sz w:val="24"/>
          <w:szCs w:val="24"/>
        </w:rPr>
      </w:pPr>
      <w:r w:rsidRPr="00935473">
        <w:rPr>
          <w:rFonts w:ascii="Times New Roman" w:hAnsi="Times New Roman"/>
          <w:b/>
          <w:bCs/>
          <w:sz w:val="24"/>
          <w:szCs w:val="24"/>
        </w:rPr>
        <w:t>PRZEDMIOT: Etykieta</w:t>
      </w:r>
    </w:p>
    <w:p w14:paraId="0B9EEAAF" w14:textId="77777777" w:rsidR="00015CA9" w:rsidRPr="00935473" w:rsidRDefault="00015CA9" w:rsidP="00015CA9">
      <w:pPr>
        <w:jc w:val="both"/>
        <w:rPr>
          <w:szCs w:val="24"/>
        </w:rPr>
      </w:pPr>
      <w:r w:rsidRPr="00935473">
        <w:rPr>
          <w:i/>
          <w:szCs w:val="24"/>
        </w:rPr>
        <w:t>Cel kształcenia:</w:t>
      </w:r>
      <w:r>
        <w:rPr>
          <w:szCs w:val="24"/>
        </w:rPr>
        <w:t xml:space="preserve"> Z</w:t>
      </w:r>
      <w:r w:rsidRPr="00935473">
        <w:rPr>
          <w:szCs w:val="24"/>
        </w:rPr>
        <w:t>apoznanie z wybranymi zagadnieniami dotyczącymi zasad savoir</w:t>
      </w:r>
      <w:r>
        <w:rPr>
          <w:szCs w:val="24"/>
        </w:rPr>
        <w:t>-</w:t>
      </w:r>
      <w:r w:rsidRPr="00935473">
        <w:rPr>
          <w:szCs w:val="24"/>
        </w:rPr>
        <w:t>vivr</w:t>
      </w:r>
      <w:r>
        <w:rPr>
          <w:szCs w:val="24"/>
        </w:rPr>
        <w:t>e</w:t>
      </w:r>
      <w:r w:rsidRPr="00935473">
        <w:rPr>
          <w:szCs w:val="24"/>
        </w:rPr>
        <w:t>'</w:t>
      </w:r>
      <w:r>
        <w:rPr>
          <w:szCs w:val="24"/>
        </w:rPr>
        <w:t>u, z elementami</w:t>
      </w:r>
      <w:r w:rsidRPr="00935473">
        <w:rPr>
          <w:szCs w:val="24"/>
        </w:rPr>
        <w:t xml:space="preserve"> etykiety codziennej, akademickiej oraz biznesowej.</w:t>
      </w:r>
    </w:p>
    <w:p w14:paraId="6A9DE9E1" w14:textId="77777777" w:rsidR="00015CA9" w:rsidRPr="00935473" w:rsidRDefault="00015CA9" w:rsidP="00015CA9">
      <w:pPr>
        <w:jc w:val="both"/>
        <w:rPr>
          <w:szCs w:val="24"/>
        </w:rPr>
      </w:pPr>
      <w:r w:rsidRPr="00935473">
        <w:rPr>
          <w:i/>
          <w:szCs w:val="24"/>
        </w:rPr>
        <w:t xml:space="preserve">Treści merytoryczne: </w:t>
      </w:r>
      <w:r w:rsidRPr="00935473">
        <w:rPr>
          <w:szCs w:val="24"/>
        </w:rPr>
        <w:t xml:space="preserve">Podstawowe zagadnienia dotyczące zasad savoir-vivre'u w życiu codziennym </w:t>
      </w:r>
      <w:r>
        <w:rPr>
          <w:szCs w:val="24"/>
        </w:rPr>
        <w:t>–</w:t>
      </w:r>
      <w:r w:rsidRPr="00935473">
        <w:rPr>
          <w:szCs w:val="24"/>
        </w:rPr>
        <w:t xml:space="preserve"> zwroty grzecznościowe, powitania, podstawowe zasady etykiety oraz </w:t>
      </w:r>
      <w:proofErr w:type="spellStart"/>
      <w:r w:rsidRPr="00935473">
        <w:rPr>
          <w:szCs w:val="24"/>
        </w:rPr>
        <w:t>precedencji</w:t>
      </w:r>
      <w:proofErr w:type="spellEnd"/>
      <w:r w:rsidRPr="00935473">
        <w:rPr>
          <w:szCs w:val="24"/>
        </w:rPr>
        <w:t xml:space="preserve"> w miejscach publicznych. Etykieta akademicka </w:t>
      </w:r>
      <w:r>
        <w:rPr>
          <w:szCs w:val="24"/>
        </w:rPr>
        <w:t>–</w:t>
      </w:r>
      <w:r w:rsidRPr="00935473">
        <w:rPr>
          <w:szCs w:val="24"/>
        </w:rPr>
        <w:t xml:space="preserve"> </w:t>
      </w:r>
      <w:proofErr w:type="spellStart"/>
      <w:r w:rsidRPr="00935473">
        <w:rPr>
          <w:szCs w:val="24"/>
        </w:rPr>
        <w:t>precedencja</w:t>
      </w:r>
      <w:proofErr w:type="spellEnd"/>
      <w:r w:rsidRPr="00935473">
        <w:rPr>
          <w:szCs w:val="24"/>
        </w:rPr>
        <w:t>, tytułowanie, zasady korespondencji służbowej. Elementy etykiety biznesowej – dostosowanie ubioru do okoliczności, zasady przedstawiania, przygotowanie do rozmowy kwalifikacyjnej.</w:t>
      </w:r>
    </w:p>
    <w:p w14:paraId="47224051"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wiedza (zna i rozumie): </w:t>
      </w:r>
      <w:r w:rsidRPr="00935473">
        <w:rPr>
          <w:szCs w:val="24"/>
        </w:rPr>
        <w:t>podstawowe zasady rządzące interpersonalnymi relacjami w życiu prywatnym oraz relacjach zawodowych.</w:t>
      </w:r>
    </w:p>
    <w:p w14:paraId="080A4CA1"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umiejętności (potrafi):</w:t>
      </w:r>
      <w:r w:rsidRPr="00935473">
        <w:rPr>
          <w:szCs w:val="24"/>
        </w:rPr>
        <w:t xml:space="preserve"> stosować zasady etykiety i kurtuazji w życiu społecznym i zawodowym.</w:t>
      </w:r>
    </w:p>
    <w:p w14:paraId="0E2A70DE"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kompetencje społeczne (jest gotów do):</w:t>
      </w:r>
      <w:r w:rsidRPr="00935473">
        <w:rPr>
          <w:szCs w:val="24"/>
        </w:rPr>
        <w:t xml:space="preserve"> </w:t>
      </w:r>
      <w:r>
        <w:rPr>
          <w:szCs w:val="24"/>
        </w:rPr>
        <w:t xml:space="preserve">jest </w:t>
      </w:r>
      <w:r w:rsidRPr="00935473">
        <w:rPr>
          <w:szCs w:val="24"/>
        </w:rPr>
        <w:t xml:space="preserve">świadomy znaczenia zasad etykiety w relacjach interpersonalnych. </w:t>
      </w:r>
    </w:p>
    <w:p w14:paraId="0D38A6DB" w14:textId="562F9D32" w:rsidR="00015CA9" w:rsidRDefault="00015CA9" w:rsidP="00015CA9">
      <w:pPr>
        <w:jc w:val="both"/>
        <w:rPr>
          <w:szCs w:val="24"/>
        </w:rPr>
      </w:pPr>
      <w:r w:rsidRPr="00935473">
        <w:rPr>
          <w:i/>
          <w:szCs w:val="24"/>
        </w:rPr>
        <w:t xml:space="preserve">Forma prowadzenia zajęć: </w:t>
      </w:r>
      <w:r w:rsidRPr="00935473">
        <w:rPr>
          <w:szCs w:val="24"/>
        </w:rPr>
        <w:t>wykład</w:t>
      </w:r>
      <w:r>
        <w:rPr>
          <w:szCs w:val="24"/>
        </w:rPr>
        <w:t>y</w:t>
      </w:r>
      <w:r w:rsidRPr="00935473">
        <w:rPr>
          <w:szCs w:val="24"/>
        </w:rPr>
        <w:t>.</w:t>
      </w:r>
    </w:p>
    <w:p w14:paraId="6BF75318" w14:textId="4330768F" w:rsidR="00E26ABA" w:rsidRDefault="00E26ABA" w:rsidP="00E26ABA">
      <w:pPr>
        <w:jc w:val="both"/>
        <w:rPr>
          <w:iCs/>
          <w:szCs w:val="24"/>
        </w:rPr>
      </w:pPr>
      <w:r>
        <w:rPr>
          <w:i/>
          <w:szCs w:val="24"/>
        </w:rPr>
        <w:t>Forma zaliczenia:</w:t>
      </w:r>
      <w:r>
        <w:rPr>
          <w:iCs/>
          <w:szCs w:val="24"/>
        </w:rPr>
        <w:t xml:space="preserve"> zaliczenie z oceną</w:t>
      </w:r>
    </w:p>
    <w:p w14:paraId="0A3BA819" w14:textId="52676B16" w:rsidR="00E26ABA" w:rsidRPr="0000170C" w:rsidRDefault="00E26ABA" w:rsidP="006A0BB1">
      <w:pPr>
        <w:jc w:val="both"/>
        <w:rPr>
          <w:rFonts w:ascii="Calibri" w:hAnsi="Calibri" w:cs="Calibri"/>
          <w:color w:val="000000"/>
          <w:sz w:val="16"/>
          <w:szCs w:val="16"/>
        </w:rPr>
      </w:pPr>
      <w:r>
        <w:rPr>
          <w:rFonts w:eastAsia="ArialMT"/>
          <w:i/>
          <w:iCs/>
          <w:szCs w:val="24"/>
          <w:lang w:eastAsia="en-US"/>
        </w:rPr>
        <w:lastRenderedPageBreak/>
        <w:t>Symbole efektów kierunkowych:</w:t>
      </w:r>
      <w:r w:rsidR="0000170C" w:rsidRPr="0000170C">
        <w:rPr>
          <w:rFonts w:ascii="Calibri" w:hAnsi="Calibri" w:cs="Calibri"/>
          <w:color w:val="000000"/>
          <w:sz w:val="16"/>
          <w:szCs w:val="16"/>
        </w:rPr>
        <w:t xml:space="preserve"> </w:t>
      </w:r>
      <w:r w:rsidR="0000170C" w:rsidRPr="006A0BB1">
        <w:rPr>
          <w:color w:val="000000"/>
          <w:szCs w:val="24"/>
        </w:rPr>
        <w:t xml:space="preserve">KP6_WG5 filozofia, KP6_UW6 filozofia, </w:t>
      </w:r>
      <w:r w:rsidR="006A0BB1" w:rsidRPr="006A0BB1">
        <w:rPr>
          <w:color w:val="000000"/>
          <w:szCs w:val="24"/>
        </w:rPr>
        <w:t>KP6_KR2 filozofia</w:t>
      </w:r>
    </w:p>
    <w:p w14:paraId="2DAC7B9C" w14:textId="3C7D494A" w:rsidR="00E26ABA" w:rsidRDefault="00E26ABA" w:rsidP="00E26ABA">
      <w:pPr>
        <w:autoSpaceDE w:val="0"/>
        <w:autoSpaceDN w:val="0"/>
        <w:adjustRightInd w:val="0"/>
        <w:rPr>
          <w:szCs w:val="24"/>
        </w:rPr>
      </w:pPr>
      <w:r>
        <w:rPr>
          <w:rFonts w:eastAsia="ArialMT"/>
          <w:i/>
          <w:iCs/>
          <w:szCs w:val="24"/>
          <w:lang w:eastAsia="en-US"/>
        </w:rPr>
        <w:t xml:space="preserve">Dziedzina: </w:t>
      </w:r>
      <w:r w:rsidR="006A0BB1" w:rsidRPr="006A0BB1">
        <w:rPr>
          <w:rFonts w:eastAsia="ArialMT"/>
          <w:szCs w:val="24"/>
          <w:lang w:eastAsia="en-US"/>
        </w:rPr>
        <w:t xml:space="preserve">nauki </w:t>
      </w:r>
      <w:r w:rsidR="00DB3541">
        <w:rPr>
          <w:rFonts w:eastAsia="ArialMT"/>
          <w:szCs w:val="24"/>
          <w:lang w:eastAsia="en-US"/>
        </w:rPr>
        <w:t>społeczne</w:t>
      </w:r>
    </w:p>
    <w:p w14:paraId="7BAE6220" w14:textId="77777777" w:rsidR="00E26ABA" w:rsidRPr="00935473" w:rsidRDefault="00E26ABA" w:rsidP="00015CA9">
      <w:pPr>
        <w:jc w:val="both"/>
        <w:rPr>
          <w:szCs w:val="24"/>
        </w:rPr>
      </w:pPr>
    </w:p>
    <w:p w14:paraId="5165C77F" w14:textId="77777777" w:rsidR="00015CA9" w:rsidRPr="00935473" w:rsidRDefault="00015CA9" w:rsidP="00015CA9">
      <w:pPr>
        <w:pStyle w:val="Akapitzlist"/>
        <w:numPr>
          <w:ilvl w:val="0"/>
          <w:numId w:val="15"/>
        </w:numPr>
        <w:ind w:left="426"/>
        <w:jc w:val="both"/>
        <w:rPr>
          <w:rFonts w:ascii="Times New Roman" w:hAnsi="Times New Roman"/>
          <w:b/>
          <w:bCs/>
          <w:sz w:val="24"/>
          <w:szCs w:val="24"/>
        </w:rPr>
      </w:pPr>
      <w:r w:rsidRPr="00935473">
        <w:rPr>
          <w:rFonts w:ascii="Times New Roman" w:hAnsi="Times New Roman"/>
          <w:b/>
          <w:bCs/>
          <w:sz w:val="24"/>
          <w:szCs w:val="24"/>
        </w:rPr>
        <w:t>PRZEDMIOT: Szkolenie w zakresie bezpieczeństwa i higieny pracy</w:t>
      </w:r>
    </w:p>
    <w:p w14:paraId="48A325DB" w14:textId="77777777" w:rsidR="00015CA9" w:rsidRPr="00935473" w:rsidRDefault="00015CA9" w:rsidP="00015CA9">
      <w:pPr>
        <w:jc w:val="both"/>
        <w:rPr>
          <w:szCs w:val="24"/>
        </w:rPr>
      </w:pPr>
      <w:r w:rsidRPr="00935473">
        <w:rPr>
          <w:i/>
          <w:szCs w:val="24"/>
        </w:rPr>
        <w:t>Cel kształcenia:</w:t>
      </w:r>
      <w:r w:rsidRPr="00935473">
        <w:rPr>
          <w:szCs w:val="24"/>
        </w:rPr>
        <w:t xml:space="preserve"> </w:t>
      </w:r>
      <w:r>
        <w:rPr>
          <w:szCs w:val="24"/>
        </w:rPr>
        <w:t>P</w:t>
      </w:r>
      <w:r w:rsidRPr="00935473">
        <w:rPr>
          <w:szCs w:val="24"/>
        </w:rPr>
        <w:t>rzekazanie podstawowych wiadomości na temat ogólnych zasad postępowania w razie wypadku podczas nauki i w sytuacjach zagrożeń, okoliczności i przyczyn wypadków studentów, zasad udzielania pierwszej pomocy w razie wypadku, wskazanie potencjalnych zagrożeń, z jakimi mogą zetknąć się studenci.</w:t>
      </w:r>
    </w:p>
    <w:p w14:paraId="35F030C7" w14:textId="77777777" w:rsidR="00015CA9" w:rsidRPr="00935473" w:rsidRDefault="00015CA9" w:rsidP="00015CA9">
      <w:pPr>
        <w:jc w:val="both"/>
        <w:rPr>
          <w:szCs w:val="24"/>
        </w:rPr>
      </w:pPr>
      <w:r w:rsidRPr="00935473">
        <w:rPr>
          <w:i/>
          <w:szCs w:val="24"/>
        </w:rPr>
        <w:t xml:space="preserve">Treści merytoryczne: </w:t>
      </w:r>
      <w:r w:rsidRPr="00935473">
        <w:rPr>
          <w:szCs w:val="24"/>
        </w:rPr>
        <w:t>Regulacje prawne z zakresu bezpieczeństwa i higieny pracy. Obowiązujące ustawy, rozporządzenia w sprawie bezpieczeństwa i higieny pracy w</w:t>
      </w:r>
      <w:r>
        <w:rPr>
          <w:szCs w:val="24"/>
        </w:rPr>
        <w:t> </w:t>
      </w:r>
      <w:r w:rsidRPr="00935473">
        <w:rPr>
          <w:szCs w:val="24"/>
        </w:rPr>
        <w:t>uczelniach). Identyfikacja, analiza i ocena zagrożeń dla życia i zdrowia na poszczególnych kierunkach studiów (czynniki niebezpieczne, szkodliwe i uciążliwe). Analiza okoliczności i</w:t>
      </w:r>
      <w:r>
        <w:rPr>
          <w:szCs w:val="24"/>
        </w:rPr>
        <w:t> </w:t>
      </w:r>
      <w:r w:rsidRPr="00935473">
        <w:rPr>
          <w:szCs w:val="24"/>
        </w:rPr>
        <w:t>przyczyn wyp</w:t>
      </w:r>
      <w:r>
        <w:rPr>
          <w:szCs w:val="24"/>
        </w:rPr>
        <w:t>adków studentów,</w:t>
      </w:r>
      <w:r w:rsidRPr="00935473">
        <w:rPr>
          <w:szCs w:val="24"/>
        </w:rPr>
        <w:t xml:space="preserve">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 </w:t>
      </w:r>
    </w:p>
    <w:p w14:paraId="5A8C238C"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wiedza (zna i rozumie): </w:t>
      </w:r>
      <w:r w:rsidRPr="00935473">
        <w:rPr>
          <w:szCs w:val="24"/>
        </w:rPr>
        <w:t xml:space="preserve">zasady postępowania w razie wypadku podczas nauki i w sytuacjach zagrożeń, okoliczności i przyczyn wypadków studentów, zasad udzielania pierwszej pomocy w razie wypadku. </w:t>
      </w:r>
    </w:p>
    <w:p w14:paraId="4D3CA938"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umiejętności (potrafi):</w:t>
      </w:r>
      <w:r w:rsidRPr="00935473">
        <w:rPr>
          <w:szCs w:val="24"/>
        </w:rPr>
        <w:t xml:space="preserve"> postępować z materiałami niebezpiecznym</w:t>
      </w:r>
      <w:r>
        <w:rPr>
          <w:szCs w:val="24"/>
        </w:rPr>
        <w:t>i i szkodliwymi dla zdrowia, zastosować</w:t>
      </w:r>
      <w:r w:rsidRPr="00935473">
        <w:rPr>
          <w:szCs w:val="24"/>
        </w:rPr>
        <w:t xml:space="preserve"> zasady bezpieczeństwa związane z pracą</w:t>
      </w:r>
      <w:r>
        <w:rPr>
          <w:szCs w:val="24"/>
        </w:rPr>
        <w:t xml:space="preserve">; </w:t>
      </w:r>
      <w:r w:rsidRPr="00935473">
        <w:rPr>
          <w:szCs w:val="24"/>
        </w:rPr>
        <w:t>umiejętn</w:t>
      </w:r>
      <w:r>
        <w:rPr>
          <w:szCs w:val="24"/>
        </w:rPr>
        <w:t>ie posługiwać</w:t>
      </w:r>
      <w:r w:rsidRPr="00935473">
        <w:rPr>
          <w:szCs w:val="24"/>
        </w:rPr>
        <w:t xml:space="preserve"> się środkami ochrony indywidualnej i środkami ratunkowymi, w tym </w:t>
      </w:r>
      <w:r>
        <w:rPr>
          <w:szCs w:val="24"/>
        </w:rPr>
        <w:t>potrafi udzielić</w:t>
      </w:r>
      <w:r w:rsidRPr="00935473">
        <w:rPr>
          <w:szCs w:val="24"/>
        </w:rPr>
        <w:t xml:space="preserve"> pierwszej pomocy.</w:t>
      </w:r>
    </w:p>
    <w:p w14:paraId="2B34B0BF" w14:textId="77777777" w:rsidR="00015CA9" w:rsidRPr="00935473" w:rsidRDefault="00015CA9" w:rsidP="00015CA9">
      <w:pPr>
        <w:jc w:val="both"/>
        <w:rPr>
          <w:szCs w:val="24"/>
        </w:rPr>
      </w:pPr>
      <w:r w:rsidRPr="00935473">
        <w:rPr>
          <w:i/>
          <w:szCs w:val="24"/>
        </w:rPr>
        <w:t xml:space="preserve">Efekty uczenia się </w:t>
      </w:r>
      <w:r>
        <w:rPr>
          <w:i/>
          <w:szCs w:val="24"/>
        </w:rPr>
        <w:t>–</w:t>
      </w:r>
      <w:r w:rsidRPr="00935473">
        <w:rPr>
          <w:i/>
          <w:szCs w:val="24"/>
        </w:rPr>
        <w:t xml:space="preserve"> kompetencje społeczne (jest gotów do): </w:t>
      </w:r>
      <w:r w:rsidRPr="00935473">
        <w:rPr>
          <w:szCs w:val="24"/>
        </w:rPr>
        <w:t>zachowania ostrożności w postępowaniu z materiałami niebezpiecznymi i szkodliwymi dla zdrowia, dbania o przestrzeganie zasad BHP przez siebie i swoich kolegów, wykazywania odpowiedzialności za bezpieczeństwo i higienę pracy w swoim otoczeniu, angażowania się w podejmowanie czynności ratunkowych.</w:t>
      </w:r>
    </w:p>
    <w:p w14:paraId="1F6D5C57" w14:textId="77777777" w:rsidR="00015CA9" w:rsidRPr="00935473" w:rsidRDefault="00015CA9" w:rsidP="00015CA9">
      <w:pPr>
        <w:jc w:val="both"/>
        <w:rPr>
          <w:szCs w:val="24"/>
        </w:rPr>
      </w:pPr>
      <w:r w:rsidRPr="00935473">
        <w:rPr>
          <w:i/>
          <w:szCs w:val="24"/>
        </w:rPr>
        <w:t xml:space="preserve">Forma prowadzenia zajęć: </w:t>
      </w:r>
      <w:r w:rsidRPr="00935473">
        <w:rPr>
          <w:szCs w:val="24"/>
        </w:rPr>
        <w:t>wykład</w:t>
      </w:r>
      <w:r>
        <w:rPr>
          <w:szCs w:val="24"/>
        </w:rPr>
        <w:t>y</w:t>
      </w:r>
      <w:r w:rsidRPr="00935473">
        <w:rPr>
          <w:szCs w:val="24"/>
        </w:rPr>
        <w:t>.</w:t>
      </w:r>
    </w:p>
    <w:p w14:paraId="4D0ECFCF" w14:textId="35412FFB" w:rsidR="00E26ABA" w:rsidRDefault="00E26ABA" w:rsidP="00E26ABA">
      <w:pPr>
        <w:jc w:val="both"/>
        <w:rPr>
          <w:iCs/>
          <w:szCs w:val="24"/>
        </w:rPr>
      </w:pPr>
      <w:r>
        <w:rPr>
          <w:i/>
          <w:szCs w:val="24"/>
        </w:rPr>
        <w:t>Forma zaliczenia:</w:t>
      </w:r>
      <w:r>
        <w:rPr>
          <w:iCs/>
          <w:szCs w:val="24"/>
        </w:rPr>
        <w:t xml:space="preserve"> zaliczenie z oceną</w:t>
      </w:r>
    </w:p>
    <w:p w14:paraId="4C47249F" w14:textId="4561AA4E" w:rsidR="00E26ABA" w:rsidRPr="00A074D2" w:rsidRDefault="00E26ABA" w:rsidP="00A074D2">
      <w:pPr>
        <w:jc w:val="both"/>
        <w:rPr>
          <w:rFonts w:ascii="Calibri" w:hAnsi="Calibri" w:cs="Calibri"/>
          <w:color w:val="000000"/>
          <w:sz w:val="16"/>
          <w:szCs w:val="16"/>
        </w:rPr>
      </w:pPr>
      <w:r>
        <w:rPr>
          <w:rFonts w:eastAsia="ArialMT"/>
          <w:i/>
          <w:iCs/>
          <w:szCs w:val="24"/>
          <w:lang w:eastAsia="en-US"/>
        </w:rPr>
        <w:t>Symbole efektów kierunkowych</w:t>
      </w:r>
      <w:r w:rsidRPr="00A074D2">
        <w:rPr>
          <w:rFonts w:eastAsia="ArialMT"/>
          <w:i/>
          <w:iCs/>
          <w:szCs w:val="24"/>
          <w:lang w:eastAsia="en-US"/>
        </w:rPr>
        <w:t>:</w:t>
      </w:r>
      <w:r w:rsidR="00A074D2" w:rsidRPr="00A074D2">
        <w:rPr>
          <w:color w:val="000000"/>
          <w:szCs w:val="24"/>
        </w:rPr>
        <w:t xml:space="preserve"> KP6_WG6 pedagogika, KP6_UU1 pedagogika, KP6_KK3 pedagogika filozofia</w:t>
      </w:r>
      <w:r w:rsidR="00A074D2">
        <w:rPr>
          <w:rFonts w:ascii="Calibri" w:hAnsi="Calibri" w:cs="Calibri"/>
          <w:color w:val="000000"/>
          <w:sz w:val="16"/>
          <w:szCs w:val="16"/>
        </w:rPr>
        <w:t xml:space="preserve"> </w:t>
      </w:r>
    </w:p>
    <w:p w14:paraId="6054BB3B" w14:textId="0A81971A" w:rsidR="00E26ABA" w:rsidRDefault="00E26ABA" w:rsidP="00E26ABA">
      <w:pPr>
        <w:autoSpaceDE w:val="0"/>
        <w:autoSpaceDN w:val="0"/>
        <w:adjustRightInd w:val="0"/>
        <w:rPr>
          <w:szCs w:val="24"/>
        </w:rPr>
      </w:pPr>
      <w:r>
        <w:rPr>
          <w:rFonts w:eastAsia="ArialMT"/>
          <w:i/>
          <w:iCs/>
          <w:szCs w:val="24"/>
          <w:lang w:eastAsia="en-US"/>
        </w:rPr>
        <w:t xml:space="preserve">Dziedzina: </w:t>
      </w:r>
      <w:r w:rsidR="00A074D2" w:rsidRPr="0000170C">
        <w:rPr>
          <w:rFonts w:eastAsia="ArialMT"/>
          <w:szCs w:val="24"/>
          <w:lang w:eastAsia="en-US"/>
        </w:rPr>
        <w:t xml:space="preserve">nauki </w:t>
      </w:r>
      <w:r w:rsidR="00A074D2">
        <w:rPr>
          <w:rFonts w:eastAsia="ArialMT"/>
          <w:szCs w:val="24"/>
          <w:lang w:eastAsia="en-US"/>
        </w:rPr>
        <w:t xml:space="preserve">społeczne </w:t>
      </w:r>
    </w:p>
    <w:p w14:paraId="417C3DFD" w14:textId="77777777" w:rsidR="00015CA9" w:rsidRPr="00267D53" w:rsidRDefault="00015CA9" w:rsidP="003D1149">
      <w:pPr>
        <w:rPr>
          <w:szCs w:val="24"/>
        </w:rPr>
      </w:pPr>
    </w:p>
    <w:p w14:paraId="5662D838" w14:textId="77777777" w:rsidR="00071FF5" w:rsidRDefault="00071FF5" w:rsidP="00071FF5">
      <w:pPr>
        <w:pStyle w:val="Akapitzlist"/>
        <w:numPr>
          <w:ilvl w:val="0"/>
          <w:numId w:val="14"/>
        </w:numPr>
        <w:spacing w:after="0" w:line="256" w:lineRule="auto"/>
        <w:ind w:left="426" w:hanging="437"/>
        <w:rPr>
          <w:rFonts w:ascii="Times New Roman" w:hAnsi="Times New Roman"/>
          <w:i/>
          <w:sz w:val="24"/>
          <w:szCs w:val="24"/>
        </w:rPr>
      </w:pPr>
      <w:r>
        <w:rPr>
          <w:rFonts w:ascii="Times New Roman" w:hAnsi="Times New Roman"/>
          <w:b/>
          <w:sz w:val="24"/>
          <w:szCs w:val="24"/>
        </w:rPr>
        <w:t xml:space="preserve">PRAKTYKA </w:t>
      </w:r>
    </w:p>
    <w:p w14:paraId="290DB6DC" w14:textId="77777777" w:rsidR="00071FF5" w:rsidRDefault="00071FF5" w:rsidP="00071FF5">
      <w:pPr>
        <w:pStyle w:val="Akapitzlist"/>
        <w:spacing w:after="0" w:line="256" w:lineRule="auto"/>
        <w:ind w:left="426" w:firstLine="0"/>
        <w:rPr>
          <w:rFonts w:ascii="Times New Roman" w:hAnsi="Times New Roman"/>
          <w:i/>
          <w:sz w:val="24"/>
          <w:szCs w:val="24"/>
        </w:rPr>
      </w:pPr>
    </w:p>
    <w:p w14:paraId="0E2CD996" w14:textId="77777777" w:rsidR="00071FF5" w:rsidRPr="00BA215D" w:rsidRDefault="00071FF5" w:rsidP="00071FF5">
      <w:pPr>
        <w:pStyle w:val="Akapitzlist"/>
        <w:numPr>
          <w:ilvl w:val="0"/>
          <w:numId w:val="11"/>
        </w:numPr>
        <w:spacing w:after="0"/>
        <w:ind w:left="284" w:hanging="284"/>
        <w:jc w:val="both"/>
        <w:rPr>
          <w:rFonts w:ascii="Times New Roman" w:hAnsi="Times New Roman"/>
          <w:i/>
          <w:sz w:val="24"/>
          <w:szCs w:val="24"/>
        </w:rPr>
      </w:pPr>
      <w:r w:rsidRPr="00BA215D">
        <w:rPr>
          <w:rFonts w:ascii="Times New Roman" w:hAnsi="Times New Roman"/>
          <w:b/>
          <w:bCs/>
          <w:sz w:val="24"/>
          <w:szCs w:val="24"/>
        </w:rPr>
        <w:t>Praktyka śródroczna</w:t>
      </w:r>
    </w:p>
    <w:p w14:paraId="69A403CA" w14:textId="77777777" w:rsidR="00071FF5" w:rsidRPr="00BA215D" w:rsidRDefault="00071FF5" w:rsidP="00071FF5">
      <w:pPr>
        <w:contextualSpacing/>
        <w:jc w:val="both"/>
        <w:rPr>
          <w:szCs w:val="24"/>
        </w:rPr>
      </w:pPr>
      <w:bookmarkStart w:id="34" w:name="_Hlk34412102"/>
      <w:r>
        <w:rPr>
          <w:i/>
          <w:szCs w:val="24"/>
        </w:rPr>
        <w:t xml:space="preserve">Cel kształcenia: </w:t>
      </w:r>
      <w:r w:rsidRPr="00BA215D">
        <w:rPr>
          <w:szCs w:val="24"/>
        </w:rPr>
        <w:t>Ukształtowanie umiejętności i kompetencji</w:t>
      </w:r>
      <w:r>
        <w:rPr>
          <w:szCs w:val="24"/>
        </w:rPr>
        <w:t xml:space="preserve"> w</w:t>
      </w:r>
      <w:r w:rsidRPr="00BA215D">
        <w:rPr>
          <w:szCs w:val="24"/>
        </w:rPr>
        <w:t xml:space="preserve"> zakresie </w:t>
      </w:r>
      <w:bookmarkEnd w:id="34"/>
      <w:r w:rsidRPr="00BA215D">
        <w:rPr>
          <w:szCs w:val="24"/>
        </w:rPr>
        <w:t>rozpoznawan</w:t>
      </w:r>
      <w:r>
        <w:rPr>
          <w:szCs w:val="24"/>
        </w:rPr>
        <w:t>ia struktury organizacyjnej i</w:t>
      </w:r>
      <w:r w:rsidRPr="00BA215D">
        <w:rPr>
          <w:szCs w:val="24"/>
        </w:rPr>
        <w:t xml:space="preserve"> funkcji placówki edukacyjnej</w:t>
      </w:r>
      <w:r>
        <w:rPr>
          <w:szCs w:val="24"/>
        </w:rPr>
        <w:t xml:space="preserve"> oraz u</w:t>
      </w:r>
      <w:r w:rsidRPr="00BA215D">
        <w:rPr>
          <w:szCs w:val="24"/>
        </w:rPr>
        <w:t>kształtowanie umiejętności i</w:t>
      </w:r>
      <w:r w:rsidR="00853BF5">
        <w:rPr>
          <w:szCs w:val="24"/>
        </w:rPr>
        <w:t> </w:t>
      </w:r>
      <w:r w:rsidRPr="00BA215D">
        <w:rPr>
          <w:szCs w:val="24"/>
        </w:rPr>
        <w:t xml:space="preserve">kompetencji </w:t>
      </w:r>
      <w:r>
        <w:rPr>
          <w:szCs w:val="24"/>
        </w:rPr>
        <w:t xml:space="preserve">w </w:t>
      </w:r>
      <w:r w:rsidRPr="00BA215D">
        <w:rPr>
          <w:szCs w:val="24"/>
        </w:rPr>
        <w:t>zakresie obserwacji działania placówki edukacyjnej, obserwacji i</w:t>
      </w:r>
      <w:r w:rsidR="00853BF5">
        <w:rPr>
          <w:szCs w:val="24"/>
        </w:rPr>
        <w:t> </w:t>
      </w:r>
      <w:r w:rsidRPr="00BA215D">
        <w:rPr>
          <w:szCs w:val="24"/>
        </w:rPr>
        <w:t>dokumentowania zajęć w placówce edukacyjnej oraz diagnozy pedagogicznej</w:t>
      </w:r>
      <w:r>
        <w:rPr>
          <w:szCs w:val="24"/>
        </w:rPr>
        <w:t>.</w:t>
      </w:r>
    </w:p>
    <w:p w14:paraId="54325458" w14:textId="77777777" w:rsidR="00071FF5" w:rsidRPr="00BA215D" w:rsidRDefault="00071FF5" w:rsidP="00071FF5">
      <w:pPr>
        <w:jc w:val="both"/>
        <w:rPr>
          <w:iCs/>
          <w:szCs w:val="24"/>
        </w:rPr>
      </w:pPr>
      <w:r>
        <w:rPr>
          <w:i/>
          <w:szCs w:val="24"/>
        </w:rPr>
        <w:t xml:space="preserve">Treści merytoryczne: </w:t>
      </w:r>
      <w:r w:rsidRPr="00BA215D">
        <w:rPr>
          <w:iCs/>
          <w:szCs w:val="24"/>
        </w:rPr>
        <w:t>Obserwacja struktury organizacyjnej placówki edukacyjnej, spotkania z</w:t>
      </w:r>
      <w:r w:rsidR="00853BF5">
        <w:rPr>
          <w:iCs/>
          <w:szCs w:val="24"/>
        </w:rPr>
        <w:t> </w:t>
      </w:r>
      <w:r w:rsidRPr="00BA215D">
        <w:rPr>
          <w:iCs/>
          <w:szCs w:val="24"/>
        </w:rPr>
        <w:t xml:space="preserve">osobami </w:t>
      </w:r>
      <w:r>
        <w:rPr>
          <w:iCs/>
          <w:szCs w:val="24"/>
        </w:rPr>
        <w:t>prowadzącymi placówkę edukacyjną</w:t>
      </w:r>
      <w:r w:rsidRPr="00BA215D">
        <w:rPr>
          <w:iCs/>
          <w:szCs w:val="24"/>
        </w:rPr>
        <w:t xml:space="preserve">, zapoznanie z podstawowymi dokumentami placówki edukacyjnej, obserwacja zajęć edukacyjnych, tworzenie sprawozdań </w:t>
      </w:r>
      <w:r>
        <w:rPr>
          <w:iCs/>
          <w:szCs w:val="24"/>
        </w:rPr>
        <w:t>z</w:t>
      </w:r>
      <w:r w:rsidR="00853BF5">
        <w:rPr>
          <w:iCs/>
          <w:szCs w:val="24"/>
        </w:rPr>
        <w:t> </w:t>
      </w:r>
      <w:r w:rsidRPr="00BA215D">
        <w:rPr>
          <w:iCs/>
          <w:szCs w:val="24"/>
        </w:rPr>
        <w:t>obserwowanych zajęć, uczestniczenie w elementarnej diagnozie pedagogicznej odbywającej się w placówce, tworzenie sprawozdań z diagnozy podopiecznych z zachowaniem zasad etyki i wrażliwości na osoby diagnozowane</w:t>
      </w:r>
      <w:r>
        <w:rPr>
          <w:iCs/>
          <w:szCs w:val="24"/>
        </w:rPr>
        <w:t>.</w:t>
      </w:r>
    </w:p>
    <w:p w14:paraId="29DA8664" w14:textId="77777777" w:rsidR="00071FF5" w:rsidRPr="00BA215D" w:rsidRDefault="00071FF5" w:rsidP="00071FF5">
      <w:pPr>
        <w:jc w:val="both"/>
        <w:rPr>
          <w:szCs w:val="24"/>
        </w:rPr>
      </w:pPr>
      <w:r w:rsidRPr="005479B8">
        <w:rPr>
          <w:i/>
          <w:szCs w:val="24"/>
        </w:rPr>
        <w:t xml:space="preserve">Efekty uczenia się </w:t>
      </w:r>
      <w:r>
        <w:rPr>
          <w:i/>
          <w:szCs w:val="24"/>
        </w:rPr>
        <w:t>–</w:t>
      </w:r>
      <w:r w:rsidRPr="005479B8">
        <w:rPr>
          <w:i/>
          <w:szCs w:val="24"/>
        </w:rPr>
        <w:t xml:space="preserve"> wiedza (zna i rozumie):</w:t>
      </w:r>
      <w:r w:rsidRPr="005479B8">
        <w:rPr>
          <w:szCs w:val="24"/>
        </w:rPr>
        <w:t xml:space="preserve"> zadania charakterystyczne dla szkoły lub placówki systemu oświaty oraz środowisko, w jakim one działają; </w:t>
      </w:r>
      <w:r w:rsidRPr="00BA215D">
        <w:rPr>
          <w:szCs w:val="24"/>
        </w:rPr>
        <w:t>organizację, statut i plan pracy szkoły, program wychowawczo-profilaktyczny oraz program realizacji doradztwa zawodowego;</w:t>
      </w:r>
      <w:r>
        <w:rPr>
          <w:szCs w:val="24"/>
        </w:rPr>
        <w:t xml:space="preserve"> </w:t>
      </w:r>
      <w:r w:rsidRPr="00BA215D">
        <w:rPr>
          <w:szCs w:val="24"/>
        </w:rPr>
        <w:t>zasady zapewniania bezpieczeństwa uczniom w szkole i poza nią</w:t>
      </w:r>
      <w:r>
        <w:rPr>
          <w:szCs w:val="24"/>
        </w:rPr>
        <w:t xml:space="preserve">; </w:t>
      </w:r>
      <w:r w:rsidRPr="00BA215D">
        <w:rPr>
          <w:szCs w:val="24"/>
        </w:rPr>
        <w:t>zasady i normy etyczne w</w:t>
      </w:r>
      <w:r w:rsidR="00853BF5">
        <w:rPr>
          <w:szCs w:val="24"/>
        </w:rPr>
        <w:t> </w:t>
      </w:r>
      <w:r w:rsidRPr="00BA215D">
        <w:rPr>
          <w:szCs w:val="24"/>
        </w:rPr>
        <w:t xml:space="preserve">działaniach </w:t>
      </w:r>
      <w:r w:rsidRPr="00BA215D">
        <w:rPr>
          <w:szCs w:val="24"/>
        </w:rPr>
        <w:lastRenderedPageBreak/>
        <w:t xml:space="preserve">edukacyjnych, </w:t>
      </w:r>
      <w:r>
        <w:rPr>
          <w:szCs w:val="24"/>
        </w:rPr>
        <w:t xml:space="preserve">opiekuńczych, </w:t>
      </w:r>
      <w:r w:rsidRPr="00BA215D">
        <w:rPr>
          <w:szCs w:val="24"/>
        </w:rPr>
        <w:t>animacyjnych i doradczych</w:t>
      </w:r>
      <w:r>
        <w:rPr>
          <w:szCs w:val="24"/>
        </w:rPr>
        <w:t xml:space="preserve">; </w:t>
      </w:r>
      <w:r w:rsidRPr="00BA215D">
        <w:rPr>
          <w:szCs w:val="24"/>
        </w:rPr>
        <w:t>prawne uwarunkowania działań edukacyjnych</w:t>
      </w:r>
      <w:r>
        <w:rPr>
          <w:szCs w:val="24"/>
        </w:rPr>
        <w:t>.</w:t>
      </w:r>
    </w:p>
    <w:p w14:paraId="3F627CAD" w14:textId="77777777" w:rsidR="00071FF5" w:rsidRPr="005479B8" w:rsidRDefault="00071FF5" w:rsidP="00071FF5">
      <w:pPr>
        <w:jc w:val="both"/>
        <w:rPr>
          <w:szCs w:val="24"/>
        </w:rPr>
      </w:pPr>
      <w:r>
        <w:rPr>
          <w:i/>
          <w:szCs w:val="24"/>
        </w:rPr>
        <w:t>Efekty uczenia się – umiejętności (potrafi):</w:t>
      </w:r>
      <w:r>
        <w:rPr>
          <w:szCs w:val="24"/>
        </w:rPr>
        <w:t xml:space="preserve"> </w:t>
      </w:r>
      <w:r w:rsidRPr="005479B8">
        <w:rPr>
          <w:szCs w:val="24"/>
        </w:rPr>
        <w:t>wyciągać wnioski z obserwacji pracy wychowawcy klasy, jego interakcji z uczniami oraz sposobu, w jaki planuje i przeprowadza zajęcia wychowawcze; wyciągać wnioski z obserwacji sposobu integracji działań opiekuńczo-wychowawczych i dydaktycznych przez nauc</w:t>
      </w:r>
      <w:r>
        <w:rPr>
          <w:szCs w:val="24"/>
        </w:rPr>
        <w:t>zycieli przedmiotów; analizować</w:t>
      </w:r>
      <w:r w:rsidRPr="005479B8">
        <w:rPr>
          <w:szCs w:val="24"/>
        </w:rPr>
        <w:t xml:space="preserve"> </w:t>
      </w:r>
      <w:r>
        <w:rPr>
          <w:szCs w:val="24"/>
        </w:rPr>
        <w:t>(</w:t>
      </w:r>
      <w:r w:rsidRPr="005479B8">
        <w:rPr>
          <w:szCs w:val="24"/>
        </w:rPr>
        <w:t>przy pomocy nauczycieli akademickich</w:t>
      </w:r>
      <w:r>
        <w:rPr>
          <w:szCs w:val="24"/>
        </w:rPr>
        <w:t>)</w:t>
      </w:r>
      <w:r w:rsidRPr="005479B8">
        <w:rPr>
          <w:szCs w:val="24"/>
        </w:rPr>
        <w:t xml:space="preserve"> </w:t>
      </w:r>
      <w:r>
        <w:rPr>
          <w:szCs w:val="24"/>
        </w:rPr>
        <w:t xml:space="preserve">działania </w:t>
      </w:r>
      <w:r w:rsidRPr="005479B8">
        <w:rPr>
          <w:szCs w:val="24"/>
        </w:rPr>
        <w:t>prowadzących zajęcia w zakresi</w:t>
      </w:r>
      <w:r>
        <w:rPr>
          <w:szCs w:val="24"/>
        </w:rPr>
        <w:t>e przygotowania psychologiczno-</w:t>
      </w:r>
      <w:r w:rsidRPr="005479B8">
        <w:rPr>
          <w:szCs w:val="24"/>
        </w:rPr>
        <w:t>pedagogicznego, sytuacje i zdarzenia pedagogic</w:t>
      </w:r>
      <w:r>
        <w:rPr>
          <w:szCs w:val="24"/>
        </w:rPr>
        <w:t>zne zaobserwowane lub doświadcza</w:t>
      </w:r>
      <w:r w:rsidRPr="005479B8">
        <w:rPr>
          <w:szCs w:val="24"/>
        </w:rPr>
        <w:t xml:space="preserve">ne w czasie </w:t>
      </w:r>
      <w:r>
        <w:rPr>
          <w:szCs w:val="24"/>
        </w:rPr>
        <w:t>zajęć.</w:t>
      </w:r>
    </w:p>
    <w:p w14:paraId="4055C43A" w14:textId="77777777" w:rsidR="00071FF5" w:rsidRDefault="00071FF5" w:rsidP="00071FF5">
      <w:pPr>
        <w:jc w:val="both"/>
        <w:rPr>
          <w:iCs/>
          <w:szCs w:val="24"/>
        </w:rPr>
      </w:pPr>
      <w:r>
        <w:rPr>
          <w:i/>
          <w:szCs w:val="24"/>
        </w:rPr>
        <w:t xml:space="preserve">Efekty uczenia się – kompetencje społeczne (jest gotów do): </w:t>
      </w:r>
      <w:r w:rsidRPr="005479B8">
        <w:rPr>
          <w:szCs w:val="24"/>
        </w:rPr>
        <w:t>skutecznego współdziałania z</w:t>
      </w:r>
      <w:r w:rsidR="00853BF5">
        <w:rPr>
          <w:szCs w:val="24"/>
        </w:rPr>
        <w:t> </w:t>
      </w:r>
      <w:r w:rsidRPr="005479B8">
        <w:rPr>
          <w:szCs w:val="24"/>
        </w:rPr>
        <w:t>nauczyciel</w:t>
      </w:r>
      <w:r>
        <w:rPr>
          <w:szCs w:val="24"/>
        </w:rPr>
        <w:t xml:space="preserve">em </w:t>
      </w:r>
      <w:r w:rsidRPr="005479B8">
        <w:rPr>
          <w:szCs w:val="24"/>
        </w:rPr>
        <w:t>w celu poszerzania swojej wiedzy dydaktycznej oraz rozwijania umiejętności wychowawczych</w:t>
      </w:r>
      <w:r>
        <w:rPr>
          <w:szCs w:val="24"/>
        </w:rPr>
        <w:t>; z</w:t>
      </w:r>
      <w:r w:rsidRPr="005479B8">
        <w:rPr>
          <w:iCs/>
          <w:szCs w:val="24"/>
        </w:rPr>
        <w:t>achowania się w sposób profesjonalny, z przestrzeganiem zasad etyki i</w:t>
      </w:r>
      <w:r w:rsidR="00853BF5">
        <w:rPr>
          <w:iCs/>
          <w:szCs w:val="24"/>
        </w:rPr>
        <w:t> </w:t>
      </w:r>
      <w:r w:rsidRPr="005479B8">
        <w:rPr>
          <w:iCs/>
          <w:szCs w:val="24"/>
        </w:rPr>
        <w:t>kultury osobistej</w:t>
      </w:r>
      <w:r>
        <w:rPr>
          <w:iCs/>
          <w:szCs w:val="24"/>
        </w:rPr>
        <w:t>; p</w:t>
      </w:r>
      <w:r w:rsidRPr="005479B8">
        <w:rPr>
          <w:iCs/>
          <w:szCs w:val="24"/>
        </w:rPr>
        <w:t>racy w zespole, podejmowanie zadań współpracy i współdziałania w</w:t>
      </w:r>
      <w:r w:rsidR="00853BF5">
        <w:rPr>
          <w:iCs/>
          <w:szCs w:val="24"/>
        </w:rPr>
        <w:t> </w:t>
      </w:r>
      <w:r w:rsidRPr="005479B8">
        <w:rPr>
          <w:iCs/>
          <w:szCs w:val="24"/>
        </w:rPr>
        <w:t>placówce edukacyjnej</w:t>
      </w:r>
      <w:r>
        <w:rPr>
          <w:iCs/>
          <w:szCs w:val="24"/>
        </w:rPr>
        <w:t>.</w:t>
      </w:r>
    </w:p>
    <w:p w14:paraId="3555B492" w14:textId="2D9FAD9C" w:rsidR="00071FF5" w:rsidRDefault="00071FF5" w:rsidP="00071FF5">
      <w:pPr>
        <w:rPr>
          <w:szCs w:val="24"/>
        </w:rPr>
      </w:pPr>
      <w:r w:rsidRPr="005479B8">
        <w:rPr>
          <w:i/>
          <w:szCs w:val="24"/>
        </w:rPr>
        <w:t xml:space="preserve">Forma prowadzenia zajęć: </w:t>
      </w:r>
      <w:r w:rsidRPr="005479B8">
        <w:rPr>
          <w:szCs w:val="24"/>
        </w:rPr>
        <w:t>ćwiczenia.</w:t>
      </w:r>
    </w:p>
    <w:p w14:paraId="20ACB260" w14:textId="77FF9B9A" w:rsidR="00E26ABA" w:rsidRDefault="00E26ABA" w:rsidP="00E26ABA">
      <w:pPr>
        <w:jc w:val="both"/>
        <w:rPr>
          <w:iCs/>
          <w:szCs w:val="24"/>
        </w:rPr>
      </w:pPr>
      <w:r>
        <w:rPr>
          <w:i/>
          <w:szCs w:val="24"/>
        </w:rPr>
        <w:t>Forma zaliczenia:</w:t>
      </w:r>
      <w:r>
        <w:rPr>
          <w:iCs/>
          <w:szCs w:val="24"/>
        </w:rPr>
        <w:t xml:space="preserve"> zaliczenie z oceną</w:t>
      </w:r>
    </w:p>
    <w:p w14:paraId="1C43D110" w14:textId="20209DC1" w:rsidR="00E26ABA" w:rsidRPr="00A074D2" w:rsidRDefault="00E26ABA" w:rsidP="005552D0">
      <w:pPr>
        <w:jc w:val="both"/>
        <w:rPr>
          <w:rFonts w:ascii="Calibri" w:hAnsi="Calibri" w:cs="Calibri"/>
          <w:color w:val="000000"/>
          <w:sz w:val="16"/>
          <w:szCs w:val="16"/>
        </w:rPr>
      </w:pPr>
      <w:r>
        <w:rPr>
          <w:rFonts w:eastAsia="ArialMT"/>
          <w:i/>
          <w:iCs/>
          <w:szCs w:val="24"/>
          <w:lang w:eastAsia="en-US"/>
        </w:rPr>
        <w:t>Symbole efektów kierunkowych:</w:t>
      </w:r>
      <w:r w:rsidR="00A074D2" w:rsidRPr="00A074D2">
        <w:rPr>
          <w:rFonts w:ascii="Calibri" w:hAnsi="Calibri" w:cs="Calibri"/>
          <w:color w:val="000000"/>
          <w:sz w:val="16"/>
          <w:szCs w:val="16"/>
        </w:rPr>
        <w:t xml:space="preserve"> </w:t>
      </w:r>
      <w:r w:rsidR="00A074D2" w:rsidRPr="005552D0">
        <w:rPr>
          <w:color w:val="000000"/>
          <w:szCs w:val="24"/>
        </w:rPr>
        <w:t>KP6_WG6 pedagogika, KP6_WG7 pedagogika, KP6_WK5 pedagogika filozofia, KP6_WK6 pedagogika</w:t>
      </w:r>
      <w:r w:rsidR="005552D0" w:rsidRPr="005552D0">
        <w:rPr>
          <w:color w:val="000000"/>
          <w:szCs w:val="24"/>
        </w:rPr>
        <w:t>, KP6_UW2 pedagogika, KP6_UW6 pedagogika psychologia, KP6_KR1 pedagogika psychologia, KP6_KR2 pedagogika filozofia, KP6_KR3 pedagogika</w:t>
      </w:r>
    </w:p>
    <w:p w14:paraId="70B81186" w14:textId="36FD8D3D" w:rsidR="00E26ABA" w:rsidRDefault="00E26ABA" w:rsidP="00E26ABA">
      <w:pPr>
        <w:autoSpaceDE w:val="0"/>
        <w:autoSpaceDN w:val="0"/>
        <w:adjustRightInd w:val="0"/>
        <w:rPr>
          <w:szCs w:val="24"/>
        </w:rPr>
      </w:pPr>
      <w:r>
        <w:rPr>
          <w:rFonts w:eastAsia="ArialMT"/>
          <w:i/>
          <w:iCs/>
          <w:szCs w:val="24"/>
          <w:lang w:eastAsia="en-US"/>
        </w:rPr>
        <w:t xml:space="preserve">Dziedzina: </w:t>
      </w:r>
      <w:r w:rsidR="005552D0" w:rsidRPr="005552D0">
        <w:rPr>
          <w:rFonts w:eastAsia="ArialMT"/>
          <w:szCs w:val="24"/>
          <w:lang w:eastAsia="en-US"/>
        </w:rPr>
        <w:t>nauki społeczne</w:t>
      </w:r>
    </w:p>
    <w:p w14:paraId="0EFB61E8" w14:textId="77777777" w:rsidR="00015CA9" w:rsidRPr="005479B8" w:rsidRDefault="00015CA9" w:rsidP="00071FF5">
      <w:pPr>
        <w:rPr>
          <w:szCs w:val="24"/>
        </w:rPr>
      </w:pPr>
    </w:p>
    <w:p w14:paraId="5CE7C22B" w14:textId="77777777" w:rsidR="00071FF5" w:rsidRPr="005479B8" w:rsidRDefault="00071FF5" w:rsidP="00071FF5">
      <w:pPr>
        <w:pStyle w:val="Akapitzlist"/>
        <w:numPr>
          <w:ilvl w:val="0"/>
          <w:numId w:val="11"/>
        </w:numPr>
        <w:ind w:left="426"/>
        <w:jc w:val="both"/>
        <w:rPr>
          <w:rFonts w:ascii="Times New Roman" w:hAnsi="Times New Roman"/>
          <w:i/>
          <w:sz w:val="24"/>
          <w:szCs w:val="28"/>
        </w:rPr>
      </w:pPr>
      <w:r w:rsidRPr="005479B8">
        <w:rPr>
          <w:rFonts w:ascii="Times New Roman" w:hAnsi="Times New Roman"/>
          <w:b/>
          <w:bCs/>
          <w:sz w:val="24"/>
          <w:szCs w:val="28"/>
        </w:rPr>
        <w:t>Praktyka 1</w:t>
      </w:r>
    </w:p>
    <w:p w14:paraId="4210D100" w14:textId="77777777" w:rsidR="00071FF5" w:rsidRPr="00BA215D" w:rsidRDefault="00071FF5" w:rsidP="00071FF5">
      <w:pPr>
        <w:contextualSpacing/>
        <w:jc w:val="both"/>
        <w:rPr>
          <w:szCs w:val="24"/>
        </w:rPr>
      </w:pPr>
      <w:r>
        <w:rPr>
          <w:i/>
          <w:szCs w:val="24"/>
        </w:rPr>
        <w:t xml:space="preserve">Cel kształcenia: </w:t>
      </w:r>
      <w:r w:rsidRPr="00BA215D">
        <w:rPr>
          <w:szCs w:val="24"/>
        </w:rPr>
        <w:t xml:space="preserve">Ukształtowanie umiejętności i kompetencji w zakresie opanowania warsztatu pracy w placówce zgodnie z </w:t>
      </w:r>
      <w:r w:rsidRPr="00CC6DA7">
        <w:rPr>
          <w:szCs w:val="24"/>
        </w:rPr>
        <w:t>wybran</w:t>
      </w:r>
      <w:r>
        <w:rPr>
          <w:szCs w:val="24"/>
        </w:rPr>
        <w:t>ym</w:t>
      </w:r>
      <w:r w:rsidRPr="00CC6DA7">
        <w:rPr>
          <w:szCs w:val="24"/>
        </w:rPr>
        <w:t xml:space="preserve"> </w:t>
      </w:r>
      <w:r>
        <w:rPr>
          <w:szCs w:val="24"/>
        </w:rPr>
        <w:t>zakresem kształcenia,</w:t>
      </w:r>
      <w:r w:rsidRPr="00BA215D">
        <w:rPr>
          <w:szCs w:val="24"/>
        </w:rPr>
        <w:t xml:space="preserve"> polegające na obserwacji, prowadzeniu i dokumentowaniu prowadzonych zajęć w placówce edukacyjnej (szkole) oraz </w:t>
      </w:r>
      <w:r>
        <w:rPr>
          <w:szCs w:val="24"/>
        </w:rPr>
        <w:t xml:space="preserve">umiejętności </w:t>
      </w:r>
      <w:r w:rsidRPr="00BA215D">
        <w:rPr>
          <w:szCs w:val="24"/>
        </w:rPr>
        <w:t>samodzielnego przeprowadzania elementów diagnozy pedagogicznej</w:t>
      </w:r>
      <w:r>
        <w:rPr>
          <w:szCs w:val="24"/>
        </w:rPr>
        <w:t>.</w:t>
      </w:r>
    </w:p>
    <w:p w14:paraId="1A2EBDA0" w14:textId="77777777" w:rsidR="00071FF5" w:rsidRPr="00BA215D" w:rsidRDefault="00071FF5" w:rsidP="00071FF5">
      <w:pPr>
        <w:jc w:val="both"/>
        <w:rPr>
          <w:iCs/>
          <w:szCs w:val="24"/>
        </w:rPr>
      </w:pPr>
      <w:r>
        <w:rPr>
          <w:i/>
          <w:szCs w:val="24"/>
        </w:rPr>
        <w:t xml:space="preserve">Treści merytoryczne: </w:t>
      </w:r>
      <w:r w:rsidRPr="00BA215D">
        <w:rPr>
          <w:iCs/>
          <w:szCs w:val="24"/>
        </w:rPr>
        <w:t xml:space="preserve">Student podejmuje samodzielne działania w placówce edukacyjnej (szkole) polegające na poznaniu struktury placówki, uczestniczeniu w życiu placówki, obserwacji zajęć, diagnozie pedagogicznej uczniów w wybranym obszarze. Student także </w:t>
      </w:r>
      <w:r>
        <w:rPr>
          <w:iCs/>
          <w:szCs w:val="24"/>
        </w:rPr>
        <w:t xml:space="preserve">samodzielnie </w:t>
      </w:r>
      <w:r w:rsidRPr="00BA215D">
        <w:rPr>
          <w:iCs/>
          <w:szCs w:val="24"/>
        </w:rPr>
        <w:t>prowadzi zajęcia edukacyjne i opiekuńcze zgodnie z profilem zawod</w:t>
      </w:r>
      <w:r>
        <w:rPr>
          <w:iCs/>
          <w:szCs w:val="24"/>
        </w:rPr>
        <w:t>owym studiowanego</w:t>
      </w:r>
      <w:r w:rsidRPr="00CC6DA7">
        <w:rPr>
          <w:szCs w:val="24"/>
        </w:rPr>
        <w:t xml:space="preserve"> </w:t>
      </w:r>
      <w:r>
        <w:rPr>
          <w:szCs w:val="24"/>
        </w:rPr>
        <w:t>zakresu kształcenia</w:t>
      </w:r>
      <w:r>
        <w:rPr>
          <w:iCs/>
          <w:szCs w:val="24"/>
        </w:rPr>
        <w:t xml:space="preserve">. </w:t>
      </w:r>
      <w:r w:rsidRPr="00BA215D">
        <w:rPr>
          <w:iCs/>
          <w:szCs w:val="24"/>
        </w:rPr>
        <w:t>Student prowadzi dokumentację własnych działań w</w:t>
      </w:r>
      <w:r w:rsidR="00853BF5">
        <w:rPr>
          <w:iCs/>
          <w:szCs w:val="24"/>
        </w:rPr>
        <w:t> </w:t>
      </w:r>
      <w:r w:rsidRPr="00BA215D">
        <w:rPr>
          <w:iCs/>
          <w:szCs w:val="24"/>
        </w:rPr>
        <w:t xml:space="preserve">placówce. Na podstawie zgromadzonej dokumentacji opiekun z ramienia uczelni ocenia działania studenta w placówce. Kryterium oceny jest samodzielność w przygotowaniu zajęć, rzetelność dokumentacji oraz refleksyjność i krytyczność w opisywaniu zaobserwowanych sytuacji edukacyjnych. </w:t>
      </w:r>
    </w:p>
    <w:p w14:paraId="0E2D67B0" w14:textId="77777777" w:rsidR="00071FF5" w:rsidRDefault="00071FF5" w:rsidP="00071FF5">
      <w:pPr>
        <w:jc w:val="both"/>
        <w:rPr>
          <w:szCs w:val="24"/>
        </w:rPr>
      </w:pPr>
      <w:r>
        <w:rPr>
          <w:i/>
          <w:szCs w:val="24"/>
        </w:rPr>
        <w:t>Efekty uczenia się – wiedza (zna i rozumie):</w:t>
      </w:r>
      <w:r>
        <w:rPr>
          <w:szCs w:val="24"/>
        </w:rPr>
        <w:t xml:space="preserve"> </w:t>
      </w:r>
      <w:r w:rsidRPr="00310AF3">
        <w:rPr>
          <w:szCs w:val="24"/>
        </w:rPr>
        <w:t xml:space="preserve">zadania charakterystyczne dla szkoły lub placówki systemu oświaty oraz środowisko, w jakim one działają; program wychowawczo-profilaktyczny oraz program realizacji doradztwa zawodowego; metodykę prowadzenia działań edukacyjnych w obszarze </w:t>
      </w:r>
      <w:r w:rsidRPr="00CC6DA7">
        <w:rPr>
          <w:szCs w:val="24"/>
        </w:rPr>
        <w:t>wybrane</w:t>
      </w:r>
      <w:r>
        <w:rPr>
          <w:szCs w:val="24"/>
        </w:rPr>
        <w:t>go</w:t>
      </w:r>
      <w:r w:rsidRPr="00CC6DA7">
        <w:rPr>
          <w:szCs w:val="24"/>
        </w:rPr>
        <w:t xml:space="preserve"> </w:t>
      </w:r>
      <w:r>
        <w:rPr>
          <w:szCs w:val="24"/>
        </w:rPr>
        <w:t xml:space="preserve">zakresu kształcenia;; </w:t>
      </w:r>
      <w:r w:rsidRPr="00310AF3">
        <w:rPr>
          <w:szCs w:val="24"/>
        </w:rPr>
        <w:t>zasady diagnozy pedagogicznej oraz sposoby projektowania i prowadzenia działań diagnostycznych w praktyce pedagogicznej</w:t>
      </w:r>
      <w:r>
        <w:rPr>
          <w:szCs w:val="24"/>
        </w:rPr>
        <w:t>; m</w:t>
      </w:r>
      <w:r w:rsidRPr="00310AF3">
        <w:rPr>
          <w:szCs w:val="24"/>
        </w:rPr>
        <w:t xml:space="preserve">etodykę szczegółową dotyczącą edukacji włączającej w obszarze </w:t>
      </w:r>
      <w:r w:rsidRPr="00CC6DA7">
        <w:rPr>
          <w:szCs w:val="24"/>
        </w:rPr>
        <w:t>wybrane</w:t>
      </w:r>
      <w:r>
        <w:rPr>
          <w:szCs w:val="24"/>
        </w:rPr>
        <w:t>go</w:t>
      </w:r>
      <w:r w:rsidRPr="00CC6DA7">
        <w:rPr>
          <w:szCs w:val="24"/>
        </w:rPr>
        <w:t xml:space="preserve"> </w:t>
      </w:r>
      <w:r>
        <w:rPr>
          <w:szCs w:val="24"/>
        </w:rPr>
        <w:t xml:space="preserve">zakresu kształcenia;; </w:t>
      </w:r>
      <w:r w:rsidRPr="00310AF3">
        <w:rPr>
          <w:szCs w:val="24"/>
        </w:rPr>
        <w:t>zasady zapewniania bezpieczeństwa uczniom w szkole i poza nią</w:t>
      </w:r>
      <w:r>
        <w:rPr>
          <w:szCs w:val="24"/>
        </w:rPr>
        <w:t xml:space="preserve">; </w:t>
      </w:r>
      <w:r w:rsidRPr="00310AF3">
        <w:rPr>
          <w:szCs w:val="24"/>
        </w:rPr>
        <w:t>metodykę prowadzenia działań edukacyjnych, opiekuńczych</w:t>
      </w:r>
      <w:r>
        <w:rPr>
          <w:szCs w:val="24"/>
        </w:rPr>
        <w:t>,</w:t>
      </w:r>
      <w:r w:rsidRPr="00310AF3">
        <w:rPr>
          <w:szCs w:val="24"/>
        </w:rPr>
        <w:t xml:space="preserve"> animacyjnych i doradczych, zasady projektowania zajęć, dobór metod i form pracy</w:t>
      </w:r>
      <w:r>
        <w:rPr>
          <w:szCs w:val="24"/>
        </w:rPr>
        <w:t xml:space="preserve">; </w:t>
      </w:r>
      <w:r w:rsidRPr="00310AF3">
        <w:rPr>
          <w:szCs w:val="24"/>
        </w:rPr>
        <w:t>rodzaje więzi społecznych i rządzące nimi prawidłowości w odniesieniu do programów i praktyki kształcenia i wychowania</w:t>
      </w:r>
      <w:r>
        <w:rPr>
          <w:szCs w:val="24"/>
        </w:rPr>
        <w:t xml:space="preserve">; </w:t>
      </w:r>
      <w:r w:rsidRPr="00310AF3">
        <w:rPr>
          <w:szCs w:val="24"/>
        </w:rPr>
        <w:t>zasady i</w:t>
      </w:r>
      <w:r w:rsidR="00853BF5">
        <w:rPr>
          <w:szCs w:val="24"/>
        </w:rPr>
        <w:t> </w:t>
      </w:r>
      <w:r w:rsidRPr="00310AF3">
        <w:rPr>
          <w:szCs w:val="24"/>
        </w:rPr>
        <w:t>normy etyczne w działaniach edukacyjnych, animacyjnych i doradczych</w:t>
      </w:r>
      <w:r>
        <w:rPr>
          <w:szCs w:val="24"/>
        </w:rPr>
        <w:t xml:space="preserve">; </w:t>
      </w:r>
      <w:r w:rsidRPr="00310AF3">
        <w:rPr>
          <w:szCs w:val="24"/>
        </w:rPr>
        <w:t>prawne uwarunkowania działań edukacyjnych</w:t>
      </w:r>
      <w:r>
        <w:rPr>
          <w:szCs w:val="24"/>
        </w:rPr>
        <w:t xml:space="preserve">; </w:t>
      </w:r>
      <w:r w:rsidRPr="00310AF3">
        <w:rPr>
          <w:szCs w:val="24"/>
        </w:rPr>
        <w:t>strukturę, sposób funkcjonowania i zadania placówki edukacyjnej (szkoły)</w:t>
      </w:r>
      <w:r>
        <w:rPr>
          <w:szCs w:val="24"/>
        </w:rPr>
        <w:t xml:space="preserve">; </w:t>
      </w:r>
      <w:r w:rsidRPr="00310AF3">
        <w:rPr>
          <w:szCs w:val="24"/>
        </w:rPr>
        <w:t>rodzaje dokumentacji działalności dydaktycznej prowadzonej w</w:t>
      </w:r>
      <w:r w:rsidR="00853BF5">
        <w:rPr>
          <w:szCs w:val="24"/>
        </w:rPr>
        <w:t> </w:t>
      </w:r>
      <w:r w:rsidRPr="00310AF3">
        <w:rPr>
          <w:szCs w:val="24"/>
        </w:rPr>
        <w:t>placówce edukacyjnej (szkole)</w:t>
      </w:r>
      <w:r>
        <w:rPr>
          <w:szCs w:val="24"/>
        </w:rPr>
        <w:t>.</w:t>
      </w:r>
    </w:p>
    <w:p w14:paraId="7EEF8621" w14:textId="77777777" w:rsidR="00071FF5" w:rsidRPr="00310AF3" w:rsidRDefault="00071FF5" w:rsidP="00071FF5">
      <w:pPr>
        <w:jc w:val="both"/>
        <w:rPr>
          <w:szCs w:val="24"/>
        </w:rPr>
      </w:pPr>
      <w:r>
        <w:rPr>
          <w:i/>
          <w:szCs w:val="24"/>
        </w:rPr>
        <w:t>Efekty uczenia się – umiejętności (potrafi):</w:t>
      </w:r>
      <w:r>
        <w:rPr>
          <w:szCs w:val="24"/>
        </w:rPr>
        <w:t xml:space="preserve"> </w:t>
      </w:r>
      <w:r w:rsidRPr="00310AF3">
        <w:rPr>
          <w:szCs w:val="24"/>
        </w:rPr>
        <w:t>wyciągać wnioski z prowadzenia zajęć (obserwacji zajęć), interakcji z uczniami oraz planowania zajęć wychowawcz</w:t>
      </w:r>
      <w:r>
        <w:rPr>
          <w:szCs w:val="24"/>
        </w:rPr>
        <w:t>ych</w:t>
      </w:r>
      <w:r w:rsidRPr="00310AF3">
        <w:rPr>
          <w:szCs w:val="24"/>
        </w:rPr>
        <w:t>;</w:t>
      </w:r>
      <w:r>
        <w:rPr>
          <w:szCs w:val="24"/>
        </w:rPr>
        <w:t xml:space="preserve"> </w:t>
      </w:r>
      <w:r w:rsidRPr="00310AF3">
        <w:rPr>
          <w:szCs w:val="24"/>
        </w:rPr>
        <w:t>wyciągać wnioski z</w:t>
      </w:r>
      <w:r w:rsidR="00853BF5">
        <w:rPr>
          <w:szCs w:val="24"/>
        </w:rPr>
        <w:t> </w:t>
      </w:r>
      <w:r w:rsidRPr="00310AF3">
        <w:rPr>
          <w:szCs w:val="24"/>
        </w:rPr>
        <w:t xml:space="preserve">prowadzonych i obserwowanych zajęć w obszarze integracji działań opiekuńczo-wychowawczych i dydaktycznych; </w:t>
      </w:r>
      <w:r>
        <w:rPr>
          <w:szCs w:val="24"/>
        </w:rPr>
        <w:lastRenderedPageBreak/>
        <w:t>r</w:t>
      </w:r>
      <w:r w:rsidRPr="00310AF3">
        <w:rPr>
          <w:szCs w:val="24"/>
        </w:rPr>
        <w:t>ozpoznawać potrzeby, możliwości i uzdolnienia dzieci</w:t>
      </w:r>
      <w:r>
        <w:rPr>
          <w:szCs w:val="24"/>
        </w:rPr>
        <w:t xml:space="preserve">; </w:t>
      </w:r>
      <w:r w:rsidRPr="00310AF3">
        <w:rPr>
          <w:szCs w:val="24"/>
        </w:rPr>
        <w:t>zaplanować i przeprowadzić zajęcia wychowawcze pod nadzorem opiekuna praktyk; tworzyć sytuacje wychowawczo-dydaktyczne motywujące uczniów do działań i nauki</w:t>
      </w:r>
      <w:r>
        <w:rPr>
          <w:szCs w:val="24"/>
        </w:rPr>
        <w:t xml:space="preserve">; </w:t>
      </w:r>
      <w:r w:rsidRPr="00310AF3">
        <w:rPr>
          <w:szCs w:val="24"/>
        </w:rPr>
        <w:t>rozpoznawać i</w:t>
      </w:r>
      <w:r w:rsidR="00853BF5">
        <w:rPr>
          <w:szCs w:val="24"/>
        </w:rPr>
        <w:t> </w:t>
      </w:r>
      <w:r w:rsidRPr="00310AF3">
        <w:rPr>
          <w:szCs w:val="24"/>
        </w:rPr>
        <w:t>interpretować zjawiska społeczne zaobserwowane w placówce</w:t>
      </w:r>
      <w:r>
        <w:rPr>
          <w:szCs w:val="24"/>
        </w:rPr>
        <w:t>, ukazujące powią</w:t>
      </w:r>
      <w:r w:rsidRPr="00310AF3">
        <w:rPr>
          <w:szCs w:val="24"/>
        </w:rPr>
        <w:t xml:space="preserve">zania różnych obszarów pedagogiki </w:t>
      </w:r>
      <w:r>
        <w:rPr>
          <w:szCs w:val="24"/>
        </w:rPr>
        <w:t xml:space="preserve">i innych </w:t>
      </w:r>
      <w:r w:rsidRPr="00310AF3">
        <w:rPr>
          <w:szCs w:val="24"/>
        </w:rPr>
        <w:t>nauk</w:t>
      </w:r>
      <w:r>
        <w:rPr>
          <w:szCs w:val="24"/>
        </w:rPr>
        <w:t xml:space="preserve">; </w:t>
      </w:r>
      <w:r w:rsidRPr="00310AF3">
        <w:rPr>
          <w:szCs w:val="24"/>
        </w:rPr>
        <w:t>pracować w środowiskach zróżnicowanych</w:t>
      </w:r>
      <w:r>
        <w:rPr>
          <w:szCs w:val="24"/>
        </w:rPr>
        <w:t>,</w:t>
      </w:r>
      <w:r w:rsidRPr="00310AF3">
        <w:rPr>
          <w:szCs w:val="24"/>
        </w:rPr>
        <w:t xml:space="preserve"> pracować z</w:t>
      </w:r>
      <w:r w:rsidR="00853BF5">
        <w:rPr>
          <w:szCs w:val="24"/>
        </w:rPr>
        <w:t> </w:t>
      </w:r>
      <w:r w:rsidRPr="00310AF3">
        <w:rPr>
          <w:szCs w:val="24"/>
        </w:rPr>
        <w:t>dziećmi ze specjalnymi potrzebami edukacyjnymi</w:t>
      </w:r>
      <w:r>
        <w:rPr>
          <w:szCs w:val="24"/>
        </w:rPr>
        <w:t xml:space="preserve">. </w:t>
      </w:r>
    </w:p>
    <w:p w14:paraId="45F98CDC" w14:textId="77777777" w:rsidR="00071FF5" w:rsidRDefault="00071FF5" w:rsidP="00071FF5">
      <w:pPr>
        <w:jc w:val="both"/>
        <w:rPr>
          <w:iCs/>
          <w:szCs w:val="24"/>
        </w:rPr>
      </w:pPr>
      <w:r>
        <w:rPr>
          <w:i/>
          <w:szCs w:val="24"/>
        </w:rPr>
        <w:t xml:space="preserve">Efekty uczenia się – kompetencje społeczne (jest gotów do): </w:t>
      </w:r>
      <w:r w:rsidRPr="00310AF3">
        <w:rPr>
          <w:szCs w:val="24"/>
        </w:rPr>
        <w:t>krytycznej oceny własnej pracy, podejmowania refleksji dotyczącej poziomu swoich umiejętności pedagogicznych</w:t>
      </w:r>
      <w:r>
        <w:rPr>
          <w:szCs w:val="24"/>
        </w:rPr>
        <w:t xml:space="preserve">; </w:t>
      </w:r>
      <w:r w:rsidRPr="00310AF3">
        <w:rPr>
          <w:szCs w:val="24"/>
        </w:rPr>
        <w:t>formowania właściwych własnych zachowań i postaw pedagogicznych</w:t>
      </w:r>
      <w:r>
        <w:rPr>
          <w:szCs w:val="24"/>
        </w:rPr>
        <w:t>; p</w:t>
      </w:r>
      <w:r w:rsidRPr="00310AF3">
        <w:rPr>
          <w:szCs w:val="24"/>
        </w:rPr>
        <w:t>odejmowania wyzwań zawodowych i osobistych, ciągłego rozwoju</w:t>
      </w:r>
      <w:r>
        <w:rPr>
          <w:szCs w:val="24"/>
        </w:rPr>
        <w:t xml:space="preserve">; </w:t>
      </w:r>
      <w:r w:rsidRPr="00310AF3">
        <w:rPr>
          <w:szCs w:val="24"/>
        </w:rPr>
        <w:t>skutecznego współdziałania z nauczycielami w</w:t>
      </w:r>
      <w:r w:rsidR="00853BF5">
        <w:rPr>
          <w:szCs w:val="24"/>
        </w:rPr>
        <w:t> </w:t>
      </w:r>
      <w:r w:rsidRPr="00310AF3">
        <w:rPr>
          <w:szCs w:val="24"/>
        </w:rPr>
        <w:t>placówce edukacyjnej (szkole) w celu poszerzania swojej wiedzy dydaktycznej oraz rozwijania umiejętności wychowawczych</w:t>
      </w:r>
      <w:r>
        <w:rPr>
          <w:szCs w:val="24"/>
        </w:rPr>
        <w:t xml:space="preserve">; </w:t>
      </w:r>
      <w:r w:rsidRPr="00310AF3">
        <w:rPr>
          <w:iCs/>
          <w:szCs w:val="24"/>
        </w:rPr>
        <w:t>zachowania się w sposób profesjonalny, z</w:t>
      </w:r>
      <w:r w:rsidR="00853BF5">
        <w:rPr>
          <w:iCs/>
          <w:szCs w:val="24"/>
        </w:rPr>
        <w:t> </w:t>
      </w:r>
      <w:r w:rsidRPr="00310AF3">
        <w:rPr>
          <w:iCs/>
          <w:szCs w:val="24"/>
        </w:rPr>
        <w:t>przestrzeganiem zasad etyki i kultury osobistej</w:t>
      </w:r>
      <w:r>
        <w:rPr>
          <w:iCs/>
          <w:szCs w:val="24"/>
        </w:rPr>
        <w:t xml:space="preserve">; </w:t>
      </w:r>
      <w:r w:rsidRPr="00310AF3">
        <w:rPr>
          <w:iCs/>
          <w:szCs w:val="24"/>
        </w:rPr>
        <w:t>pracy w zespole nauczy</w:t>
      </w:r>
      <w:r>
        <w:rPr>
          <w:iCs/>
          <w:szCs w:val="24"/>
        </w:rPr>
        <w:t>cieli (edukatorów),</w:t>
      </w:r>
      <w:r w:rsidR="00853BF5">
        <w:rPr>
          <w:iCs/>
          <w:szCs w:val="24"/>
        </w:rPr>
        <w:t> </w:t>
      </w:r>
      <w:r>
        <w:rPr>
          <w:iCs/>
          <w:szCs w:val="24"/>
        </w:rPr>
        <w:t>podejmowania</w:t>
      </w:r>
      <w:r w:rsidRPr="00310AF3">
        <w:rPr>
          <w:iCs/>
          <w:szCs w:val="24"/>
        </w:rPr>
        <w:t xml:space="preserve"> zadań współpracy i współdziałania w placówce edukacyjnej</w:t>
      </w:r>
      <w:r>
        <w:rPr>
          <w:iCs/>
          <w:szCs w:val="24"/>
        </w:rPr>
        <w:t xml:space="preserve">. </w:t>
      </w:r>
    </w:p>
    <w:p w14:paraId="119DAAEB" w14:textId="58951338" w:rsidR="00071FF5" w:rsidRDefault="00071FF5" w:rsidP="00071FF5">
      <w:pPr>
        <w:rPr>
          <w:szCs w:val="24"/>
        </w:rPr>
      </w:pPr>
      <w:r>
        <w:rPr>
          <w:i/>
          <w:szCs w:val="24"/>
        </w:rPr>
        <w:t xml:space="preserve">Forma prowadzenia zajęć: </w:t>
      </w:r>
      <w:r>
        <w:rPr>
          <w:szCs w:val="24"/>
        </w:rPr>
        <w:t>ćwiczenia.</w:t>
      </w:r>
    </w:p>
    <w:p w14:paraId="63C73A16" w14:textId="24016420" w:rsidR="00E26ABA" w:rsidRDefault="00E26ABA" w:rsidP="00E26ABA">
      <w:pPr>
        <w:jc w:val="both"/>
        <w:rPr>
          <w:iCs/>
          <w:szCs w:val="24"/>
        </w:rPr>
      </w:pPr>
      <w:r>
        <w:rPr>
          <w:i/>
          <w:szCs w:val="24"/>
        </w:rPr>
        <w:t>Forma zaliczenia:</w:t>
      </w:r>
      <w:r>
        <w:rPr>
          <w:iCs/>
          <w:szCs w:val="24"/>
        </w:rPr>
        <w:t xml:space="preserve"> zaliczenie z oceną</w:t>
      </w:r>
    </w:p>
    <w:p w14:paraId="6D0C5128" w14:textId="52D21470" w:rsidR="00E26ABA" w:rsidRPr="009D2B5C" w:rsidRDefault="00E26ABA" w:rsidP="009D2B5C">
      <w:pPr>
        <w:jc w:val="both"/>
        <w:rPr>
          <w:color w:val="000000"/>
          <w:szCs w:val="24"/>
        </w:rPr>
      </w:pPr>
      <w:r>
        <w:rPr>
          <w:rFonts w:eastAsia="ArialMT"/>
          <w:i/>
          <w:iCs/>
          <w:szCs w:val="24"/>
          <w:lang w:eastAsia="en-US"/>
        </w:rPr>
        <w:t>Symbole efektów kierunkowych:</w:t>
      </w:r>
      <w:r w:rsidR="005552D0" w:rsidRPr="005552D0">
        <w:rPr>
          <w:rFonts w:ascii="Calibri" w:hAnsi="Calibri" w:cs="Calibri"/>
          <w:color w:val="000000"/>
          <w:sz w:val="16"/>
          <w:szCs w:val="16"/>
        </w:rPr>
        <w:t xml:space="preserve"> </w:t>
      </w:r>
      <w:r w:rsidR="00660E51" w:rsidRPr="009D2B5C">
        <w:rPr>
          <w:color w:val="000000"/>
          <w:szCs w:val="24"/>
        </w:rPr>
        <w:t>KP6_WG6 pedagogika, KP6_WG7 pedagogika,</w:t>
      </w:r>
      <w:r w:rsidR="00EE716C" w:rsidRPr="009D2B5C">
        <w:rPr>
          <w:color w:val="000000"/>
          <w:szCs w:val="24"/>
        </w:rPr>
        <w:t xml:space="preserve"> KP6_WG8 pedagogika, psychologia, KP6_WG9 pedagogika, KP6_WK3 pedagogika, KP6_WK4 pedagogika, KP6_WK5 pedagogika filozofia, KP6_WK6 pedagogika, KP6_UW2 pedagogika, KP6_UW3 pedagogika, psychologia, KP6_UW5 pedagogika, KP6_UW6 pedagogika, psychologia, KP6_UW7 pedagogika, KP6_UK1 pedagogika, KP6_KK1 pedagogika, KP6_KK3 pedagogika, psychologia, KP6_KO2 pedagogika, KP6_KR1</w:t>
      </w:r>
      <w:r w:rsidR="009D2B5C" w:rsidRPr="009D2B5C">
        <w:rPr>
          <w:color w:val="000000"/>
          <w:szCs w:val="24"/>
        </w:rPr>
        <w:t xml:space="preserve"> pedagogika, psychologia, KP6_KR2 pedagogika, filozofia, KP6_KR3 pedagogika. </w:t>
      </w:r>
    </w:p>
    <w:p w14:paraId="0C924C58" w14:textId="57260B99" w:rsidR="00E26ABA" w:rsidRPr="009D2B5C" w:rsidRDefault="00E26ABA" w:rsidP="009D2B5C">
      <w:pPr>
        <w:autoSpaceDE w:val="0"/>
        <w:autoSpaceDN w:val="0"/>
        <w:adjustRightInd w:val="0"/>
        <w:jc w:val="both"/>
        <w:rPr>
          <w:szCs w:val="24"/>
        </w:rPr>
      </w:pPr>
      <w:r w:rsidRPr="009D2B5C">
        <w:rPr>
          <w:rFonts w:eastAsia="ArialMT"/>
          <w:i/>
          <w:iCs/>
          <w:szCs w:val="24"/>
          <w:lang w:eastAsia="en-US"/>
        </w:rPr>
        <w:t xml:space="preserve">Dziedzina: </w:t>
      </w:r>
      <w:r w:rsidR="009D2B5C">
        <w:rPr>
          <w:rFonts w:eastAsia="ArialMT"/>
          <w:szCs w:val="24"/>
          <w:lang w:eastAsia="en-US"/>
        </w:rPr>
        <w:t>nauki społeczne</w:t>
      </w:r>
    </w:p>
    <w:p w14:paraId="68B2A86D" w14:textId="77777777" w:rsidR="00071FF5" w:rsidRPr="00CC6DA7" w:rsidRDefault="00071FF5" w:rsidP="00071FF5">
      <w:pPr>
        <w:pStyle w:val="Akapitzlist"/>
        <w:numPr>
          <w:ilvl w:val="0"/>
          <w:numId w:val="11"/>
        </w:numPr>
        <w:spacing w:after="0"/>
        <w:ind w:left="284" w:hanging="284"/>
        <w:rPr>
          <w:rFonts w:ascii="Times New Roman" w:hAnsi="Times New Roman"/>
          <w:sz w:val="28"/>
          <w:szCs w:val="28"/>
        </w:rPr>
      </w:pPr>
      <w:r w:rsidRPr="00CC6DA7">
        <w:rPr>
          <w:rFonts w:ascii="Times New Roman" w:hAnsi="Times New Roman"/>
          <w:b/>
          <w:bCs/>
          <w:sz w:val="24"/>
          <w:szCs w:val="28"/>
        </w:rPr>
        <w:t>Praktyka śródroczna</w:t>
      </w:r>
    </w:p>
    <w:p w14:paraId="28F43A23" w14:textId="77777777" w:rsidR="00071FF5" w:rsidRPr="00BA215D" w:rsidRDefault="00071FF5" w:rsidP="00071FF5">
      <w:pPr>
        <w:contextualSpacing/>
        <w:jc w:val="both"/>
        <w:rPr>
          <w:szCs w:val="24"/>
        </w:rPr>
      </w:pPr>
      <w:r>
        <w:rPr>
          <w:i/>
          <w:szCs w:val="24"/>
        </w:rPr>
        <w:t xml:space="preserve">Cel kształcenia: </w:t>
      </w:r>
      <w:r w:rsidRPr="00BA215D">
        <w:rPr>
          <w:szCs w:val="24"/>
        </w:rPr>
        <w:t xml:space="preserve">Ukształtowanie umiejętności i kompetencji </w:t>
      </w:r>
      <w:r>
        <w:rPr>
          <w:szCs w:val="24"/>
        </w:rPr>
        <w:t xml:space="preserve">w </w:t>
      </w:r>
      <w:r w:rsidRPr="00BA215D">
        <w:rPr>
          <w:szCs w:val="24"/>
        </w:rPr>
        <w:t>zakresie prowadzenia i</w:t>
      </w:r>
      <w:r w:rsidR="00853BF5">
        <w:rPr>
          <w:szCs w:val="24"/>
        </w:rPr>
        <w:t> </w:t>
      </w:r>
      <w:r w:rsidRPr="00BA215D">
        <w:rPr>
          <w:szCs w:val="24"/>
        </w:rPr>
        <w:t>dokumentowania prowadzonych zajęć w placówce edukacyjnej oraz samodzielnego przeprowadzania elementów diagnozy pedagogicznej</w:t>
      </w:r>
      <w:r>
        <w:rPr>
          <w:szCs w:val="24"/>
        </w:rPr>
        <w:t>.</w:t>
      </w:r>
    </w:p>
    <w:p w14:paraId="3C6710B4" w14:textId="77777777" w:rsidR="00071FF5" w:rsidRPr="00BA215D" w:rsidRDefault="00071FF5" w:rsidP="00071FF5">
      <w:pPr>
        <w:jc w:val="both"/>
        <w:rPr>
          <w:iCs/>
          <w:szCs w:val="24"/>
        </w:rPr>
      </w:pPr>
      <w:r>
        <w:rPr>
          <w:i/>
          <w:szCs w:val="24"/>
        </w:rPr>
        <w:t xml:space="preserve">Treści merytoryczne: </w:t>
      </w:r>
      <w:r w:rsidRPr="00BA215D">
        <w:rPr>
          <w:iCs/>
          <w:szCs w:val="24"/>
        </w:rPr>
        <w:t>Obserwacja struktury organizacyjnej placówki edukacyjnej, spotkania z</w:t>
      </w:r>
      <w:r w:rsidR="00853BF5">
        <w:rPr>
          <w:iCs/>
          <w:szCs w:val="24"/>
        </w:rPr>
        <w:t> </w:t>
      </w:r>
      <w:r w:rsidRPr="00BA215D">
        <w:rPr>
          <w:iCs/>
          <w:szCs w:val="24"/>
        </w:rPr>
        <w:t xml:space="preserve">osobami </w:t>
      </w:r>
      <w:r>
        <w:rPr>
          <w:iCs/>
          <w:szCs w:val="24"/>
        </w:rPr>
        <w:t>prowadzącymi placówkę edukacyjną</w:t>
      </w:r>
      <w:r w:rsidRPr="00BA215D">
        <w:rPr>
          <w:iCs/>
          <w:szCs w:val="24"/>
        </w:rPr>
        <w:t>, zapoznanie z podstawowymi dokumentami placówki edukacyjnej, obserwacja zajęć edukacyjnych, tworzenie sprawozdań obserwowanych zajęć, uczestniczenie w elementarnej diagnozie pedagogicznej odbywającej się w placówce, tworzenie sprawozdań z diagnozy podopiecznych z zachowaniem zasad etyki i wrażliwości na osoby diagnozowane</w:t>
      </w:r>
      <w:r>
        <w:rPr>
          <w:iCs/>
          <w:szCs w:val="24"/>
        </w:rPr>
        <w:t>.</w:t>
      </w:r>
    </w:p>
    <w:p w14:paraId="58F8A7E0" w14:textId="77777777" w:rsidR="00071FF5" w:rsidRDefault="00071FF5" w:rsidP="00071FF5">
      <w:pPr>
        <w:jc w:val="both"/>
        <w:rPr>
          <w:szCs w:val="24"/>
        </w:rPr>
      </w:pPr>
      <w:r>
        <w:rPr>
          <w:i/>
          <w:szCs w:val="24"/>
        </w:rPr>
        <w:t>Efekty uczenia się – wiedza (zna i rozumie):</w:t>
      </w:r>
      <w:r>
        <w:rPr>
          <w:szCs w:val="24"/>
        </w:rPr>
        <w:t xml:space="preserve"> </w:t>
      </w:r>
      <w:r w:rsidRPr="00CC6DA7">
        <w:rPr>
          <w:szCs w:val="24"/>
        </w:rPr>
        <w:t>zadania charakterystyczne dla szkoły lub placówki systemu oświaty oraz środowisko, w jakim one działają; program wychowawczo-profilaktyczny oraz program realizacji doradztwa zawodowego; metodykę prowadzenia działań edukacyjnych w obszarze wybrane</w:t>
      </w:r>
      <w:r>
        <w:rPr>
          <w:szCs w:val="24"/>
        </w:rPr>
        <w:t>go</w:t>
      </w:r>
      <w:r w:rsidRPr="00CC6DA7">
        <w:rPr>
          <w:szCs w:val="24"/>
        </w:rPr>
        <w:t xml:space="preserve"> </w:t>
      </w:r>
      <w:r>
        <w:rPr>
          <w:szCs w:val="24"/>
        </w:rPr>
        <w:t xml:space="preserve">zakresu kształcenia;; </w:t>
      </w:r>
      <w:r w:rsidRPr="00CC6DA7">
        <w:rPr>
          <w:szCs w:val="24"/>
        </w:rPr>
        <w:t>metodykę szczegółową dotyczącą edukacji włączającej w obszarze wybrane</w:t>
      </w:r>
      <w:r>
        <w:rPr>
          <w:szCs w:val="24"/>
        </w:rPr>
        <w:t>go</w:t>
      </w:r>
      <w:r w:rsidRPr="00CC6DA7">
        <w:rPr>
          <w:szCs w:val="24"/>
        </w:rPr>
        <w:t xml:space="preserve"> </w:t>
      </w:r>
      <w:r>
        <w:rPr>
          <w:szCs w:val="24"/>
        </w:rPr>
        <w:t>zakresu kształcenia;</w:t>
      </w:r>
      <w:r w:rsidRPr="00CC6DA7">
        <w:rPr>
          <w:szCs w:val="24"/>
        </w:rPr>
        <w:t xml:space="preserve"> zasady zapewniania bezpieczeństwa uczniom w szkole i poza nią</w:t>
      </w:r>
      <w:r>
        <w:rPr>
          <w:szCs w:val="24"/>
        </w:rPr>
        <w:t>;</w:t>
      </w:r>
      <w:r w:rsidRPr="00CC6DA7">
        <w:rPr>
          <w:szCs w:val="24"/>
        </w:rPr>
        <w:t xml:space="preserve"> zasady i normy etyczne w działaniach edukacyjnych, </w:t>
      </w:r>
      <w:r>
        <w:rPr>
          <w:szCs w:val="24"/>
        </w:rPr>
        <w:t xml:space="preserve">opiekuńczych, </w:t>
      </w:r>
      <w:r w:rsidRPr="00CC6DA7">
        <w:rPr>
          <w:szCs w:val="24"/>
        </w:rPr>
        <w:t>animacyjnych i doradczych</w:t>
      </w:r>
      <w:r>
        <w:rPr>
          <w:szCs w:val="24"/>
        </w:rPr>
        <w:t>;</w:t>
      </w:r>
      <w:r w:rsidRPr="00CC6DA7">
        <w:rPr>
          <w:szCs w:val="24"/>
        </w:rPr>
        <w:t xml:space="preserve"> prawne uwarunkowania działań edukacyjnych</w:t>
      </w:r>
      <w:r>
        <w:rPr>
          <w:szCs w:val="24"/>
        </w:rPr>
        <w:t>.</w:t>
      </w:r>
    </w:p>
    <w:p w14:paraId="564D1816" w14:textId="77777777" w:rsidR="00071FF5" w:rsidRPr="00BA215D" w:rsidRDefault="00071FF5" w:rsidP="00071FF5">
      <w:pPr>
        <w:jc w:val="both"/>
        <w:rPr>
          <w:b/>
          <w:bCs/>
          <w:iCs/>
          <w:szCs w:val="24"/>
        </w:rPr>
      </w:pPr>
      <w:r>
        <w:rPr>
          <w:i/>
          <w:szCs w:val="24"/>
        </w:rPr>
        <w:t>Efekty uczenia się – umiejętności (potrafi):</w:t>
      </w:r>
      <w:r>
        <w:rPr>
          <w:szCs w:val="24"/>
        </w:rPr>
        <w:t xml:space="preserve"> </w:t>
      </w:r>
      <w:r w:rsidRPr="00CC6DA7">
        <w:rPr>
          <w:szCs w:val="24"/>
        </w:rPr>
        <w:t>wyciągać wnioski z prowadzenia zajęć (obserwacji zajęć prowadzonych przez innych studentów), interakcji z uczniami oraz planow</w:t>
      </w:r>
      <w:r>
        <w:rPr>
          <w:szCs w:val="24"/>
        </w:rPr>
        <w:t>ania zajęć wychowawczych</w:t>
      </w:r>
      <w:r w:rsidRPr="00CC6DA7">
        <w:rPr>
          <w:szCs w:val="24"/>
        </w:rPr>
        <w:t xml:space="preserve">; wyciągać wnioski z prowadzonych i obserwowanych zajęć w obszarze integracji działań opiekuńczo-wychowawczych i dydaktycznych; </w:t>
      </w:r>
      <w:r w:rsidRPr="00EE1162">
        <w:rPr>
          <w:szCs w:val="24"/>
        </w:rPr>
        <w:t>zaplanować i przeprowadzić fragmenty zajęć pod nadzorem nauczyciela akademickiego;</w:t>
      </w:r>
      <w:r w:rsidRPr="00CC6DA7">
        <w:rPr>
          <w:szCs w:val="24"/>
        </w:rPr>
        <w:t xml:space="preserve"> analizować</w:t>
      </w:r>
      <w:r>
        <w:rPr>
          <w:szCs w:val="24"/>
        </w:rPr>
        <w:t xml:space="preserve"> zajęcia </w:t>
      </w:r>
      <w:r w:rsidRPr="00CC6DA7">
        <w:rPr>
          <w:szCs w:val="24"/>
        </w:rPr>
        <w:t>w zakresi</w:t>
      </w:r>
      <w:r>
        <w:rPr>
          <w:szCs w:val="24"/>
        </w:rPr>
        <w:t>e przygotowania psychologiczno-</w:t>
      </w:r>
      <w:r w:rsidRPr="00CC6DA7">
        <w:rPr>
          <w:szCs w:val="24"/>
        </w:rPr>
        <w:t xml:space="preserve">pedagogicznego </w:t>
      </w:r>
      <w:r>
        <w:rPr>
          <w:szCs w:val="24"/>
        </w:rPr>
        <w:t xml:space="preserve">osób </w:t>
      </w:r>
      <w:r w:rsidRPr="00CC6DA7">
        <w:rPr>
          <w:szCs w:val="24"/>
        </w:rPr>
        <w:t xml:space="preserve">prowadzących zajęcia. </w:t>
      </w:r>
    </w:p>
    <w:p w14:paraId="66A1EA6B" w14:textId="77777777" w:rsidR="00071FF5" w:rsidRDefault="00071FF5" w:rsidP="00071FF5">
      <w:pPr>
        <w:jc w:val="both"/>
        <w:rPr>
          <w:iCs/>
          <w:szCs w:val="24"/>
        </w:rPr>
      </w:pPr>
      <w:r>
        <w:rPr>
          <w:i/>
          <w:szCs w:val="24"/>
        </w:rPr>
        <w:t xml:space="preserve">Efekty uczenia się – kompetencje społeczne (jest gotów do): </w:t>
      </w:r>
      <w:r w:rsidRPr="00CC6DA7">
        <w:rPr>
          <w:szCs w:val="24"/>
        </w:rPr>
        <w:t>skutecznego współdziałania z</w:t>
      </w:r>
      <w:r w:rsidR="00853BF5">
        <w:rPr>
          <w:szCs w:val="24"/>
        </w:rPr>
        <w:t> </w:t>
      </w:r>
      <w:r w:rsidRPr="00CC6DA7">
        <w:rPr>
          <w:szCs w:val="24"/>
        </w:rPr>
        <w:t>nauczycielami w celu poszerzania swojej wiedzy dydaktycznej oraz rozwijania umiejętności wychowawczych</w:t>
      </w:r>
      <w:r>
        <w:rPr>
          <w:szCs w:val="24"/>
        </w:rPr>
        <w:t xml:space="preserve">; </w:t>
      </w:r>
      <w:r>
        <w:rPr>
          <w:iCs/>
          <w:szCs w:val="24"/>
        </w:rPr>
        <w:t>z</w:t>
      </w:r>
      <w:r w:rsidRPr="00CC6DA7">
        <w:rPr>
          <w:iCs/>
          <w:szCs w:val="24"/>
        </w:rPr>
        <w:t>achowania się w sposób profesjonalny, z przestrzeganiem zasad etyki i</w:t>
      </w:r>
      <w:r w:rsidR="00853BF5">
        <w:rPr>
          <w:iCs/>
          <w:szCs w:val="24"/>
        </w:rPr>
        <w:t> </w:t>
      </w:r>
      <w:r w:rsidRPr="00CC6DA7">
        <w:rPr>
          <w:iCs/>
          <w:szCs w:val="24"/>
        </w:rPr>
        <w:t xml:space="preserve">kultury </w:t>
      </w:r>
      <w:r w:rsidRPr="00CC6DA7">
        <w:rPr>
          <w:iCs/>
          <w:szCs w:val="24"/>
        </w:rPr>
        <w:lastRenderedPageBreak/>
        <w:t>osobistej</w:t>
      </w:r>
      <w:r>
        <w:rPr>
          <w:iCs/>
          <w:szCs w:val="24"/>
        </w:rPr>
        <w:t>; p</w:t>
      </w:r>
      <w:r w:rsidRPr="00CC6DA7">
        <w:rPr>
          <w:iCs/>
          <w:szCs w:val="24"/>
        </w:rPr>
        <w:t>racy w zespole, podejmowanie zadań współpracy i współdziałania w</w:t>
      </w:r>
      <w:r w:rsidR="00853BF5">
        <w:rPr>
          <w:iCs/>
          <w:szCs w:val="24"/>
        </w:rPr>
        <w:t> </w:t>
      </w:r>
      <w:r w:rsidRPr="00CC6DA7">
        <w:rPr>
          <w:iCs/>
          <w:szCs w:val="24"/>
        </w:rPr>
        <w:t>placówce edukacyjnej</w:t>
      </w:r>
      <w:r>
        <w:rPr>
          <w:iCs/>
          <w:szCs w:val="24"/>
        </w:rPr>
        <w:t>.</w:t>
      </w:r>
    </w:p>
    <w:p w14:paraId="6CAAF052" w14:textId="646AD8CB" w:rsidR="00071FF5" w:rsidRDefault="00071FF5" w:rsidP="00071FF5">
      <w:pPr>
        <w:rPr>
          <w:szCs w:val="24"/>
        </w:rPr>
      </w:pPr>
      <w:r>
        <w:rPr>
          <w:i/>
          <w:szCs w:val="24"/>
        </w:rPr>
        <w:t xml:space="preserve">Forma prowadzenia zajęć: </w:t>
      </w:r>
      <w:r>
        <w:rPr>
          <w:szCs w:val="24"/>
        </w:rPr>
        <w:t>ćwiczenia.</w:t>
      </w:r>
    </w:p>
    <w:p w14:paraId="4ADBEDFA" w14:textId="77777777" w:rsidR="00CA6845" w:rsidRDefault="00CA6845" w:rsidP="00CA6845">
      <w:pPr>
        <w:jc w:val="both"/>
        <w:rPr>
          <w:iCs/>
          <w:szCs w:val="24"/>
        </w:rPr>
      </w:pPr>
      <w:r>
        <w:rPr>
          <w:i/>
          <w:szCs w:val="24"/>
        </w:rPr>
        <w:t>Forma zaliczenia:</w:t>
      </w:r>
      <w:r>
        <w:rPr>
          <w:iCs/>
          <w:szCs w:val="24"/>
        </w:rPr>
        <w:t xml:space="preserve"> zaliczenie z oceną</w:t>
      </w:r>
    </w:p>
    <w:p w14:paraId="61CAED45" w14:textId="7E6AF0E8" w:rsidR="005503D5" w:rsidRPr="005503D5" w:rsidRDefault="00CA6845" w:rsidP="005503D5">
      <w:pPr>
        <w:jc w:val="both"/>
        <w:rPr>
          <w:rFonts w:ascii="Calibri" w:hAnsi="Calibri" w:cs="Calibri"/>
          <w:color w:val="000000"/>
          <w:sz w:val="16"/>
          <w:szCs w:val="16"/>
        </w:rPr>
      </w:pPr>
      <w:r>
        <w:rPr>
          <w:rFonts w:eastAsia="ArialMT"/>
          <w:i/>
          <w:iCs/>
          <w:szCs w:val="24"/>
          <w:lang w:eastAsia="en-US"/>
        </w:rPr>
        <w:t>Symbole efektów kierunkowych:</w:t>
      </w:r>
      <w:r w:rsidR="00660E51" w:rsidRPr="00660E51">
        <w:rPr>
          <w:color w:val="000000"/>
          <w:szCs w:val="24"/>
        </w:rPr>
        <w:t xml:space="preserve"> </w:t>
      </w:r>
      <w:r w:rsidR="00660E51" w:rsidRPr="005503D5">
        <w:rPr>
          <w:color w:val="000000"/>
          <w:szCs w:val="24"/>
        </w:rPr>
        <w:t>KP6_WG6 pedagogika, KP6_WG7 pedagogika,</w:t>
      </w:r>
      <w:r w:rsidR="009D2B5C" w:rsidRPr="005503D5">
        <w:rPr>
          <w:color w:val="000000"/>
          <w:szCs w:val="24"/>
        </w:rPr>
        <w:t xml:space="preserve"> KP6_WG9 pedagogika, KP6_WK3 pedagogika, KP6_WK5 pedagogika filozofia, KP6_WK6 pedagogika, KP6_UW2 pedagogika, KP6_UW3 pedagogika, KP6_UW5 pedagogika, KP6_UW6 </w:t>
      </w:r>
      <w:r w:rsidR="005503D5" w:rsidRPr="005503D5">
        <w:rPr>
          <w:color w:val="000000"/>
          <w:szCs w:val="24"/>
        </w:rPr>
        <w:t xml:space="preserve">pedagogika, psychologia, KP6_UW7 </w:t>
      </w:r>
      <w:r w:rsidR="005503D5" w:rsidRPr="005503D5">
        <w:rPr>
          <w:szCs w:val="24"/>
        </w:rPr>
        <w:t xml:space="preserve">pedagogika, </w:t>
      </w:r>
      <w:r w:rsidR="005503D5" w:rsidRPr="005503D5">
        <w:rPr>
          <w:color w:val="000000"/>
          <w:szCs w:val="24"/>
        </w:rPr>
        <w:t>KP6_KO2</w:t>
      </w:r>
      <w:r w:rsidR="005503D5" w:rsidRPr="005503D5">
        <w:rPr>
          <w:szCs w:val="24"/>
        </w:rPr>
        <w:t xml:space="preserve"> pedagogika, </w:t>
      </w:r>
      <w:r w:rsidR="005503D5" w:rsidRPr="005503D5">
        <w:rPr>
          <w:color w:val="000000"/>
          <w:szCs w:val="24"/>
        </w:rPr>
        <w:t>KP6_KR1 pedagogika psychologia, KP6_KR2 pedagogika, filozofia,</w:t>
      </w:r>
      <w:r w:rsidR="005503D5">
        <w:rPr>
          <w:color w:val="000000"/>
          <w:szCs w:val="24"/>
        </w:rPr>
        <w:t xml:space="preserve"> </w:t>
      </w:r>
    </w:p>
    <w:p w14:paraId="6E7CECD6" w14:textId="4514FA8A" w:rsidR="00CA6845" w:rsidRPr="005503D5" w:rsidRDefault="00CA6845" w:rsidP="00CA6845">
      <w:pPr>
        <w:autoSpaceDE w:val="0"/>
        <w:autoSpaceDN w:val="0"/>
        <w:adjustRightInd w:val="0"/>
        <w:rPr>
          <w:szCs w:val="24"/>
        </w:rPr>
      </w:pPr>
      <w:r>
        <w:rPr>
          <w:rFonts w:eastAsia="ArialMT"/>
          <w:i/>
          <w:iCs/>
          <w:szCs w:val="24"/>
          <w:lang w:eastAsia="en-US"/>
        </w:rPr>
        <w:t xml:space="preserve">Dziedzina: </w:t>
      </w:r>
      <w:r w:rsidR="005503D5">
        <w:rPr>
          <w:rFonts w:eastAsia="ArialMT"/>
          <w:szCs w:val="24"/>
          <w:lang w:eastAsia="en-US"/>
        </w:rPr>
        <w:t>nauki społeczne</w:t>
      </w:r>
    </w:p>
    <w:p w14:paraId="5E599F4B" w14:textId="77777777" w:rsidR="00E26ABA" w:rsidRDefault="00E26ABA" w:rsidP="00071FF5">
      <w:pPr>
        <w:rPr>
          <w:szCs w:val="24"/>
        </w:rPr>
      </w:pPr>
    </w:p>
    <w:p w14:paraId="74D277BE" w14:textId="77777777" w:rsidR="00071FF5" w:rsidRPr="00BA215D" w:rsidRDefault="00071FF5" w:rsidP="00071FF5">
      <w:pPr>
        <w:jc w:val="both"/>
        <w:rPr>
          <w:rFonts w:eastAsia="Calibri"/>
          <w:b/>
          <w:bCs/>
          <w:szCs w:val="24"/>
        </w:rPr>
      </w:pPr>
      <w:r w:rsidRPr="00BA215D">
        <w:rPr>
          <w:b/>
          <w:bCs/>
          <w:szCs w:val="24"/>
        </w:rPr>
        <w:t>4. Praktyka 2</w:t>
      </w:r>
    </w:p>
    <w:p w14:paraId="49489AE6" w14:textId="77777777" w:rsidR="00071FF5" w:rsidRPr="00BA215D" w:rsidRDefault="00071FF5" w:rsidP="00071FF5">
      <w:pPr>
        <w:contextualSpacing/>
        <w:jc w:val="both"/>
        <w:rPr>
          <w:szCs w:val="24"/>
        </w:rPr>
      </w:pPr>
      <w:r>
        <w:rPr>
          <w:i/>
          <w:szCs w:val="24"/>
        </w:rPr>
        <w:t xml:space="preserve">Cel kształcenia: </w:t>
      </w:r>
      <w:r w:rsidRPr="00BA215D">
        <w:rPr>
          <w:szCs w:val="24"/>
        </w:rPr>
        <w:t>Ukształtowanie umiejętności i kompetencji w zakresie opanowania warsztatu pracy w placówce zgodnie z wybran</w:t>
      </w:r>
      <w:r>
        <w:rPr>
          <w:szCs w:val="24"/>
        </w:rPr>
        <w:t>ym zakresem kształcenia,</w:t>
      </w:r>
      <w:r w:rsidRPr="00BA215D">
        <w:rPr>
          <w:szCs w:val="24"/>
        </w:rPr>
        <w:t xml:space="preserve"> polegające na obserwacji, prowadzeniu i dokumentowaniu prowadzonych aktywności pedagogicznych w placówce.  </w:t>
      </w:r>
    </w:p>
    <w:p w14:paraId="58533ABA" w14:textId="77777777" w:rsidR="0008761E" w:rsidRPr="0008761E" w:rsidRDefault="00071FF5" w:rsidP="0008761E">
      <w:pPr>
        <w:jc w:val="both"/>
        <w:rPr>
          <w:iCs/>
          <w:szCs w:val="24"/>
        </w:rPr>
      </w:pPr>
      <w:r>
        <w:rPr>
          <w:i/>
          <w:szCs w:val="24"/>
        </w:rPr>
        <w:t xml:space="preserve">Treści merytoryczne: </w:t>
      </w:r>
      <w:r w:rsidRPr="00BA215D">
        <w:rPr>
          <w:iCs/>
          <w:szCs w:val="24"/>
        </w:rPr>
        <w:t xml:space="preserve">Student podejmuje samodzielne działania w placówce polegające na poznaniu struktury placówki, uczestniczeniu w życiu placówki, obserwacji zajęć w wybranym </w:t>
      </w:r>
      <w:r>
        <w:rPr>
          <w:iCs/>
          <w:szCs w:val="24"/>
        </w:rPr>
        <w:t xml:space="preserve">obszarze. Student samodzielnie </w:t>
      </w:r>
      <w:r w:rsidRPr="00BA215D">
        <w:rPr>
          <w:iCs/>
          <w:szCs w:val="24"/>
        </w:rPr>
        <w:t>realizuje zadanie adekwatnie do założeń placówki zgodnie z</w:t>
      </w:r>
      <w:r w:rsidR="00853BF5">
        <w:rPr>
          <w:iCs/>
          <w:szCs w:val="24"/>
        </w:rPr>
        <w:t> </w:t>
      </w:r>
      <w:r w:rsidRPr="00BA215D">
        <w:rPr>
          <w:iCs/>
          <w:szCs w:val="24"/>
        </w:rPr>
        <w:t>profilem zawod</w:t>
      </w:r>
      <w:r>
        <w:rPr>
          <w:iCs/>
          <w:szCs w:val="24"/>
        </w:rPr>
        <w:t xml:space="preserve">owym studiowanego </w:t>
      </w:r>
      <w:r>
        <w:rPr>
          <w:szCs w:val="24"/>
        </w:rPr>
        <w:t>zakresu kształcenia.</w:t>
      </w:r>
      <w:r>
        <w:rPr>
          <w:iCs/>
          <w:szCs w:val="24"/>
        </w:rPr>
        <w:t xml:space="preserve"> </w:t>
      </w:r>
      <w:r w:rsidRPr="00BA215D">
        <w:rPr>
          <w:iCs/>
          <w:szCs w:val="24"/>
        </w:rPr>
        <w:t>Student prowadzi dokumentację własnych działań w placówce. Na podstawie zgromadzonej dokumentacji opiekun z ramienia uczelni ocenia działania studenta w placówce. Kryterium oceny jest samodzielność w</w:t>
      </w:r>
      <w:r w:rsidR="00853BF5">
        <w:rPr>
          <w:iCs/>
          <w:szCs w:val="24"/>
        </w:rPr>
        <w:t xml:space="preserve"> </w:t>
      </w:r>
      <w:r w:rsidR="0008761E" w:rsidRPr="0008761E">
        <w:rPr>
          <w:iCs/>
          <w:szCs w:val="24"/>
        </w:rPr>
        <w:t xml:space="preserve">przygotowaniu zajęć, rzetelność dokumentacji oraz refleksyjność i krytyczność w opisywaniu zaobserwowanych sytuacji edukacyjnych/opiekuńczych/animacyjnych/doradczych.  </w:t>
      </w:r>
    </w:p>
    <w:p w14:paraId="0C00E45D" w14:textId="77777777" w:rsidR="0008761E" w:rsidRPr="0008761E" w:rsidRDefault="0008761E" w:rsidP="0008761E">
      <w:pPr>
        <w:jc w:val="both"/>
        <w:rPr>
          <w:iCs/>
          <w:szCs w:val="24"/>
        </w:rPr>
      </w:pPr>
      <w:r w:rsidRPr="0008761E">
        <w:rPr>
          <w:iCs/>
          <w:szCs w:val="24"/>
        </w:rPr>
        <w:t>Efekty uczenia się – wiedza (zna i rozumie): program i zadania charakterystyczne dla placówki oraz środowisko, w jakim one działają; metodykę prowadzenia działań zawodowych w obszarze wybranego zakresu kształcenia; sposoby projektowania i prowadzenia działań diagnostycznych w placówce zgodnie z wybranym zakresem kształcenia; metodykę szczegółową dotyczącą edukacji włączającej w obszarze wybranej wybranego zakresu kształcenia; zasady zapewniania bezpieczeństwa podopiecznym placówki; metodykę prowadzenia działań edukacyjnych, opiekuńczych, animacyjnych i doradczych, zasady projektowania zajęć, dobór metod i form pracy w placówce; rodzaje więzi społecznych i rządzące nimi prawidłowości w odniesieniu do programu placówki; zasady i normy etyczne w działaniach edukacyjnych, opiekuńczych, animacyjnych i doradczych; prawne uwarunkowania działań placówki; strukturę, sposób funkcjonowania i zadania placówki; rodzaje dokumentacji działalności dydaktycznej prowadzonej w placówce.</w:t>
      </w:r>
    </w:p>
    <w:p w14:paraId="194581C1" w14:textId="77777777" w:rsidR="0008761E" w:rsidRPr="0008761E" w:rsidRDefault="0008761E" w:rsidP="0008761E">
      <w:pPr>
        <w:jc w:val="both"/>
        <w:rPr>
          <w:iCs/>
          <w:szCs w:val="24"/>
        </w:rPr>
      </w:pPr>
      <w:r w:rsidRPr="0008761E">
        <w:rPr>
          <w:iCs/>
          <w:szCs w:val="24"/>
        </w:rPr>
        <w:t>Efekty uczenia się – umiejętności (potrafi): wyciągać wnioski z prowadzenia działań pedagogicznych (obserwacji działań pedagogicznych), interakcji z podopiecznymi/klientami placówki oraz planowania zajęć; wyciągać wnioski z prowadzonych i obserwowanych zajęć w obszarze integracji działań opiekuńczo-wychowawczych/animacyjnych/doradczych i dydaktycznych placówki; rozpoznawać potrzeby, możliwości i uzdolnienia podopiecznych placówki; zaplanować i przeprowadzić zajęcia pod nadzorem opiekuna praktyk; tworzyć sytuacje wychowawczo-dydaktyczne motywujące podopiecznych/klientów placówki do działań; rozpoznawać i interpretować zjawiska społeczne zaobserwowane w placówce, ukazujące powiązania różnych obszarów pedagogiki i innych nauk; pracować w środowiskach zróżnicowanych, pracować z osobami ze specjalnymi potrzebami edukacyjnymi.</w:t>
      </w:r>
    </w:p>
    <w:p w14:paraId="1A8F84E9" w14:textId="77777777" w:rsidR="0008761E" w:rsidRPr="0008761E" w:rsidRDefault="0008761E" w:rsidP="0008761E">
      <w:pPr>
        <w:jc w:val="both"/>
        <w:rPr>
          <w:iCs/>
          <w:szCs w:val="24"/>
        </w:rPr>
      </w:pPr>
      <w:r w:rsidRPr="0008761E">
        <w:rPr>
          <w:iCs/>
          <w:szCs w:val="24"/>
        </w:rPr>
        <w:t xml:space="preserve">Efekty uczenia się – kompetencje społeczne (jest gotów do): krytycznej oceny własnej pracy, podejmowania refleksji dotyczącej poziomu swoich umiejętności zawodowych; formowania właściwych zachowań własnych i postaw pedagogicznych; podejmowania wyzwań zawodowych i osobistych, ciągłego rozwoju; skutecznego współdziałania z pracownikami placówki w celu poszerzania swojej wiedzy oraz rozwijania umiejętności; zachowania się w sposób profesjonalny, z </w:t>
      </w:r>
      <w:r w:rsidRPr="0008761E">
        <w:rPr>
          <w:iCs/>
          <w:szCs w:val="24"/>
        </w:rPr>
        <w:lastRenderedPageBreak/>
        <w:t xml:space="preserve">przestrzeganiem zasad etyki i kultury osobistej; pracy w zespole, podejmowania zadań współpracy i współdziałania w placówce. </w:t>
      </w:r>
    </w:p>
    <w:p w14:paraId="0EEA902D" w14:textId="77777777" w:rsidR="0008761E" w:rsidRPr="0008761E" w:rsidRDefault="0008761E" w:rsidP="0008761E">
      <w:pPr>
        <w:jc w:val="both"/>
        <w:rPr>
          <w:iCs/>
          <w:szCs w:val="24"/>
        </w:rPr>
      </w:pPr>
      <w:r w:rsidRPr="0008761E">
        <w:rPr>
          <w:i/>
          <w:szCs w:val="24"/>
        </w:rPr>
        <w:t>Forma prowadzenia zajęć:</w:t>
      </w:r>
      <w:r w:rsidRPr="0008761E">
        <w:rPr>
          <w:iCs/>
          <w:szCs w:val="24"/>
        </w:rPr>
        <w:t xml:space="preserve"> ćwiczenia</w:t>
      </w:r>
    </w:p>
    <w:p w14:paraId="57A9C44B" w14:textId="77777777" w:rsidR="0008761E" w:rsidRPr="0008761E" w:rsidRDefault="0008761E" w:rsidP="0008761E">
      <w:pPr>
        <w:jc w:val="both"/>
        <w:rPr>
          <w:iCs/>
          <w:szCs w:val="24"/>
        </w:rPr>
      </w:pPr>
      <w:r w:rsidRPr="0008761E">
        <w:rPr>
          <w:i/>
          <w:szCs w:val="24"/>
        </w:rPr>
        <w:t>Forma zaliczenia:</w:t>
      </w:r>
      <w:r w:rsidRPr="0008761E">
        <w:rPr>
          <w:iCs/>
          <w:szCs w:val="24"/>
        </w:rPr>
        <w:t xml:space="preserve"> zaliczenie z oceną</w:t>
      </w:r>
    </w:p>
    <w:p w14:paraId="26DC690F" w14:textId="77777777" w:rsidR="0008761E" w:rsidRPr="0008761E" w:rsidRDefault="0008761E" w:rsidP="0008761E">
      <w:pPr>
        <w:rPr>
          <w:iCs/>
          <w:szCs w:val="24"/>
        </w:rPr>
      </w:pPr>
      <w:r w:rsidRPr="0008761E">
        <w:rPr>
          <w:i/>
          <w:szCs w:val="24"/>
        </w:rPr>
        <w:t>Symbole efektów kierunkowych:</w:t>
      </w:r>
      <w:r w:rsidRPr="0008761E">
        <w:rPr>
          <w:iCs/>
          <w:szCs w:val="24"/>
        </w:rPr>
        <w:t xml:space="preserve"> KP6_WG6 pedagogika, KP6_WG7 pedagogika, KP6_WG8 pedagogika, psychologia, KP6_WG9 pedagogika, KP6_WK3 pedagogika, KP6_WK4 pedagogika, KP6_</w:t>
      </w:r>
      <w:r w:rsidRPr="00417513">
        <w:rPr>
          <w:iCs/>
          <w:szCs w:val="24"/>
        </w:rPr>
        <w:t>WK5 pedagogika, KP6_UW2 pedagogika,  KP6_UW3 pedagogika, psychologia, KP6_UW5 pedagogika, KP6_UW6 pedagogika</w:t>
      </w:r>
      <w:r w:rsidRPr="0008761E">
        <w:rPr>
          <w:iCs/>
          <w:szCs w:val="24"/>
        </w:rPr>
        <w:t>, psychologia, KP6_UW7 pedagogika, KP6_UK1 pedagogika, KP6_KK1 pedagogika, KP6_KK3 pedagogika psychologia, KP6_KR1 pedagogika psychologia, KP6_KR2 pedagogika filozofia</w:t>
      </w:r>
    </w:p>
    <w:p w14:paraId="26B55EE5" w14:textId="00442FC7" w:rsidR="001C1E8C" w:rsidRPr="003F1B2A" w:rsidRDefault="0008761E" w:rsidP="003F1B2A">
      <w:pPr>
        <w:jc w:val="both"/>
        <w:rPr>
          <w:rFonts w:ascii="Cambria" w:hAnsi="Cambria"/>
          <w:szCs w:val="24"/>
        </w:rPr>
      </w:pPr>
      <w:r w:rsidRPr="0008761E">
        <w:rPr>
          <w:i/>
          <w:szCs w:val="24"/>
        </w:rPr>
        <w:t>Dziedzina:</w:t>
      </w:r>
      <w:r w:rsidRPr="0008761E">
        <w:rPr>
          <w:iCs/>
          <w:szCs w:val="24"/>
        </w:rPr>
        <w:t xml:space="preserve"> nauki społeczne</w:t>
      </w:r>
    </w:p>
    <w:sectPr w:rsidR="001C1E8C" w:rsidRPr="003F1B2A" w:rsidSect="0008761E">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22CA" w14:textId="77777777" w:rsidR="00605CD2" w:rsidRDefault="00605CD2" w:rsidP="0049187F">
      <w:r>
        <w:separator/>
      </w:r>
    </w:p>
  </w:endnote>
  <w:endnote w:type="continuationSeparator" w:id="0">
    <w:p w14:paraId="495BE096" w14:textId="77777777" w:rsidR="00605CD2" w:rsidRDefault="00605CD2" w:rsidP="0049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EB83" w14:textId="77777777" w:rsidR="00605CD2" w:rsidRDefault="00605CD2" w:rsidP="0049187F">
      <w:r>
        <w:separator/>
      </w:r>
    </w:p>
  </w:footnote>
  <w:footnote w:type="continuationSeparator" w:id="0">
    <w:p w14:paraId="610E9DB1" w14:textId="77777777" w:rsidR="00605CD2" w:rsidRDefault="00605CD2" w:rsidP="00491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ADA"/>
    <w:multiLevelType w:val="hybridMultilevel"/>
    <w:tmpl w:val="9A30CFBC"/>
    <w:lvl w:ilvl="0" w:tplc="AC000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425FC"/>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905A1"/>
    <w:multiLevelType w:val="hybridMultilevel"/>
    <w:tmpl w:val="01BC090A"/>
    <w:lvl w:ilvl="0" w:tplc="0415000F">
      <w:start w:val="1"/>
      <w:numFmt w:val="decimal"/>
      <w:lvlText w:val="%1."/>
      <w:lvlJc w:val="left"/>
      <w:pPr>
        <w:ind w:left="720" w:hanging="360"/>
      </w:pPr>
    </w:lvl>
    <w:lvl w:ilvl="1" w:tplc="F886BA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66"/>
    <w:multiLevelType w:val="hybridMultilevel"/>
    <w:tmpl w:val="BA88964A"/>
    <w:lvl w:ilvl="0" w:tplc="152A3D32">
      <w:start w:val="1"/>
      <w:numFmt w:val="decimal"/>
      <w:lvlText w:val="%1."/>
      <w:lvlJc w:val="left"/>
      <w:pPr>
        <w:ind w:left="720" w:hanging="360"/>
      </w:pPr>
      <w:rPr>
        <w:b/>
        <w:bCs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13492E"/>
    <w:multiLevelType w:val="hybridMultilevel"/>
    <w:tmpl w:val="C1F0C6F2"/>
    <w:lvl w:ilvl="0" w:tplc="AA2E17BE">
      <w:start w:val="11"/>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23728B"/>
    <w:multiLevelType w:val="hybridMultilevel"/>
    <w:tmpl w:val="D1EE2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96707"/>
    <w:multiLevelType w:val="hybridMultilevel"/>
    <w:tmpl w:val="6CE61548"/>
    <w:lvl w:ilvl="0" w:tplc="B60CA1E6">
      <w:start w:val="1"/>
      <w:numFmt w:val="decimal"/>
      <w:lvlText w:val="%1."/>
      <w:lvlJc w:val="left"/>
      <w:pPr>
        <w:ind w:left="1070" w:hanging="360"/>
      </w:pPr>
      <w:rPr>
        <w:rFonts w:hint="default"/>
        <w:b/>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870283"/>
    <w:multiLevelType w:val="hybridMultilevel"/>
    <w:tmpl w:val="1204739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37528"/>
    <w:multiLevelType w:val="hybridMultilevel"/>
    <w:tmpl w:val="AF109C06"/>
    <w:lvl w:ilvl="0" w:tplc="7A0C8CEC">
      <w:start w:val="1"/>
      <w:numFmt w:val="decimal"/>
      <w:lvlText w:val="%1."/>
      <w:lvlJc w:val="left"/>
      <w:pPr>
        <w:ind w:left="720" w:hanging="360"/>
      </w:pPr>
      <w:rPr>
        <w:rFonts w:ascii="Times New Roman" w:hAnsi="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06CB4"/>
    <w:multiLevelType w:val="hybridMultilevel"/>
    <w:tmpl w:val="C4D6B9A6"/>
    <w:lvl w:ilvl="0" w:tplc="45D8DB2A">
      <w:start w:val="1"/>
      <w:numFmt w:val="decimal"/>
      <w:lvlText w:val="%1."/>
      <w:lvlJc w:val="left"/>
      <w:pPr>
        <w:ind w:left="360" w:hanging="36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D7B60"/>
    <w:multiLevelType w:val="hybridMultilevel"/>
    <w:tmpl w:val="83AE14E2"/>
    <w:lvl w:ilvl="0" w:tplc="9410B992">
      <w:start w:val="1"/>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7236D"/>
    <w:multiLevelType w:val="hybridMultilevel"/>
    <w:tmpl w:val="726AB6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354293F"/>
    <w:multiLevelType w:val="hybridMultilevel"/>
    <w:tmpl w:val="46A82ACE"/>
    <w:lvl w:ilvl="0" w:tplc="8A66E380">
      <w:start w:val="1"/>
      <w:numFmt w:val="bullet"/>
      <w:lvlText w:val=""/>
      <w:lvlJc w:val="left"/>
      <w:pPr>
        <w:ind w:left="813" w:hanging="360"/>
      </w:pPr>
      <w:rPr>
        <w:rFonts w:ascii="Symbol" w:hAnsi="Symbol" w:hint="default"/>
        <w:color w:val="auto"/>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cs="Wingdings" w:hint="default"/>
      </w:rPr>
    </w:lvl>
    <w:lvl w:ilvl="3" w:tplc="04150001" w:tentative="1">
      <w:start w:val="1"/>
      <w:numFmt w:val="bullet"/>
      <w:lvlText w:val=""/>
      <w:lvlJc w:val="left"/>
      <w:pPr>
        <w:ind w:left="2973" w:hanging="360"/>
      </w:pPr>
      <w:rPr>
        <w:rFonts w:ascii="Symbol" w:hAnsi="Symbol" w:cs="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cs="Wingdings" w:hint="default"/>
      </w:rPr>
    </w:lvl>
    <w:lvl w:ilvl="6" w:tplc="04150001" w:tentative="1">
      <w:start w:val="1"/>
      <w:numFmt w:val="bullet"/>
      <w:lvlText w:val=""/>
      <w:lvlJc w:val="left"/>
      <w:pPr>
        <w:ind w:left="5133" w:hanging="360"/>
      </w:pPr>
      <w:rPr>
        <w:rFonts w:ascii="Symbol" w:hAnsi="Symbol" w:cs="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cs="Wingdings" w:hint="default"/>
      </w:rPr>
    </w:lvl>
  </w:abstractNum>
  <w:abstractNum w:abstractNumId="14" w15:restartNumberingAfterBreak="0">
    <w:nsid w:val="4F8F6E3B"/>
    <w:multiLevelType w:val="hybridMultilevel"/>
    <w:tmpl w:val="1DA0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7E2FE1"/>
    <w:multiLevelType w:val="hybridMultilevel"/>
    <w:tmpl w:val="F082716C"/>
    <w:lvl w:ilvl="0" w:tplc="AF90C532">
      <w:start w:val="1"/>
      <w:numFmt w:val="decimal"/>
      <w:lvlText w:val="%1."/>
      <w:lvlJc w:val="left"/>
      <w:pPr>
        <w:ind w:left="720" w:hanging="360"/>
      </w:pPr>
      <w:rPr>
        <w:rFonts w:hint="default"/>
        <w:b/>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CE4206"/>
    <w:multiLevelType w:val="hybridMultilevel"/>
    <w:tmpl w:val="3DB6BE5A"/>
    <w:lvl w:ilvl="0" w:tplc="0415000F">
      <w:start w:val="1"/>
      <w:numFmt w:val="decimal"/>
      <w:lvlText w:val="%1."/>
      <w:lvlJc w:val="left"/>
      <w:pPr>
        <w:ind w:left="720" w:hanging="360"/>
      </w:pPr>
    </w:lvl>
    <w:lvl w:ilvl="1" w:tplc="F886BA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02433"/>
    <w:multiLevelType w:val="hybridMultilevel"/>
    <w:tmpl w:val="C674DFEA"/>
    <w:lvl w:ilvl="0" w:tplc="AC000558">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1" w15:restartNumberingAfterBreak="0">
    <w:nsid w:val="7B111804"/>
    <w:multiLevelType w:val="multilevel"/>
    <w:tmpl w:val="FACE4222"/>
    <w:lvl w:ilvl="0">
      <w:start w:val="5"/>
      <w:numFmt w:val="decimal"/>
      <w:lvlText w:val="%1."/>
      <w:lvlJc w:val="left"/>
      <w:pPr>
        <w:ind w:left="360" w:hanging="360"/>
      </w:pPr>
      <w:rPr>
        <w:rFonts w:hint="default"/>
        <w:b/>
        <w:i w:val="0"/>
      </w:rPr>
    </w:lvl>
    <w:lvl w:ilvl="1">
      <w:start w:val="1"/>
      <w:numFmt w:val="decimal"/>
      <w:lvlText w:val="%1.%2."/>
      <w:lvlJc w:val="left"/>
      <w:pPr>
        <w:ind w:left="644" w:hanging="360"/>
      </w:pPr>
      <w:rPr>
        <w:rFonts w:hint="default"/>
        <w:b w:val="0"/>
        <w:bCs/>
        <w:i w:val="0"/>
        <w:iCs w:val="0"/>
      </w:rPr>
    </w:lvl>
    <w:lvl w:ilvl="2">
      <w:start w:val="1"/>
      <w:numFmt w:val="decimal"/>
      <w:lvlText w:val="%1.%2.%3."/>
      <w:lvlJc w:val="left"/>
      <w:pPr>
        <w:ind w:left="1288" w:hanging="720"/>
      </w:pPr>
      <w:rPr>
        <w:rFonts w:hint="default"/>
        <w:b/>
        <w:i w:val="0"/>
      </w:rPr>
    </w:lvl>
    <w:lvl w:ilvl="3">
      <w:start w:val="1"/>
      <w:numFmt w:val="decimal"/>
      <w:lvlText w:val="%1.%2.%3.%4."/>
      <w:lvlJc w:val="left"/>
      <w:pPr>
        <w:ind w:left="1572" w:hanging="720"/>
      </w:pPr>
      <w:rPr>
        <w:rFonts w:hint="default"/>
        <w:b/>
        <w:i w:val="0"/>
      </w:rPr>
    </w:lvl>
    <w:lvl w:ilvl="4">
      <w:start w:val="1"/>
      <w:numFmt w:val="decimal"/>
      <w:lvlText w:val="%1.%2.%3.%4.%5."/>
      <w:lvlJc w:val="left"/>
      <w:pPr>
        <w:ind w:left="2216" w:hanging="1080"/>
      </w:pPr>
      <w:rPr>
        <w:rFonts w:hint="default"/>
        <w:b/>
        <w:i w:val="0"/>
      </w:rPr>
    </w:lvl>
    <w:lvl w:ilvl="5">
      <w:start w:val="1"/>
      <w:numFmt w:val="decimal"/>
      <w:lvlText w:val="%1.%2.%3.%4.%5.%6."/>
      <w:lvlJc w:val="left"/>
      <w:pPr>
        <w:ind w:left="2500" w:hanging="1080"/>
      </w:pPr>
      <w:rPr>
        <w:rFonts w:hint="default"/>
        <w:b/>
        <w:i w:val="0"/>
      </w:rPr>
    </w:lvl>
    <w:lvl w:ilvl="6">
      <w:start w:val="1"/>
      <w:numFmt w:val="decimal"/>
      <w:lvlText w:val="%1.%2.%3.%4.%5.%6.%7."/>
      <w:lvlJc w:val="left"/>
      <w:pPr>
        <w:ind w:left="3144" w:hanging="1440"/>
      </w:pPr>
      <w:rPr>
        <w:rFonts w:hint="default"/>
        <w:b/>
        <w:i w:val="0"/>
      </w:rPr>
    </w:lvl>
    <w:lvl w:ilvl="7">
      <w:start w:val="1"/>
      <w:numFmt w:val="decimal"/>
      <w:lvlText w:val="%1.%2.%3.%4.%5.%6.%7.%8."/>
      <w:lvlJc w:val="left"/>
      <w:pPr>
        <w:ind w:left="3428" w:hanging="1440"/>
      </w:pPr>
      <w:rPr>
        <w:rFonts w:hint="default"/>
        <w:b/>
        <w:i w:val="0"/>
      </w:rPr>
    </w:lvl>
    <w:lvl w:ilvl="8">
      <w:start w:val="1"/>
      <w:numFmt w:val="decimal"/>
      <w:lvlText w:val="%1.%2.%3.%4.%5.%6.%7.%8.%9."/>
      <w:lvlJc w:val="left"/>
      <w:pPr>
        <w:ind w:left="4072" w:hanging="1800"/>
      </w:pPr>
      <w:rPr>
        <w:rFonts w:hint="default"/>
        <w:b/>
        <w:i w:val="0"/>
      </w:rPr>
    </w:lvl>
  </w:abstractNum>
  <w:abstractNum w:abstractNumId="22" w15:restartNumberingAfterBreak="0">
    <w:nsid w:val="7C7C05A4"/>
    <w:multiLevelType w:val="hybridMultilevel"/>
    <w:tmpl w:val="C52CA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D314A2"/>
    <w:multiLevelType w:val="hybridMultilevel"/>
    <w:tmpl w:val="0D386902"/>
    <w:lvl w:ilvl="0" w:tplc="A784FBBA">
      <w:start w:val="5"/>
      <w:numFmt w:val="upperRoman"/>
      <w:lvlText w:val="%1."/>
      <w:lvlJc w:val="left"/>
      <w:pPr>
        <w:ind w:left="4548" w:hanging="720"/>
      </w:pPr>
      <w:rPr>
        <w:rFonts w:hint="default"/>
        <w:b/>
        <w:i w:val="0"/>
      </w:rPr>
    </w:lvl>
    <w:lvl w:ilvl="1" w:tplc="0E10E6EA">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0664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496740">
    <w:abstractNumId w:val="15"/>
  </w:num>
  <w:num w:numId="3" w16cid:durableId="547642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12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025335">
    <w:abstractNumId w:val="3"/>
  </w:num>
  <w:num w:numId="6" w16cid:durableId="659191024">
    <w:abstractNumId w:val="15"/>
  </w:num>
  <w:num w:numId="7" w16cid:durableId="1378356552">
    <w:abstractNumId w:val="17"/>
  </w:num>
  <w:num w:numId="8" w16cid:durableId="1516529452">
    <w:abstractNumId w:val="0"/>
  </w:num>
  <w:num w:numId="9" w16cid:durableId="872226143">
    <w:abstractNumId w:val="20"/>
  </w:num>
  <w:num w:numId="10" w16cid:durableId="176651334">
    <w:abstractNumId w:val="7"/>
  </w:num>
  <w:num w:numId="11" w16cid:durableId="1278877873">
    <w:abstractNumId w:val="9"/>
  </w:num>
  <w:num w:numId="12" w16cid:durableId="1369917761">
    <w:abstractNumId w:val="18"/>
  </w:num>
  <w:num w:numId="13" w16cid:durableId="880900436">
    <w:abstractNumId w:val="8"/>
  </w:num>
  <w:num w:numId="14" w16cid:durableId="766583765">
    <w:abstractNumId w:val="23"/>
  </w:num>
  <w:num w:numId="15" w16cid:durableId="1876841686">
    <w:abstractNumId w:val="22"/>
  </w:num>
  <w:num w:numId="16" w16cid:durableId="25638491">
    <w:abstractNumId w:val="6"/>
  </w:num>
  <w:num w:numId="17" w16cid:durableId="692538190">
    <w:abstractNumId w:val="2"/>
  </w:num>
  <w:num w:numId="18" w16cid:durableId="1732583544">
    <w:abstractNumId w:val="11"/>
  </w:num>
  <w:num w:numId="19" w16cid:durableId="850224583">
    <w:abstractNumId w:val="4"/>
  </w:num>
  <w:num w:numId="20" w16cid:durableId="1088308689">
    <w:abstractNumId w:val="10"/>
  </w:num>
  <w:num w:numId="21" w16cid:durableId="1055355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6868956">
    <w:abstractNumId w:val="1"/>
  </w:num>
  <w:num w:numId="23" w16cid:durableId="1807120848">
    <w:abstractNumId w:val="12"/>
  </w:num>
  <w:num w:numId="24" w16cid:durableId="550385616">
    <w:abstractNumId w:val="19"/>
  </w:num>
  <w:num w:numId="25" w16cid:durableId="393940570">
    <w:abstractNumId w:val="5"/>
  </w:num>
  <w:num w:numId="26" w16cid:durableId="1152522119">
    <w:abstractNumId w:val="13"/>
  </w:num>
  <w:num w:numId="27" w16cid:durableId="1665862968">
    <w:abstractNumId w:val="14"/>
  </w:num>
  <w:num w:numId="28" w16cid:durableId="4897566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89"/>
    <w:rsid w:val="0000170C"/>
    <w:rsid w:val="0000328A"/>
    <w:rsid w:val="000113CA"/>
    <w:rsid w:val="00013826"/>
    <w:rsid w:val="00015CA9"/>
    <w:rsid w:val="00015E35"/>
    <w:rsid w:val="000212EC"/>
    <w:rsid w:val="00022E9F"/>
    <w:rsid w:val="00032593"/>
    <w:rsid w:val="00033F4A"/>
    <w:rsid w:val="00042957"/>
    <w:rsid w:val="00047AA2"/>
    <w:rsid w:val="0005123F"/>
    <w:rsid w:val="00052E70"/>
    <w:rsid w:val="00053556"/>
    <w:rsid w:val="0005366B"/>
    <w:rsid w:val="00053F4B"/>
    <w:rsid w:val="00054B68"/>
    <w:rsid w:val="00067E44"/>
    <w:rsid w:val="00071FF5"/>
    <w:rsid w:val="00072FFB"/>
    <w:rsid w:val="00075892"/>
    <w:rsid w:val="000828B9"/>
    <w:rsid w:val="0008761E"/>
    <w:rsid w:val="00091100"/>
    <w:rsid w:val="000956E4"/>
    <w:rsid w:val="000A1FEE"/>
    <w:rsid w:val="000A431B"/>
    <w:rsid w:val="000B523D"/>
    <w:rsid w:val="000B7935"/>
    <w:rsid w:val="000C066B"/>
    <w:rsid w:val="000D44C1"/>
    <w:rsid w:val="000D5ABA"/>
    <w:rsid w:val="000E3FE3"/>
    <w:rsid w:val="000E6467"/>
    <w:rsid w:val="000F013D"/>
    <w:rsid w:val="000F0790"/>
    <w:rsid w:val="000F0E42"/>
    <w:rsid w:val="00103549"/>
    <w:rsid w:val="0010367C"/>
    <w:rsid w:val="001105AA"/>
    <w:rsid w:val="00114FDA"/>
    <w:rsid w:val="00121884"/>
    <w:rsid w:val="001256F8"/>
    <w:rsid w:val="00144AFF"/>
    <w:rsid w:val="00144D31"/>
    <w:rsid w:val="00146BC3"/>
    <w:rsid w:val="00146C3E"/>
    <w:rsid w:val="00153C38"/>
    <w:rsid w:val="0016323E"/>
    <w:rsid w:val="001649E8"/>
    <w:rsid w:val="00165607"/>
    <w:rsid w:val="00167A0A"/>
    <w:rsid w:val="00176C34"/>
    <w:rsid w:val="00194127"/>
    <w:rsid w:val="00197BC5"/>
    <w:rsid w:val="001A5C43"/>
    <w:rsid w:val="001A6FB8"/>
    <w:rsid w:val="001A74C4"/>
    <w:rsid w:val="001B57FB"/>
    <w:rsid w:val="001B5BDF"/>
    <w:rsid w:val="001B73AD"/>
    <w:rsid w:val="001C10A5"/>
    <w:rsid w:val="001C1E8C"/>
    <w:rsid w:val="001C6199"/>
    <w:rsid w:val="001D77A1"/>
    <w:rsid w:val="001F6B51"/>
    <w:rsid w:val="00200438"/>
    <w:rsid w:val="00202FC7"/>
    <w:rsid w:val="0022586C"/>
    <w:rsid w:val="002430DA"/>
    <w:rsid w:val="00246281"/>
    <w:rsid w:val="00253939"/>
    <w:rsid w:val="002611DB"/>
    <w:rsid w:val="00267D53"/>
    <w:rsid w:val="002719A5"/>
    <w:rsid w:val="0027429C"/>
    <w:rsid w:val="00281F48"/>
    <w:rsid w:val="002825C1"/>
    <w:rsid w:val="0028453C"/>
    <w:rsid w:val="00286603"/>
    <w:rsid w:val="00294564"/>
    <w:rsid w:val="00295F0A"/>
    <w:rsid w:val="002A0BC5"/>
    <w:rsid w:val="002A3595"/>
    <w:rsid w:val="002A37E1"/>
    <w:rsid w:val="002A49E4"/>
    <w:rsid w:val="002D0708"/>
    <w:rsid w:val="002D2246"/>
    <w:rsid w:val="002D3914"/>
    <w:rsid w:val="002D6612"/>
    <w:rsid w:val="002E1E4C"/>
    <w:rsid w:val="002E619E"/>
    <w:rsid w:val="002E6CF6"/>
    <w:rsid w:val="002F7F09"/>
    <w:rsid w:val="00303DDC"/>
    <w:rsid w:val="00310AF3"/>
    <w:rsid w:val="00311E21"/>
    <w:rsid w:val="0031246A"/>
    <w:rsid w:val="003225E4"/>
    <w:rsid w:val="00322FC3"/>
    <w:rsid w:val="00326581"/>
    <w:rsid w:val="00332009"/>
    <w:rsid w:val="003321F8"/>
    <w:rsid w:val="003335C5"/>
    <w:rsid w:val="00334FAF"/>
    <w:rsid w:val="00346F5B"/>
    <w:rsid w:val="00353ECC"/>
    <w:rsid w:val="00360708"/>
    <w:rsid w:val="003621A0"/>
    <w:rsid w:val="003626BB"/>
    <w:rsid w:val="003632F5"/>
    <w:rsid w:val="00363E38"/>
    <w:rsid w:val="003747D9"/>
    <w:rsid w:val="0038188C"/>
    <w:rsid w:val="00387937"/>
    <w:rsid w:val="003941C2"/>
    <w:rsid w:val="003A0244"/>
    <w:rsid w:val="003A11D5"/>
    <w:rsid w:val="003A3405"/>
    <w:rsid w:val="003A3620"/>
    <w:rsid w:val="003A47D8"/>
    <w:rsid w:val="003A4AAB"/>
    <w:rsid w:val="003B4D86"/>
    <w:rsid w:val="003B6C03"/>
    <w:rsid w:val="003C5AB0"/>
    <w:rsid w:val="003D1149"/>
    <w:rsid w:val="003D6F43"/>
    <w:rsid w:val="003E28D8"/>
    <w:rsid w:val="003E69C5"/>
    <w:rsid w:val="003E6D92"/>
    <w:rsid w:val="003F1B2A"/>
    <w:rsid w:val="003F1C06"/>
    <w:rsid w:val="003F2841"/>
    <w:rsid w:val="003F6DE4"/>
    <w:rsid w:val="00400A44"/>
    <w:rsid w:val="00403EB2"/>
    <w:rsid w:val="004048BD"/>
    <w:rsid w:val="0040743E"/>
    <w:rsid w:val="00413E0B"/>
    <w:rsid w:val="00417513"/>
    <w:rsid w:val="0042157B"/>
    <w:rsid w:val="00426528"/>
    <w:rsid w:val="00432198"/>
    <w:rsid w:val="00436326"/>
    <w:rsid w:val="004369FF"/>
    <w:rsid w:val="004402B0"/>
    <w:rsid w:val="0044101C"/>
    <w:rsid w:val="00441ECF"/>
    <w:rsid w:val="004464DE"/>
    <w:rsid w:val="00466EEF"/>
    <w:rsid w:val="004720EF"/>
    <w:rsid w:val="00481444"/>
    <w:rsid w:val="00481B94"/>
    <w:rsid w:val="00486441"/>
    <w:rsid w:val="00486D08"/>
    <w:rsid w:val="00490AB4"/>
    <w:rsid w:val="0049187F"/>
    <w:rsid w:val="004B698F"/>
    <w:rsid w:val="004C1359"/>
    <w:rsid w:val="004C4DEA"/>
    <w:rsid w:val="004C7522"/>
    <w:rsid w:val="004E41D2"/>
    <w:rsid w:val="004F1BD6"/>
    <w:rsid w:val="004F7C32"/>
    <w:rsid w:val="00500070"/>
    <w:rsid w:val="00510D95"/>
    <w:rsid w:val="0053012A"/>
    <w:rsid w:val="00533912"/>
    <w:rsid w:val="00535B65"/>
    <w:rsid w:val="00545873"/>
    <w:rsid w:val="00546F2C"/>
    <w:rsid w:val="005479B8"/>
    <w:rsid w:val="005503D5"/>
    <w:rsid w:val="00553787"/>
    <w:rsid w:val="005552D0"/>
    <w:rsid w:val="005574DC"/>
    <w:rsid w:val="005575DE"/>
    <w:rsid w:val="005606E9"/>
    <w:rsid w:val="00562E6D"/>
    <w:rsid w:val="00564509"/>
    <w:rsid w:val="005704FE"/>
    <w:rsid w:val="00571990"/>
    <w:rsid w:val="00573A64"/>
    <w:rsid w:val="00575589"/>
    <w:rsid w:val="005811F3"/>
    <w:rsid w:val="00583F2C"/>
    <w:rsid w:val="00585945"/>
    <w:rsid w:val="00592B49"/>
    <w:rsid w:val="005A5672"/>
    <w:rsid w:val="005B5BFD"/>
    <w:rsid w:val="005B7410"/>
    <w:rsid w:val="005C04A7"/>
    <w:rsid w:val="005C04DF"/>
    <w:rsid w:val="005C1904"/>
    <w:rsid w:val="005C3071"/>
    <w:rsid w:val="005D1DEC"/>
    <w:rsid w:val="005E3CE5"/>
    <w:rsid w:val="005E77BF"/>
    <w:rsid w:val="005F0A04"/>
    <w:rsid w:val="005F742F"/>
    <w:rsid w:val="005F7B3B"/>
    <w:rsid w:val="0060482C"/>
    <w:rsid w:val="0060486C"/>
    <w:rsid w:val="00605CD2"/>
    <w:rsid w:val="00606316"/>
    <w:rsid w:val="006146FC"/>
    <w:rsid w:val="00614887"/>
    <w:rsid w:val="00614DC8"/>
    <w:rsid w:val="0061719B"/>
    <w:rsid w:val="00617990"/>
    <w:rsid w:val="00617E77"/>
    <w:rsid w:val="0062027E"/>
    <w:rsid w:val="00621460"/>
    <w:rsid w:val="006220E5"/>
    <w:rsid w:val="006229D1"/>
    <w:rsid w:val="00646CCB"/>
    <w:rsid w:val="00660E51"/>
    <w:rsid w:val="00673CCB"/>
    <w:rsid w:val="0067607F"/>
    <w:rsid w:val="0067784A"/>
    <w:rsid w:val="006865E1"/>
    <w:rsid w:val="00690D2E"/>
    <w:rsid w:val="006924A7"/>
    <w:rsid w:val="006939C0"/>
    <w:rsid w:val="00696752"/>
    <w:rsid w:val="006A0BB1"/>
    <w:rsid w:val="006A26DD"/>
    <w:rsid w:val="006B69D5"/>
    <w:rsid w:val="006C1C34"/>
    <w:rsid w:val="006C51A0"/>
    <w:rsid w:val="006C5DAA"/>
    <w:rsid w:val="006D076A"/>
    <w:rsid w:val="006E312B"/>
    <w:rsid w:val="006F0EAD"/>
    <w:rsid w:val="006F1879"/>
    <w:rsid w:val="006F2CC7"/>
    <w:rsid w:val="007125AE"/>
    <w:rsid w:val="00712D8B"/>
    <w:rsid w:val="00715700"/>
    <w:rsid w:val="00715C77"/>
    <w:rsid w:val="0072158F"/>
    <w:rsid w:val="007217A2"/>
    <w:rsid w:val="0073112D"/>
    <w:rsid w:val="00734A43"/>
    <w:rsid w:val="0074287D"/>
    <w:rsid w:val="00744628"/>
    <w:rsid w:val="0075276A"/>
    <w:rsid w:val="00752B9B"/>
    <w:rsid w:val="0075369D"/>
    <w:rsid w:val="00766E39"/>
    <w:rsid w:val="00784C55"/>
    <w:rsid w:val="007959F0"/>
    <w:rsid w:val="007A7271"/>
    <w:rsid w:val="007B110D"/>
    <w:rsid w:val="007B1263"/>
    <w:rsid w:val="007D14FD"/>
    <w:rsid w:val="007D34D6"/>
    <w:rsid w:val="007D3BC8"/>
    <w:rsid w:val="007E0B7D"/>
    <w:rsid w:val="007F2643"/>
    <w:rsid w:val="008041F0"/>
    <w:rsid w:val="00814C55"/>
    <w:rsid w:val="00820EAB"/>
    <w:rsid w:val="0082243B"/>
    <w:rsid w:val="00832EC1"/>
    <w:rsid w:val="008336D1"/>
    <w:rsid w:val="008369CF"/>
    <w:rsid w:val="00841F76"/>
    <w:rsid w:val="00850C43"/>
    <w:rsid w:val="00853BF5"/>
    <w:rsid w:val="00853C79"/>
    <w:rsid w:val="00860E25"/>
    <w:rsid w:val="00862CFC"/>
    <w:rsid w:val="00870DCF"/>
    <w:rsid w:val="00871FC2"/>
    <w:rsid w:val="00872335"/>
    <w:rsid w:val="00896759"/>
    <w:rsid w:val="00897938"/>
    <w:rsid w:val="008A765A"/>
    <w:rsid w:val="008B524B"/>
    <w:rsid w:val="008C6608"/>
    <w:rsid w:val="008D7F4A"/>
    <w:rsid w:val="008E6532"/>
    <w:rsid w:val="008F36BD"/>
    <w:rsid w:val="00907E23"/>
    <w:rsid w:val="0091162E"/>
    <w:rsid w:val="009201FA"/>
    <w:rsid w:val="00920BAF"/>
    <w:rsid w:val="009319AC"/>
    <w:rsid w:val="00935473"/>
    <w:rsid w:val="0094112A"/>
    <w:rsid w:val="009411F5"/>
    <w:rsid w:val="00944E99"/>
    <w:rsid w:val="00946655"/>
    <w:rsid w:val="00953DBC"/>
    <w:rsid w:val="00966711"/>
    <w:rsid w:val="0096681B"/>
    <w:rsid w:val="00972945"/>
    <w:rsid w:val="00973CB9"/>
    <w:rsid w:val="009819CB"/>
    <w:rsid w:val="0099421F"/>
    <w:rsid w:val="009A67CA"/>
    <w:rsid w:val="009A7C42"/>
    <w:rsid w:val="009B6536"/>
    <w:rsid w:val="009D2B5C"/>
    <w:rsid w:val="009E0599"/>
    <w:rsid w:val="009E0C97"/>
    <w:rsid w:val="009E44DD"/>
    <w:rsid w:val="009E5FE4"/>
    <w:rsid w:val="009F3602"/>
    <w:rsid w:val="009F3BD1"/>
    <w:rsid w:val="00A01BC9"/>
    <w:rsid w:val="00A074D2"/>
    <w:rsid w:val="00A152E6"/>
    <w:rsid w:val="00A3122B"/>
    <w:rsid w:val="00A31FB1"/>
    <w:rsid w:val="00A4277C"/>
    <w:rsid w:val="00A4657D"/>
    <w:rsid w:val="00A60821"/>
    <w:rsid w:val="00A63760"/>
    <w:rsid w:val="00A64A7B"/>
    <w:rsid w:val="00A651BE"/>
    <w:rsid w:val="00A66E2B"/>
    <w:rsid w:val="00A71323"/>
    <w:rsid w:val="00A73F7C"/>
    <w:rsid w:val="00A83DC4"/>
    <w:rsid w:val="00A85180"/>
    <w:rsid w:val="00A874BA"/>
    <w:rsid w:val="00A957EB"/>
    <w:rsid w:val="00AA141A"/>
    <w:rsid w:val="00AA1735"/>
    <w:rsid w:val="00AA35DB"/>
    <w:rsid w:val="00AA4073"/>
    <w:rsid w:val="00AA447C"/>
    <w:rsid w:val="00AB218F"/>
    <w:rsid w:val="00AC2BDB"/>
    <w:rsid w:val="00AC43E4"/>
    <w:rsid w:val="00AC5B4F"/>
    <w:rsid w:val="00AD49BC"/>
    <w:rsid w:val="00AE3B72"/>
    <w:rsid w:val="00AF4309"/>
    <w:rsid w:val="00AF6D2C"/>
    <w:rsid w:val="00B005F4"/>
    <w:rsid w:val="00B11A09"/>
    <w:rsid w:val="00B127D3"/>
    <w:rsid w:val="00B16F30"/>
    <w:rsid w:val="00B1760E"/>
    <w:rsid w:val="00B26DD0"/>
    <w:rsid w:val="00B27F1B"/>
    <w:rsid w:val="00B32B4D"/>
    <w:rsid w:val="00B406CE"/>
    <w:rsid w:val="00B4157D"/>
    <w:rsid w:val="00B45C9A"/>
    <w:rsid w:val="00B5130C"/>
    <w:rsid w:val="00B53B80"/>
    <w:rsid w:val="00B6259D"/>
    <w:rsid w:val="00B626DD"/>
    <w:rsid w:val="00B62EDB"/>
    <w:rsid w:val="00B74241"/>
    <w:rsid w:val="00B85467"/>
    <w:rsid w:val="00B87638"/>
    <w:rsid w:val="00B96DB1"/>
    <w:rsid w:val="00BA1084"/>
    <w:rsid w:val="00BA2F9B"/>
    <w:rsid w:val="00BB635D"/>
    <w:rsid w:val="00BB7545"/>
    <w:rsid w:val="00BC5078"/>
    <w:rsid w:val="00BD2F81"/>
    <w:rsid w:val="00BD354A"/>
    <w:rsid w:val="00BD633D"/>
    <w:rsid w:val="00BF0FEA"/>
    <w:rsid w:val="00BF5B54"/>
    <w:rsid w:val="00BF5C20"/>
    <w:rsid w:val="00C058B3"/>
    <w:rsid w:val="00C1069A"/>
    <w:rsid w:val="00C129C2"/>
    <w:rsid w:val="00C144B4"/>
    <w:rsid w:val="00C17E23"/>
    <w:rsid w:val="00C22BA1"/>
    <w:rsid w:val="00C30A36"/>
    <w:rsid w:val="00C31AD5"/>
    <w:rsid w:val="00C324F1"/>
    <w:rsid w:val="00C419B0"/>
    <w:rsid w:val="00C44DBC"/>
    <w:rsid w:val="00C556F2"/>
    <w:rsid w:val="00C61103"/>
    <w:rsid w:val="00C61A67"/>
    <w:rsid w:val="00C813B3"/>
    <w:rsid w:val="00C96078"/>
    <w:rsid w:val="00C970D4"/>
    <w:rsid w:val="00CA2EF3"/>
    <w:rsid w:val="00CA3AAB"/>
    <w:rsid w:val="00CA6845"/>
    <w:rsid w:val="00CA6F8D"/>
    <w:rsid w:val="00CB21F2"/>
    <w:rsid w:val="00CB2288"/>
    <w:rsid w:val="00CC6DA7"/>
    <w:rsid w:val="00CD15D0"/>
    <w:rsid w:val="00CD29E1"/>
    <w:rsid w:val="00CD43A0"/>
    <w:rsid w:val="00CF1DB0"/>
    <w:rsid w:val="00CF2099"/>
    <w:rsid w:val="00CF23CF"/>
    <w:rsid w:val="00CF3FE8"/>
    <w:rsid w:val="00D0193E"/>
    <w:rsid w:val="00D03175"/>
    <w:rsid w:val="00D07B63"/>
    <w:rsid w:val="00D13074"/>
    <w:rsid w:val="00D23B30"/>
    <w:rsid w:val="00D275BD"/>
    <w:rsid w:val="00D3358A"/>
    <w:rsid w:val="00D34984"/>
    <w:rsid w:val="00D42A6F"/>
    <w:rsid w:val="00D50331"/>
    <w:rsid w:val="00D66B5F"/>
    <w:rsid w:val="00D74092"/>
    <w:rsid w:val="00D7607D"/>
    <w:rsid w:val="00D823CC"/>
    <w:rsid w:val="00D921C1"/>
    <w:rsid w:val="00D9315D"/>
    <w:rsid w:val="00D93A8C"/>
    <w:rsid w:val="00D94DB7"/>
    <w:rsid w:val="00DA2FA7"/>
    <w:rsid w:val="00DB3541"/>
    <w:rsid w:val="00DD08A6"/>
    <w:rsid w:val="00DD49C2"/>
    <w:rsid w:val="00DE30C6"/>
    <w:rsid w:val="00DF1602"/>
    <w:rsid w:val="00DF1E9D"/>
    <w:rsid w:val="00DF22A6"/>
    <w:rsid w:val="00DF36F5"/>
    <w:rsid w:val="00E06498"/>
    <w:rsid w:val="00E07FEE"/>
    <w:rsid w:val="00E14C7C"/>
    <w:rsid w:val="00E14DFA"/>
    <w:rsid w:val="00E17FBA"/>
    <w:rsid w:val="00E2444D"/>
    <w:rsid w:val="00E25BA6"/>
    <w:rsid w:val="00E26ABA"/>
    <w:rsid w:val="00E325BA"/>
    <w:rsid w:val="00E34B78"/>
    <w:rsid w:val="00E35810"/>
    <w:rsid w:val="00E41947"/>
    <w:rsid w:val="00E53BA6"/>
    <w:rsid w:val="00E54C85"/>
    <w:rsid w:val="00E574A7"/>
    <w:rsid w:val="00E57D97"/>
    <w:rsid w:val="00E6461A"/>
    <w:rsid w:val="00E85BA6"/>
    <w:rsid w:val="00E85BC7"/>
    <w:rsid w:val="00E92C39"/>
    <w:rsid w:val="00E94DCD"/>
    <w:rsid w:val="00EA49D4"/>
    <w:rsid w:val="00EA741E"/>
    <w:rsid w:val="00EB077E"/>
    <w:rsid w:val="00EB3EB8"/>
    <w:rsid w:val="00EC413D"/>
    <w:rsid w:val="00EE1162"/>
    <w:rsid w:val="00EE293C"/>
    <w:rsid w:val="00EE2A66"/>
    <w:rsid w:val="00EE5470"/>
    <w:rsid w:val="00EE54B1"/>
    <w:rsid w:val="00EE716C"/>
    <w:rsid w:val="00F00B89"/>
    <w:rsid w:val="00F06E12"/>
    <w:rsid w:val="00F101D0"/>
    <w:rsid w:val="00F102ED"/>
    <w:rsid w:val="00F12D80"/>
    <w:rsid w:val="00F17F98"/>
    <w:rsid w:val="00F2715E"/>
    <w:rsid w:val="00F319CB"/>
    <w:rsid w:val="00F32222"/>
    <w:rsid w:val="00F33D0C"/>
    <w:rsid w:val="00F528E3"/>
    <w:rsid w:val="00F53171"/>
    <w:rsid w:val="00F66AB3"/>
    <w:rsid w:val="00F771C6"/>
    <w:rsid w:val="00F777C1"/>
    <w:rsid w:val="00F77F3D"/>
    <w:rsid w:val="00F86C06"/>
    <w:rsid w:val="00F86F7A"/>
    <w:rsid w:val="00F90CDC"/>
    <w:rsid w:val="00F93A04"/>
    <w:rsid w:val="00F93BE5"/>
    <w:rsid w:val="00FA3018"/>
    <w:rsid w:val="00FA3C74"/>
    <w:rsid w:val="00FA421E"/>
    <w:rsid w:val="00FA4B8A"/>
    <w:rsid w:val="00FB1A83"/>
    <w:rsid w:val="00FB4A7A"/>
    <w:rsid w:val="00FC4B48"/>
    <w:rsid w:val="00FD1F0C"/>
    <w:rsid w:val="00FE04EA"/>
    <w:rsid w:val="00FE254A"/>
    <w:rsid w:val="00FE45A8"/>
    <w:rsid w:val="00FF17D9"/>
    <w:rsid w:val="00FF4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3478"/>
  <w15:docId w15:val="{14B38266-E84B-42C4-B576-6292B8E9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87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15700"/>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semiHidden/>
    <w:unhideWhenUsed/>
    <w:qFormat/>
    <w:rsid w:val="00715700"/>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715700"/>
    <w:pPr>
      <w:keepNext/>
      <w:jc w:val="both"/>
      <w:outlineLvl w:val="2"/>
    </w:pPr>
    <w:rPr>
      <w:i/>
      <w:iCs/>
      <w:szCs w:val="24"/>
      <w:u w:val="single"/>
    </w:rPr>
  </w:style>
  <w:style w:type="paragraph" w:styleId="Nagwek4">
    <w:name w:val="heading 4"/>
    <w:basedOn w:val="Normalny"/>
    <w:next w:val="Normalny"/>
    <w:link w:val="Nagwek4Znak"/>
    <w:semiHidden/>
    <w:unhideWhenUsed/>
    <w:qFormat/>
    <w:rsid w:val="00715700"/>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715700"/>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715700"/>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715700"/>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715700"/>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715700"/>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00B89"/>
    <w:pPr>
      <w:spacing w:after="60"/>
      <w:ind w:left="720" w:hanging="709"/>
      <w:contextualSpacing/>
    </w:pPr>
    <w:rPr>
      <w:rFonts w:ascii="Calibri" w:eastAsia="Calibri" w:hAnsi="Calibri"/>
      <w:sz w:val="22"/>
      <w:szCs w:val="22"/>
      <w:lang w:eastAsia="en-US"/>
    </w:rPr>
  </w:style>
  <w:style w:type="paragraph" w:customStyle="1" w:styleId="Default">
    <w:name w:val="Default"/>
    <w:rsid w:val="00F00B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715700"/>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715700"/>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715700"/>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715700"/>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715700"/>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715700"/>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715700"/>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715700"/>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715700"/>
    <w:rPr>
      <w:rFonts w:ascii="Arial-BoldMT" w:eastAsia="Times New Roman" w:hAnsi="Arial-BoldMT" w:cs="Times New Roman"/>
      <w:b/>
      <w:bCs/>
      <w:sz w:val="20"/>
      <w:szCs w:val="20"/>
      <w:lang w:eastAsia="pl-PL"/>
    </w:rPr>
  </w:style>
  <w:style w:type="character" w:styleId="Hipercze">
    <w:name w:val="Hyperlink"/>
    <w:uiPriority w:val="99"/>
    <w:unhideWhenUsed/>
    <w:rsid w:val="00715700"/>
    <w:rPr>
      <w:color w:val="0000FF"/>
      <w:u w:val="single"/>
    </w:rPr>
  </w:style>
  <w:style w:type="character" w:styleId="UyteHipercze">
    <w:name w:val="FollowedHyperlink"/>
    <w:uiPriority w:val="99"/>
    <w:semiHidden/>
    <w:unhideWhenUsed/>
    <w:rsid w:val="00715700"/>
    <w:rPr>
      <w:color w:val="954F72"/>
      <w:u w:val="single"/>
    </w:rPr>
  </w:style>
  <w:style w:type="paragraph" w:customStyle="1" w:styleId="msonormal0">
    <w:name w:val="msonormal"/>
    <w:basedOn w:val="Normalny"/>
    <w:rsid w:val="00715700"/>
    <w:pPr>
      <w:spacing w:before="100" w:beforeAutospacing="1" w:after="100" w:afterAutospacing="1"/>
    </w:pPr>
    <w:rPr>
      <w:szCs w:val="24"/>
    </w:rPr>
  </w:style>
  <w:style w:type="paragraph" w:styleId="NormalnyWeb">
    <w:name w:val="Normal (Web)"/>
    <w:basedOn w:val="Normalny"/>
    <w:uiPriority w:val="99"/>
    <w:unhideWhenUsed/>
    <w:rsid w:val="00715700"/>
    <w:pPr>
      <w:spacing w:before="100" w:beforeAutospacing="1" w:after="100" w:afterAutospacing="1"/>
    </w:pPr>
    <w:rPr>
      <w:szCs w:val="24"/>
    </w:rPr>
  </w:style>
  <w:style w:type="paragraph" w:styleId="Spistreci2">
    <w:name w:val="toc 2"/>
    <w:basedOn w:val="Normalny"/>
    <w:next w:val="Normalny"/>
    <w:autoRedefine/>
    <w:semiHidden/>
    <w:unhideWhenUsed/>
    <w:rsid w:val="00715700"/>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715700"/>
    <w:pPr>
      <w:spacing w:after="160"/>
    </w:pPr>
    <w:rPr>
      <w:sz w:val="20"/>
    </w:rPr>
  </w:style>
  <w:style w:type="character" w:customStyle="1" w:styleId="TekstkomentarzaZnak">
    <w:name w:val="Tekst komentarza Znak"/>
    <w:basedOn w:val="Domylnaczcionkaakapitu"/>
    <w:link w:val="Tekstkomentarza"/>
    <w:uiPriority w:val="99"/>
    <w:semiHidden/>
    <w:rsid w:val="0071570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15700"/>
    <w:rPr>
      <w:rFonts w:ascii="Calibri" w:eastAsia="Calibri" w:hAnsi="Calibri" w:cs="Times New Roman"/>
    </w:rPr>
  </w:style>
  <w:style w:type="paragraph" w:styleId="Stopka">
    <w:name w:val="footer"/>
    <w:basedOn w:val="Normalny"/>
    <w:link w:val="StopkaZnak"/>
    <w:unhideWhenUsed/>
    <w:rsid w:val="00715700"/>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rsid w:val="00715700"/>
    <w:rPr>
      <w:rFonts w:ascii="Calibri" w:eastAsia="Calibri" w:hAnsi="Calibri" w:cs="Times New Roman"/>
    </w:rPr>
  </w:style>
  <w:style w:type="paragraph" w:styleId="Tekstprzypisukocowego">
    <w:name w:val="endnote text"/>
    <w:basedOn w:val="Normalny"/>
    <w:link w:val="TekstprzypisukocowegoZnak"/>
    <w:semiHidden/>
    <w:unhideWhenUsed/>
    <w:rsid w:val="00715700"/>
    <w:rPr>
      <w:sz w:val="20"/>
    </w:rPr>
  </w:style>
  <w:style w:type="character" w:customStyle="1" w:styleId="TekstprzypisukocowegoZnak">
    <w:name w:val="Tekst przypisu końcowego Znak"/>
    <w:basedOn w:val="Domylnaczcionkaakapitu"/>
    <w:link w:val="Tekstprzypisukocowego"/>
    <w:semiHidden/>
    <w:rsid w:val="00715700"/>
    <w:rPr>
      <w:rFonts w:ascii="Times New Roman" w:eastAsia="Times New Roman" w:hAnsi="Times New Roman" w:cs="Times New Roman"/>
      <w:sz w:val="20"/>
      <w:szCs w:val="20"/>
      <w:lang w:eastAsia="pl-PL"/>
    </w:rPr>
  </w:style>
  <w:style w:type="paragraph" w:styleId="Lista">
    <w:name w:val="List"/>
    <w:basedOn w:val="Normalny"/>
    <w:semiHidden/>
    <w:unhideWhenUsed/>
    <w:rsid w:val="00715700"/>
    <w:pPr>
      <w:ind w:left="283" w:hanging="283"/>
      <w:jc w:val="both"/>
    </w:pPr>
    <w:rPr>
      <w:szCs w:val="24"/>
    </w:rPr>
  </w:style>
  <w:style w:type="paragraph" w:styleId="Tekstpodstawowy">
    <w:name w:val="Body Text"/>
    <w:basedOn w:val="Normalny"/>
    <w:link w:val="TekstpodstawowyZnak"/>
    <w:semiHidden/>
    <w:unhideWhenUsed/>
    <w:qFormat/>
    <w:rsid w:val="00715700"/>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715700"/>
    <w:rPr>
      <w:rFonts w:ascii="Calibri" w:eastAsia="Calibri" w:hAnsi="Calibri" w:cs="Times New Roman"/>
    </w:rPr>
  </w:style>
  <w:style w:type="paragraph" w:styleId="Tekstpodstawowywcity">
    <w:name w:val="Body Text Indent"/>
    <w:basedOn w:val="Normalny"/>
    <w:link w:val="TekstpodstawowywcityZnak"/>
    <w:semiHidden/>
    <w:unhideWhenUsed/>
    <w:rsid w:val="00715700"/>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715700"/>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715700"/>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715700"/>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715700"/>
    <w:rPr>
      <w:b/>
      <w:bCs/>
    </w:rPr>
  </w:style>
  <w:style w:type="character" w:customStyle="1" w:styleId="TematkomentarzaZnak">
    <w:name w:val="Temat komentarza Znak"/>
    <w:basedOn w:val="TekstkomentarzaZnak"/>
    <w:link w:val="Tematkomentarza"/>
    <w:uiPriority w:val="99"/>
    <w:semiHidden/>
    <w:rsid w:val="00715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157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700"/>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715700"/>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715700"/>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715700"/>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715700"/>
    <w:pPr>
      <w:spacing w:before="100" w:beforeAutospacing="1" w:after="100" w:afterAutospacing="1"/>
    </w:pPr>
    <w:rPr>
      <w:b/>
      <w:bCs/>
      <w:szCs w:val="24"/>
    </w:rPr>
  </w:style>
  <w:style w:type="paragraph" w:customStyle="1" w:styleId="xl69">
    <w:name w:val="xl6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715700"/>
    <w:pPr>
      <w:spacing w:before="100" w:beforeAutospacing="1" w:after="100" w:afterAutospacing="1"/>
    </w:pPr>
    <w:rPr>
      <w:color w:val="000000"/>
      <w:szCs w:val="24"/>
    </w:rPr>
  </w:style>
  <w:style w:type="paragraph" w:customStyle="1" w:styleId="xl77">
    <w:name w:val="xl77"/>
    <w:basedOn w:val="Normalny"/>
    <w:rsid w:val="00715700"/>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715700"/>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715700"/>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715700"/>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715700"/>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715700"/>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715700"/>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715700"/>
    <w:pPr>
      <w:pBdr>
        <w:top w:val="single" w:sz="4" w:space="0" w:color="auto"/>
      </w:pBdr>
      <w:spacing w:before="100" w:beforeAutospacing="1" w:after="100" w:afterAutospacing="1"/>
    </w:pPr>
    <w:rPr>
      <w:b/>
      <w:bCs/>
      <w:szCs w:val="24"/>
    </w:rPr>
  </w:style>
  <w:style w:type="paragraph" w:customStyle="1" w:styleId="xl92">
    <w:name w:val="xl92"/>
    <w:basedOn w:val="Normalny"/>
    <w:rsid w:val="00715700"/>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715700"/>
    <w:pPr>
      <w:spacing w:before="100" w:beforeAutospacing="1" w:after="100" w:afterAutospacing="1"/>
      <w:jc w:val="center"/>
    </w:pPr>
    <w:rPr>
      <w:b/>
      <w:bCs/>
      <w:szCs w:val="24"/>
    </w:rPr>
  </w:style>
  <w:style w:type="paragraph" w:customStyle="1" w:styleId="xl96">
    <w:name w:val="xl9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trol w:val="0"/>
    </w:pPr>
    <w:rPr>
      <w:rFonts w:ascii="Arial" w:hAnsi="Arial" w:cs="Arial"/>
      <w:color w:val="auto"/>
    </w:rPr>
  </w:style>
  <w:style w:type="paragraph" w:customStyle="1" w:styleId="CM1">
    <w:name w:val="CM1"/>
    <w:basedOn w:val="Default"/>
    <w:next w:val="Default"/>
    <w:rsid w:val="00715700"/>
    <w:pPr>
      <w:widowControl w:val="0"/>
      <w:spacing w:line="280" w:lineRule="atLeast"/>
    </w:pPr>
    <w:rPr>
      <w:rFonts w:ascii="Arial" w:hAnsi="Arial" w:cs="Arial"/>
      <w:color w:val="auto"/>
    </w:rPr>
  </w:style>
  <w:style w:type="paragraph" w:customStyle="1" w:styleId="CM2">
    <w:name w:val="CM2"/>
    <w:basedOn w:val="Default"/>
    <w:next w:val="Default"/>
    <w:rsid w:val="00715700"/>
    <w:pPr>
      <w:widowControl w:val="0"/>
      <w:spacing w:line="283" w:lineRule="atLeast"/>
    </w:pPr>
    <w:rPr>
      <w:rFonts w:ascii="Arial" w:hAnsi="Arial" w:cs="Arial"/>
      <w:color w:val="auto"/>
    </w:rPr>
  </w:style>
  <w:style w:type="paragraph" w:customStyle="1" w:styleId="CM3">
    <w:name w:val="CM3"/>
    <w:basedOn w:val="Default"/>
    <w:next w:val="Default"/>
    <w:rsid w:val="00715700"/>
    <w:pPr>
      <w:widowControl w:val="0"/>
      <w:spacing w:line="280" w:lineRule="atLeast"/>
    </w:pPr>
    <w:rPr>
      <w:rFonts w:ascii="Arial" w:hAnsi="Arial" w:cs="Arial"/>
      <w:color w:val="auto"/>
    </w:rPr>
  </w:style>
  <w:style w:type="paragraph" w:customStyle="1" w:styleId="CM4">
    <w:name w:val="CM4"/>
    <w:basedOn w:val="Default"/>
    <w:next w:val="Default"/>
    <w:rsid w:val="00715700"/>
    <w:pPr>
      <w:widowControl w:val="0"/>
      <w:spacing w:line="280" w:lineRule="atLeast"/>
    </w:pPr>
    <w:rPr>
      <w:rFonts w:ascii="Arial" w:hAnsi="Arial" w:cs="Arial"/>
      <w:color w:val="auto"/>
    </w:rPr>
  </w:style>
  <w:style w:type="paragraph" w:customStyle="1" w:styleId="Tekstdymka1">
    <w:name w:val="Tekst dymka1"/>
    <w:basedOn w:val="Normalny"/>
    <w:rsid w:val="00715700"/>
    <w:pPr>
      <w:jc w:val="both"/>
    </w:pPr>
    <w:rPr>
      <w:rFonts w:ascii="Tahoma" w:hAnsi="Tahoma" w:cs="Tahoma"/>
      <w:sz w:val="16"/>
      <w:szCs w:val="16"/>
    </w:rPr>
  </w:style>
  <w:style w:type="paragraph" w:customStyle="1" w:styleId="font5">
    <w:name w:val="font5"/>
    <w:basedOn w:val="Normalny"/>
    <w:rsid w:val="00715700"/>
    <w:pPr>
      <w:spacing w:before="100" w:beforeAutospacing="1" w:after="100" w:afterAutospacing="1"/>
    </w:pPr>
    <w:rPr>
      <w:rFonts w:ascii="Arial" w:hAnsi="Arial" w:cs="Arial"/>
      <w:color w:val="FF0000"/>
      <w:sz w:val="20"/>
    </w:rPr>
  </w:style>
  <w:style w:type="paragraph" w:customStyle="1" w:styleId="xl97">
    <w:name w:val="xl97"/>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715700"/>
    <w:pPr>
      <w:spacing w:before="100" w:beforeAutospacing="1" w:after="100" w:afterAutospacing="1"/>
      <w:jc w:val="right"/>
    </w:pPr>
    <w:rPr>
      <w:szCs w:val="24"/>
    </w:rPr>
  </w:style>
  <w:style w:type="paragraph" w:customStyle="1" w:styleId="xl127">
    <w:name w:val="xl127"/>
    <w:basedOn w:val="Normalny"/>
    <w:rsid w:val="00715700"/>
    <w:pPr>
      <w:spacing w:before="100" w:beforeAutospacing="1" w:after="100" w:afterAutospacing="1"/>
      <w:jc w:val="center"/>
    </w:pPr>
    <w:rPr>
      <w:b/>
      <w:bCs/>
      <w:szCs w:val="24"/>
    </w:rPr>
  </w:style>
  <w:style w:type="character" w:styleId="Odwoaniedokomentarza">
    <w:name w:val="annotation reference"/>
    <w:uiPriority w:val="99"/>
    <w:semiHidden/>
    <w:unhideWhenUsed/>
    <w:rsid w:val="00715700"/>
    <w:rPr>
      <w:sz w:val="16"/>
      <w:szCs w:val="16"/>
    </w:rPr>
  </w:style>
  <w:style w:type="character" w:styleId="Numerstrony">
    <w:name w:val="page number"/>
    <w:semiHidden/>
    <w:unhideWhenUsed/>
    <w:rsid w:val="00715700"/>
    <w:rPr>
      <w:rFonts w:ascii="Times New Roman" w:hAnsi="Times New Roman" w:cs="Times New Roman" w:hint="default"/>
    </w:rPr>
  </w:style>
  <w:style w:type="character" w:styleId="Odwoanieprzypisukocowego">
    <w:name w:val="endnote reference"/>
    <w:semiHidden/>
    <w:unhideWhenUsed/>
    <w:rsid w:val="00715700"/>
    <w:rPr>
      <w:vertAlign w:val="superscript"/>
    </w:rPr>
  </w:style>
  <w:style w:type="character" w:customStyle="1" w:styleId="h1">
    <w:name w:val="h1"/>
    <w:rsid w:val="00715700"/>
  </w:style>
  <w:style w:type="character" w:customStyle="1" w:styleId="TekstdymkaZnak1">
    <w:name w:val="Tekst dymka Znak1"/>
    <w:uiPriority w:val="99"/>
    <w:semiHidden/>
    <w:rsid w:val="00715700"/>
    <w:rPr>
      <w:rFonts w:ascii="Segoe UI" w:hAnsi="Segoe UI" w:cs="Segoe UI" w:hint="default"/>
      <w:sz w:val="18"/>
      <w:szCs w:val="18"/>
    </w:rPr>
  </w:style>
  <w:style w:type="character" w:customStyle="1" w:styleId="TekstkomentarzaZnak1">
    <w:name w:val="Tekst komentarza Znak1"/>
    <w:basedOn w:val="Domylnaczcionkaakapitu"/>
    <w:rsid w:val="00715700"/>
  </w:style>
  <w:style w:type="character" w:customStyle="1" w:styleId="TematkomentarzaZnak1">
    <w:name w:val="Temat komentarza Znak1"/>
    <w:basedOn w:val="TekstkomentarzaZnak1"/>
    <w:rsid w:val="00715700"/>
    <w:rPr>
      <w:b/>
      <w:bCs/>
    </w:rPr>
  </w:style>
  <w:style w:type="table" w:styleId="Tabela-Siatka">
    <w:name w:val="Table Grid"/>
    <w:basedOn w:val="Standardowy"/>
    <w:uiPriority w:val="39"/>
    <w:rsid w:val="007157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1570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Bezodstpw">
    <w:name w:val="No Spacing"/>
    <w:uiPriority w:val="1"/>
    <w:qFormat/>
    <w:rsid w:val="00F528E3"/>
    <w:pPr>
      <w:spacing w:after="0" w:line="240" w:lineRule="auto"/>
    </w:pPr>
  </w:style>
  <w:style w:type="character" w:customStyle="1" w:styleId="fontstyle01">
    <w:name w:val="fontstyle01"/>
    <w:basedOn w:val="Domylnaczcionkaakapitu"/>
    <w:rsid w:val="00F528E3"/>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035">
      <w:bodyDiv w:val="1"/>
      <w:marLeft w:val="0"/>
      <w:marRight w:val="0"/>
      <w:marTop w:val="0"/>
      <w:marBottom w:val="0"/>
      <w:divBdr>
        <w:top w:val="none" w:sz="0" w:space="0" w:color="auto"/>
        <w:left w:val="none" w:sz="0" w:space="0" w:color="auto"/>
        <w:bottom w:val="none" w:sz="0" w:space="0" w:color="auto"/>
        <w:right w:val="none" w:sz="0" w:space="0" w:color="auto"/>
      </w:divBdr>
    </w:div>
    <w:div w:id="13072850">
      <w:bodyDiv w:val="1"/>
      <w:marLeft w:val="0"/>
      <w:marRight w:val="0"/>
      <w:marTop w:val="0"/>
      <w:marBottom w:val="0"/>
      <w:divBdr>
        <w:top w:val="none" w:sz="0" w:space="0" w:color="auto"/>
        <w:left w:val="none" w:sz="0" w:space="0" w:color="auto"/>
        <w:bottom w:val="none" w:sz="0" w:space="0" w:color="auto"/>
        <w:right w:val="none" w:sz="0" w:space="0" w:color="auto"/>
      </w:divBdr>
    </w:div>
    <w:div w:id="19819796">
      <w:bodyDiv w:val="1"/>
      <w:marLeft w:val="0"/>
      <w:marRight w:val="0"/>
      <w:marTop w:val="0"/>
      <w:marBottom w:val="0"/>
      <w:divBdr>
        <w:top w:val="none" w:sz="0" w:space="0" w:color="auto"/>
        <w:left w:val="none" w:sz="0" w:space="0" w:color="auto"/>
        <w:bottom w:val="none" w:sz="0" w:space="0" w:color="auto"/>
        <w:right w:val="none" w:sz="0" w:space="0" w:color="auto"/>
      </w:divBdr>
    </w:div>
    <w:div w:id="21174951">
      <w:bodyDiv w:val="1"/>
      <w:marLeft w:val="0"/>
      <w:marRight w:val="0"/>
      <w:marTop w:val="0"/>
      <w:marBottom w:val="0"/>
      <w:divBdr>
        <w:top w:val="none" w:sz="0" w:space="0" w:color="auto"/>
        <w:left w:val="none" w:sz="0" w:space="0" w:color="auto"/>
        <w:bottom w:val="none" w:sz="0" w:space="0" w:color="auto"/>
        <w:right w:val="none" w:sz="0" w:space="0" w:color="auto"/>
      </w:divBdr>
    </w:div>
    <w:div w:id="28073517">
      <w:bodyDiv w:val="1"/>
      <w:marLeft w:val="0"/>
      <w:marRight w:val="0"/>
      <w:marTop w:val="0"/>
      <w:marBottom w:val="0"/>
      <w:divBdr>
        <w:top w:val="none" w:sz="0" w:space="0" w:color="auto"/>
        <w:left w:val="none" w:sz="0" w:space="0" w:color="auto"/>
        <w:bottom w:val="none" w:sz="0" w:space="0" w:color="auto"/>
        <w:right w:val="none" w:sz="0" w:space="0" w:color="auto"/>
      </w:divBdr>
    </w:div>
    <w:div w:id="28652352">
      <w:bodyDiv w:val="1"/>
      <w:marLeft w:val="0"/>
      <w:marRight w:val="0"/>
      <w:marTop w:val="0"/>
      <w:marBottom w:val="0"/>
      <w:divBdr>
        <w:top w:val="none" w:sz="0" w:space="0" w:color="auto"/>
        <w:left w:val="none" w:sz="0" w:space="0" w:color="auto"/>
        <w:bottom w:val="none" w:sz="0" w:space="0" w:color="auto"/>
        <w:right w:val="none" w:sz="0" w:space="0" w:color="auto"/>
      </w:divBdr>
    </w:div>
    <w:div w:id="31006368">
      <w:bodyDiv w:val="1"/>
      <w:marLeft w:val="0"/>
      <w:marRight w:val="0"/>
      <w:marTop w:val="0"/>
      <w:marBottom w:val="0"/>
      <w:divBdr>
        <w:top w:val="none" w:sz="0" w:space="0" w:color="auto"/>
        <w:left w:val="none" w:sz="0" w:space="0" w:color="auto"/>
        <w:bottom w:val="none" w:sz="0" w:space="0" w:color="auto"/>
        <w:right w:val="none" w:sz="0" w:space="0" w:color="auto"/>
      </w:divBdr>
    </w:div>
    <w:div w:id="34550128">
      <w:bodyDiv w:val="1"/>
      <w:marLeft w:val="0"/>
      <w:marRight w:val="0"/>
      <w:marTop w:val="0"/>
      <w:marBottom w:val="0"/>
      <w:divBdr>
        <w:top w:val="none" w:sz="0" w:space="0" w:color="auto"/>
        <w:left w:val="none" w:sz="0" w:space="0" w:color="auto"/>
        <w:bottom w:val="none" w:sz="0" w:space="0" w:color="auto"/>
        <w:right w:val="none" w:sz="0" w:space="0" w:color="auto"/>
      </w:divBdr>
    </w:div>
    <w:div w:id="37899866">
      <w:bodyDiv w:val="1"/>
      <w:marLeft w:val="0"/>
      <w:marRight w:val="0"/>
      <w:marTop w:val="0"/>
      <w:marBottom w:val="0"/>
      <w:divBdr>
        <w:top w:val="none" w:sz="0" w:space="0" w:color="auto"/>
        <w:left w:val="none" w:sz="0" w:space="0" w:color="auto"/>
        <w:bottom w:val="none" w:sz="0" w:space="0" w:color="auto"/>
        <w:right w:val="none" w:sz="0" w:space="0" w:color="auto"/>
      </w:divBdr>
    </w:div>
    <w:div w:id="39012040">
      <w:bodyDiv w:val="1"/>
      <w:marLeft w:val="0"/>
      <w:marRight w:val="0"/>
      <w:marTop w:val="0"/>
      <w:marBottom w:val="0"/>
      <w:divBdr>
        <w:top w:val="none" w:sz="0" w:space="0" w:color="auto"/>
        <w:left w:val="none" w:sz="0" w:space="0" w:color="auto"/>
        <w:bottom w:val="none" w:sz="0" w:space="0" w:color="auto"/>
        <w:right w:val="none" w:sz="0" w:space="0" w:color="auto"/>
      </w:divBdr>
    </w:div>
    <w:div w:id="41179016">
      <w:bodyDiv w:val="1"/>
      <w:marLeft w:val="0"/>
      <w:marRight w:val="0"/>
      <w:marTop w:val="0"/>
      <w:marBottom w:val="0"/>
      <w:divBdr>
        <w:top w:val="none" w:sz="0" w:space="0" w:color="auto"/>
        <w:left w:val="none" w:sz="0" w:space="0" w:color="auto"/>
        <w:bottom w:val="none" w:sz="0" w:space="0" w:color="auto"/>
        <w:right w:val="none" w:sz="0" w:space="0" w:color="auto"/>
      </w:divBdr>
    </w:div>
    <w:div w:id="43188957">
      <w:bodyDiv w:val="1"/>
      <w:marLeft w:val="0"/>
      <w:marRight w:val="0"/>
      <w:marTop w:val="0"/>
      <w:marBottom w:val="0"/>
      <w:divBdr>
        <w:top w:val="none" w:sz="0" w:space="0" w:color="auto"/>
        <w:left w:val="none" w:sz="0" w:space="0" w:color="auto"/>
        <w:bottom w:val="none" w:sz="0" w:space="0" w:color="auto"/>
        <w:right w:val="none" w:sz="0" w:space="0" w:color="auto"/>
      </w:divBdr>
    </w:div>
    <w:div w:id="54814379">
      <w:bodyDiv w:val="1"/>
      <w:marLeft w:val="0"/>
      <w:marRight w:val="0"/>
      <w:marTop w:val="0"/>
      <w:marBottom w:val="0"/>
      <w:divBdr>
        <w:top w:val="none" w:sz="0" w:space="0" w:color="auto"/>
        <w:left w:val="none" w:sz="0" w:space="0" w:color="auto"/>
        <w:bottom w:val="none" w:sz="0" w:space="0" w:color="auto"/>
        <w:right w:val="none" w:sz="0" w:space="0" w:color="auto"/>
      </w:divBdr>
    </w:div>
    <w:div w:id="56173622">
      <w:bodyDiv w:val="1"/>
      <w:marLeft w:val="0"/>
      <w:marRight w:val="0"/>
      <w:marTop w:val="0"/>
      <w:marBottom w:val="0"/>
      <w:divBdr>
        <w:top w:val="none" w:sz="0" w:space="0" w:color="auto"/>
        <w:left w:val="none" w:sz="0" w:space="0" w:color="auto"/>
        <w:bottom w:val="none" w:sz="0" w:space="0" w:color="auto"/>
        <w:right w:val="none" w:sz="0" w:space="0" w:color="auto"/>
      </w:divBdr>
    </w:div>
    <w:div w:id="57099286">
      <w:bodyDiv w:val="1"/>
      <w:marLeft w:val="0"/>
      <w:marRight w:val="0"/>
      <w:marTop w:val="0"/>
      <w:marBottom w:val="0"/>
      <w:divBdr>
        <w:top w:val="none" w:sz="0" w:space="0" w:color="auto"/>
        <w:left w:val="none" w:sz="0" w:space="0" w:color="auto"/>
        <w:bottom w:val="none" w:sz="0" w:space="0" w:color="auto"/>
        <w:right w:val="none" w:sz="0" w:space="0" w:color="auto"/>
      </w:divBdr>
    </w:div>
    <w:div w:id="60255743">
      <w:bodyDiv w:val="1"/>
      <w:marLeft w:val="0"/>
      <w:marRight w:val="0"/>
      <w:marTop w:val="0"/>
      <w:marBottom w:val="0"/>
      <w:divBdr>
        <w:top w:val="none" w:sz="0" w:space="0" w:color="auto"/>
        <w:left w:val="none" w:sz="0" w:space="0" w:color="auto"/>
        <w:bottom w:val="none" w:sz="0" w:space="0" w:color="auto"/>
        <w:right w:val="none" w:sz="0" w:space="0" w:color="auto"/>
      </w:divBdr>
    </w:div>
    <w:div w:id="66653233">
      <w:bodyDiv w:val="1"/>
      <w:marLeft w:val="0"/>
      <w:marRight w:val="0"/>
      <w:marTop w:val="0"/>
      <w:marBottom w:val="0"/>
      <w:divBdr>
        <w:top w:val="none" w:sz="0" w:space="0" w:color="auto"/>
        <w:left w:val="none" w:sz="0" w:space="0" w:color="auto"/>
        <w:bottom w:val="none" w:sz="0" w:space="0" w:color="auto"/>
        <w:right w:val="none" w:sz="0" w:space="0" w:color="auto"/>
      </w:divBdr>
    </w:div>
    <w:div w:id="67045249">
      <w:bodyDiv w:val="1"/>
      <w:marLeft w:val="0"/>
      <w:marRight w:val="0"/>
      <w:marTop w:val="0"/>
      <w:marBottom w:val="0"/>
      <w:divBdr>
        <w:top w:val="none" w:sz="0" w:space="0" w:color="auto"/>
        <w:left w:val="none" w:sz="0" w:space="0" w:color="auto"/>
        <w:bottom w:val="none" w:sz="0" w:space="0" w:color="auto"/>
        <w:right w:val="none" w:sz="0" w:space="0" w:color="auto"/>
      </w:divBdr>
    </w:div>
    <w:div w:id="72358337">
      <w:bodyDiv w:val="1"/>
      <w:marLeft w:val="0"/>
      <w:marRight w:val="0"/>
      <w:marTop w:val="0"/>
      <w:marBottom w:val="0"/>
      <w:divBdr>
        <w:top w:val="none" w:sz="0" w:space="0" w:color="auto"/>
        <w:left w:val="none" w:sz="0" w:space="0" w:color="auto"/>
        <w:bottom w:val="none" w:sz="0" w:space="0" w:color="auto"/>
        <w:right w:val="none" w:sz="0" w:space="0" w:color="auto"/>
      </w:divBdr>
    </w:div>
    <w:div w:id="72820766">
      <w:bodyDiv w:val="1"/>
      <w:marLeft w:val="0"/>
      <w:marRight w:val="0"/>
      <w:marTop w:val="0"/>
      <w:marBottom w:val="0"/>
      <w:divBdr>
        <w:top w:val="none" w:sz="0" w:space="0" w:color="auto"/>
        <w:left w:val="none" w:sz="0" w:space="0" w:color="auto"/>
        <w:bottom w:val="none" w:sz="0" w:space="0" w:color="auto"/>
        <w:right w:val="none" w:sz="0" w:space="0" w:color="auto"/>
      </w:divBdr>
    </w:div>
    <w:div w:id="72898341">
      <w:bodyDiv w:val="1"/>
      <w:marLeft w:val="0"/>
      <w:marRight w:val="0"/>
      <w:marTop w:val="0"/>
      <w:marBottom w:val="0"/>
      <w:divBdr>
        <w:top w:val="none" w:sz="0" w:space="0" w:color="auto"/>
        <w:left w:val="none" w:sz="0" w:space="0" w:color="auto"/>
        <w:bottom w:val="none" w:sz="0" w:space="0" w:color="auto"/>
        <w:right w:val="none" w:sz="0" w:space="0" w:color="auto"/>
      </w:divBdr>
    </w:div>
    <w:div w:id="74863053">
      <w:bodyDiv w:val="1"/>
      <w:marLeft w:val="0"/>
      <w:marRight w:val="0"/>
      <w:marTop w:val="0"/>
      <w:marBottom w:val="0"/>
      <w:divBdr>
        <w:top w:val="none" w:sz="0" w:space="0" w:color="auto"/>
        <w:left w:val="none" w:sz="0" w:space="0" w:color="auto"/>
        <w:bottom w:val="none" w:sz="0" w:space="0" w:color="auto"/>
        <w:right w:val="none" w:sz="0" w:space="0" w:color="auto"/>
      </w:divBdr>
    </w:div>
    <w:div w:id="78529787">
      <w:bodyDiv w:val="1"/>
      <w:marLeft w:val="0"/>
      <w:marRight w:val="0"/>
      <w:marTop w:val="0"/>
      <w:marBottom w:val="0"/>
      <w:divBdr>
        <w:top w:val="none" w:sz="0" w:space="0" w:color="auto"/>
        <w:left w:val="none" w:sz="0" w:space="0" w:color="auto"/>
        <w:bottom w:val="none" w:sz="0" w:space="0" w:color="auto"/>
        <w:right w:val="none" w:sz="0" w:space="0" w:color="auto"/>
      </w:divBdr>
    </w:div>
    <w:div w:id="80025599">
      <w:bodyDiv w:val="1"/>
      <w:marLeft w:val="0"/>
      <w:marRight w:val="0"/>
      <w:marTop w:val="0"/>
      <w:marBottom w:val="0"/>
      <w:divBdr>
        <w:top w:val="none" w:sz="0" w:space="0" w:color="auto"/>
        <w:left w:val="none" w:sz="0" w:space="0" w:color="auto"/>
        <w:bottom w:val="none" w:sz="0" w:space="0" w:color="auto"/>
        <w:right w:val="none" w:sz="0" w:space="0" w:color="auto"/>
      </w:divBdr>
    </w:div>
    <w:div w:id="85078494">
      <w:bodyDiv w:val="1"/>
      <w:marLeft w:val="0"/>
      <w:marRight w:val="0"/>
      <w:marTop w:val="0"/>
      <w:marBottom w:val="0"/>
      <w:divBdr>
        <w:top w:val="none" w:sz="0" w:space="0" w:color="auto"/>
        <w:left w:val="none" w:sz="0" w:space="0" w:color="auto"/>
        <w:bottom w:val="none" w:sz="0" w:space="0" w:color="auto"/>
        <w:right w:val="none" w:sz="0" w:space="0" w:color="auto"/>
      </w:divBdr>
    </w:div>
    <w:div w:id="87242412">
      <w:bodyDiv w:val="1"/>
      <w:marLeft w:val="0"/>
      <w:marRight w:val="0"/>
      <w:marTop w:val="0"/>
      <w:marBottom w:val="0"/>
      <w:divBdr>
        <w:top w:val="none" w:sz="0" w:space="0" w:color="auto"/>
        <w:left w:val="none" w:sz="0" w:space="0" w:color="auto"/>
        <w:bottom w:val="none" w:sz="0" w:space="0" w:color="auto"/>
        <w:right w:val="none" w:sz="0" w:space="0" w:color="auto"/>
      </w:divBdr>
    </w:div>
    <w:div w:id="90013078">
      <w:bodyDiv w:val="1"/>
      <w:marLeft w:val="0"/>
      <w:marRight w:val="0"/>
      <w:marTop w:val="0"/>
      <w:marBottom w:val="0"/>
      <w:divBdr>
        <w:top w:val="none" w:sz="0" w:space="0" w:color="auto"/>
        <w:left w:val="none" w:sz="0" w:space="0" w:color="auto"/>
        <w:bottom w:val="none" w:sz="0" w:space="0" w:color="auto"/>
        <w:right w:val="none" w:sz="0" w:space="0" w:color="auto"/>
      </w:divBdr>
    </w:div>
    <w:div w:id="90703587">
      <w:bodyDiv w:val="1"/>
      <w:marLeft w:val="0"/>
      <w:marRight w:val="0"/>
      <w:marTop w:val="0"/>
      <w:marBottom w:val="0"/>
      <w:divBdr>
        <w:top w:val="none" w:sz="0" w:space="0" w:color="auto"/>
        <w:left w:val="none" w:sz="0" w:space="0" w:color="auto"/>
        <w:bottom w:val="none" w:sz="0" w:space="0" w:color="auto"/>
        <w:right w:val="none" w:sz="0" w:space="0" w:color="auto"/>
      </w:divBdr>
    </w:div>
    <w:div w:id="96100255">
      <w:bodyDiv w:val="1"/>
      <w:marLeft w:val="0"/>
      <w:marRight w:val="0"/>
      <w:marTop w:val="0"/>
      <w:marBottom w:val="0"/>
      <w:divBdr>
        <w:top w:val="none" w:sz="0" w:space="0" w:color="auto"/>
        <w:left w:val="none" w:sz="0" w:space="0" w:color="auto"/>
        <w:bottom w:val="none" w:sz="0" w:space="0" w:color="auto"/>
        <w:right w:val="none" w:sz="0" w:space="0" w:color="auto"/>
      </w:divBdr>
    </w:div>
    <w:div w:id="104465755">
      <w:bodyDiv w:val="1"/>
      <w:marLeft w:val="0"/>
      <w:marRight w:val="0"/>
      <w:marTop w:val="0"/>
      <w:marBottom w:val="0"/>
      <w:divBdr>
        <w:top w:val="none" w:sz="0" w:space="0" w:color="auto"/>
        <w:left w:val="none" w:sz="0" w:space="0" w:color="auto"/>
        <w:bottom w:val="none" w:sz="0" w:space="0" w:color="auto"/>
        <w:right w:val="none" w:sz="0" w:space="0" w:color="auto"/>
      </w:divBdr>
    </w:div>
    <w:div w:id="107552711">
      <w:bodyDiv w:val="1"/>
      <w:marLeft w:val="0"/>
      <w:marRight w:val="0"/>
      <w:marTop w:val="0"/>
      <w:marBottom w:val="0"/>
      <w:divBdr>
        <w:top w:val="none" w:sz="0" w:space="0" w:color="auto"/>
        <w:left w:val="none" w:sz="0" w:space="0" w:color="auto"/>
        <w:bottom w:val="none" w:sz="0" w:space="0" w:color="auto"/>
        <w:right w:val="none" w:sz="0" w:space="0" w:color="auto"/>
      </w:divBdr>
    </w:div>
    <w:div w:id="111555815">
      <w:bodyDiv w:val="1"/>
      <w:marLeft w:val="0"/>
      <w:marRight w:val="0"/>
      <w:marTop w:val="0"/>
      <w:marBottom w:val="0"/>
      <w:divBdr>
        <w:top w:val="none" w:sz="0" w:space="0" w:color="auto"/>
        <w:left w:val="none" w:sz="0" w:space="0" w:color="auto"/>
        <w:bottom w:val="none" w:sz="0" w:space="0" w:color="auto"/>
        <w:right w:val="none" w:sz="0" w:space="0" w:color="auto"/>
      </w:divBdr>
    </w:div>
    <w:div w:id="115947023">
      <w:bodyDiv w:val="1"/>
      <w:marLeft w:val="0"/>
      <w:marRight w:val="0"/>
      <w:marTop w:val="0"/>
      <w:marBottom w:val="0"/>
      <w:divBdr>
        <w:top w:val="none" w:sz="0" w:space="0" w:color="auto"/>
        <w:left w:val="none" w:sz="0" w:space="0" w:color="auto"/>
        <w:bottom w:val="none" w:sz="0" w:space="0" w:color="auto"/>
        <w:right w:val="none" w:sz="0" w:space="0" w:color="auto"/>
      </w:divBdr>
    </w:div>
    <w:div w:id="119541900">
      <w:bodyDiv w:val="1"/>
      <w:marLeft w:val="0"/>
      <w:marRight w:val="0"/>
      <w:marTop w:val="0"/>
      <w:marBottom w:val="0"/>
      <w:divBdr>
        <w:top w:val="none" w:sz="0" w:space="0" w:color="auto"/>
        <w:left w:val="none" w:sz="0" w:space="0" w:color="auto"/>
        <w:bottom w:val="none" w:sz="0" w:space="0" w:color="auto"/>
        <w:right w:val="none" w:sz="0" w:space="0" w:color="auto"/>
      </w:divBdr>
    </w:div>
    <w:div w:id="119883007">
      <w:bodyDiv w:val="1"/>
      <w:marLeft w:val="0"/>
      <w:marRight w:val="0"/>
      <w:marTop w:val="0"/>
      <w:marBottom w:val="0"/>
      <w:divBdr>
        <w:top w:val="none" w:sz="0" w:space="0" w:color="auto"/>
        <w:left w:val="none" w:sz="0" w:space="0" w:color="auto"/>
        <w:bottom w:val="none" w:sz="0" w:space="0" w:color="auto"/>
        <w:right w:val="none" w:sz="0" w:space="0" w:color="auto"/>
      </w:divBdr>
    </w:div>
    <w:div w:id="126239801">
      <w:bodyDiv w:val="1"/>
      <w:marLeft w:val="0"/>
      <w:marRight w:val="0"/>
      <w:marTop w:val="0"/>
      <w:marBottom w:val="0"/>
      <w:divBdr>
        <w:top w:val="none" w:sz="0" w:space="0" w:color="auto"/>
        <w:left w:val="none" w:sz="0" w:space="0" w:color="auto"/>
        <w:bottom w:val="none" w:sz="0" w:space="0" w:color="auto"/>
        <w:right w:val="none" w:sz="0" w:space="0" w:color="auto"/>
      </w:divBdr>
    </w:div>
    <w:div w:id="127434296">
      <w:bodyDiv w:val="1"/>
      <w:marLeft w:val="0"/>
      <w:marRight w:val="0"/>
      <w:marTop w:val="0"/>
      <w:marBottom w:val="0"/>
      <w:divBdr>
        <w:top w:val="none" w:sz="0" w:space="0" w:color="auto"/>
        <w:left w:val="none" w:sz="0" w:space="0" w:color="auto"/>
        <w:bottom w:val="none" w:sz="0" w:space="0" w:color="auto"/>
        <w:right w:val="none" w:sz="0" w:space="0" w:color="auto"/>
      </w:divBdr>
    </w:div>
    <w:div w:id="128136867">
      <w:bodyDiv w:val="1"/>
      <w:marLeft w:val="0"/>
      <w:marRight w:val="0"/>
      <w:marTop w:val="0"/>
      <w:marBottom w:val="0"/>
      <w:divBdr>
        <w:top w:val="none" w:sz="0" w:space="0" w:color="auto"/>
        <w:left w:val="none" w:sz="0" w:space="0" w:color="auto"/>
        <w:bottom w:val="none" w:sz="0" w:space="0" w:color="auto"/>
        <w:right w:val="none" w:sz="0" w:space="0" w:color="auto"/>
      </w:divBdr>
    </w:div>
    <w:div w:id="130904505">
      <w:bodyDiv w:val="1"/>
      <w:marLeft w:val="0"/>
      <w:marRight w:val="0"/>
      <w:marTop w:val="0"/>
      <w:marBottom w:val="0"/>
      <w:divBdr>
        <w:top w:val="none" w:sz="0" w:space="0" w:color="auto"/>
        <w:left w:val="none" w:sz="0" w:space="0" w:color="auto"/>
        <w:bottom w:val="none" w:sz="0" w:space="0" w:color="auto"/>
        <w:right w:val="none" w:sz="0" w:space="0" w:color="auto"/>
      </w:divBdr>
    </w:div>
    <w:div w:id="139269590">
      <w:bodyDiv w:val="1"/>
      <w:marLeft w:val="0"/>
      <w:marRight w:val="0"/>
      <w:marTop w:val="0"/>
      <w:marBottom w:val="0"/>
      <w:divBdr>
        <w:top w:val="none" w:sz="0" w:space="0" w:color="auto"/>
        <w:left w:val="none" w:sz="0" w:space="0" w:color="auto"/>
        <w:bottom w:val="none" w:sz="0" w:space="0" w:color="auto"/>
        <w:right w:val="none" w:sz="0" w:space="0" w:color="auto"/>
      </w:divBdr>
    </w:div>
    <w:div w:id="143544515">
      <w:bodyDiv w:val="1"/>
      <w:marLeft w:val="0"/>
      <w:marRight w:val="0"/>
      <w:marTop w:val="0"/>
      <w:marBottom w:val="0"/>
      <w:divBdr>
        <w:top w:val="none" w:sz="0" w:space="0" w:color="auto"/>
        <w:left w:val="none" w:sz="0" w:space="0" w:color="auto"/>
        <w:bottom w:val="none" w:sz="0" w:space="0" w:color="auto"/>
        <w:right w:val="none" w:sz="0" w:space="0" w:color="auto"/>
      </w:divBdr>
    </w:div>
    <w:div w:id="148712380">
      <w:bodyDiv w:val="1"/>
      <w:marLeft w:val="0"/>
      <w:marRight w:val="0"/>
      <w:marTop w:val="0"/>
      <w:marBottom w:val="0"/>
      <w:divBdr>
        <w:top w:val="none" w:sz="0" w:space="0" w:color="auto"/>
        <w:left w:val="none" w:sz="0" w:space="0" w:color="auto"/>
        <w:bottom w:val="none" w:sz="0" w:space="0" w:color="auto"/>
        <w:right w:val="none" w:sz="0" w:space="0" w:color="auto"/>
      </w:divBdr>
    </w:div>
    <w:div w:id="153837919">
      <w:bodyDiv w:val="1"/>
      <w:marLeft w:val="0"/>
      <w:marRight w:val="0"/>
      <w:marTop w:val="0"/>
      <w:marBottom w:val="0"/>
      <w:divBdr>
        <w:top w:val="none" w:sz="0" w:space="0" w:color="auto"/>
        <w:left w:val="none" w:sz="0" w:space="0" w:color="auto"/>
        <w:bottom w:val="none" w:sz="0" w:space="0" w:color="auto"/>
        <w:right w:val="none" w:sz="0" w:space="0" w:color="auto"/>
      </w:divBdr>
    </w:div>
    <w:div w:id="154037474">
      <w:bodyDiv w:val="1"/>
      <w:marLeft w:val="0"/>
      <w:marRight w:val="0"/>
      <w:marTop w:val="0"/>
      <w:marBottom w:val="0"/>
      <w:divBdr>
        <w:top w:val="none" w:sz="0" w:space="0" w:color="auto"/>
        <w:left w:val="none" w:sz="0" w:space="0" w:color="auto"/>
        <w:bottom w:val="none" w:sz="0" w:space="0" w:color="auto"/>
        <w:right w:val="none" w:sz="0" w:space="0" w:color="auto"/>
      </w:divBdr>
    </w:div>
    <w:div w:id="154103698">
      <w:bodyDiv w:val="1"/>
      <w:marLeft w:val="0"/>
      <w:marRight w:val="0"/>
      <w:marTop w:val="0"/>
      <w:marBottom w:val="0"/>
      <w:divBdr>
        <w:top w:val="none" w:sz="0" w:space="0" w:color="auto"/>
        <w:left w:val="none" w:sz="0" w:space="0" w:color="auto"/>
        <w:bottom w:val="none" w:sz="0" w:space="0" w:color="auto"/>
        <w:right w:val="none" w:sz="0" w:space="0" w:color="auto"/>
      </w:divBdr>
    </w:div>
    <w:div w:id="154952665">
      <w:bodyDiv w:val="1"/>
      <w:marLeft w:val="0"/>
      <w:marRight w:val="0"/>
      <w:marTop w:val="0"/>
      <w:marBottom w:val="0"/>
      <w:divBdr>
        <w:top w:val="none" w:sz="0" w:space="0" w:color="auto"/>
        <w:left w:val="none" w:sz="0" w:space="0" w:color="auto"/>
        <w:bottom w:val="none" w:sz="0" w:space="0" w:color="auto"/>
        <w:right w:val="none" w:sz="0" w:space="0" w:color="auto"/>
      </w:divBdr>
    </w:div>
    <w:div w:id="156194098">
      <w:bodyDiv w:val="1"/>
      <w:marLeft w:val="0"/>
      <w:marRight w:val="0"/>
      <w:marTop w:val="0"/>
      <w:marBottom w:val="0"/>
      <w:divBdr>
        <w:top w:val="none" w:sz="0" w:space="0" w:color="auto"/>
        <w:left w:val="none" w:sz="0" w:space="0" w:color="auto"/>
        <w:bottom w:val="none" w:sz="0" w:space="0" w:color="auto"/>
        <w:right w:val="none" w:sz="0" w:space="0" w:color="auto"/>
      </w:divBdr>
    </w:div>
    <w:div w:id="158158377">
      <w:bodyDiv w:val="1"/>
      <w:marLeft w:val="0"/>
      <w:marRight w:val="0"/>
      <w:marTop w:val="0"/>
      <w:marBottom w:val="0"/>
      <w:divBdr>
        <w:top w:val="none" w:sz="0" w:space="0" w:color="auto"/>
        <w:left w:val="none" w:sz="0" w:space="0" w:color="auto"/>
        <w:bottom w:val="none" w:sz="0" w:space="0" w:color="auto"/>
        <w:right w:val="none" w:sz="0" w:space="0" w:color="auto"/>
      </w:divBdr>
    </w:div>
    <w:div w:id="164781433">
      <w:bodyDiv w:val="1"/>
      <w:marLeft w:val="0"/>
      <w:marRight w:val="0"/>
      <w:marTop w:val="0"/>
      <w:marBottom w:val="0"/>
      <w:divBdr>
        <w:top w:val="none" w:sz="0" w:space="0" w:color="auto"/>
        <w:left w:val="none" w:sz="0" w:space="0" w:color="auto"/>
        <w:bottom w:val="none" w:sz="0" w:space="0" w:color="auto"/>
        <w:right w:val="none" w:sz="0" w:space="0" w:color="auto"/>
      </w:divBdr>
    </w:div>
    <w:div w:id="168566053">
      <w:bodyDiv w:val="1"/>
      <w:marLeft w:val="0"/>
      <w:marRight w:val="0"/>
      <w:marTop w:val="0"/>
      <w:marBottom w:val="0"/>
      <w:divBdr>
        <w:top w:val="none" w:sz="0" w:space="0" w:color="auto"/>
        <w:left w:val="none" w:sz="0" w:space="0" w:color="auto"/>
        <w:bottom w:val="none" w:sz="0" w:space="0" w:color="auto"/>
        <w:right w:val="none" w:sz="0" w:space="0" w:color="auto"/>
      </w:divBdr>
    </w:div>
    <w:div w:id="172653482">
      <w:bodyDiv w:val="1"/>
      <w:marLeft w:val="0"/>
      <w:marRight w:val="0"/>
      <w:marTop w:val="0"/>
      <w:marBottom w:val="0"/>
      <w:divBdr>
        <w:top w:val="none" w:sz="0" w:space="0" w:color="auto"/>
        <w:left w:val="none" w:sz="0" w:space="0" w:color="auto"/>
        <w:bottom w:val="none" w:sz="0" w:space="0" w:color="auto"/>
        <w:right w:val="none" w:sz="0" w:space="0" w:color="auto"/>
      </w:divBdr>
    </w:div>
    <w:div w:id="174466507">
      <w:bodyDiv w:val="1"/>
      <w:marLeft w:val="0"/>
      <w:marRight w:val="0"/>
      <w:marTop w:val="0"/>
      <w:marBottom w:val="0"/>
      <w:divBdr>
        <w:top w:val="none" w:sz="0" w:space="0" w:color="auto"/>
        <w:left w:val="none" w:sz="0" w:space="0" w:color="auto"/>
        <w:bottom w:val="none" w:sz="0" w:space="0" w:color="auto"/>
        <w:right w:val="none" w:sz="0" w:space="0" w:color="auto"/>
      </w:divBdr>
    </w:div>
    <w:div w:id="178159298">
      <w:bodyDiv w:val="1"/>
      <w:marLeft w:val="0"/>
      <w:marRight w:val="0"/>
      <w:marTop w:val="0"/>
      <w:marBottom w:val="0"/>
      <w:divBdr>
        <w:top w:val="none" w:sz="0" w:space="0" w:color="auto"/>
        <w:left w:val="none" w:sz="0" w:space="0" w:color="auto"/>
        <w:bottom w:val="none" w:sz="0" w:space="0" w:color="auto"/>
        <w:right w:val="none" w:sz="0" w:space="0" w:color="auto"/>
      </w:divBdr>
    </w:div>
    <w:div w:id="186141900">
      <w:bodyDiv w:val="1"/>
      <w:marLeft w:val="0"/>
      <w:marRight w:val="0"/>
      <w:marTop w:val="0"/>
      <w:marBottom w:val="0"/>
      <w:divBdr>
        <w:top w:val="none" w:sz="0" w:space="0" w:color="auto"/>
        <w:left w:val="none" w:sz="0" w:space="0" w:color="auto"/>
        <w:bottom w:val="none" w:sz="0" w:space="0" w:color="auto"/>
        <w:right w:val="none" w:sz="0" w:space="0" w:color="auto"/>
      </w:divBdr>
    </w:div>
    <w:div w:id="188762219">
      <w:bodyDiv w:val="1"/>
      <w:marLeft w:val="0"/>
      <w:marRight w:val="0"/>
      <w:marTop w:val="0"/>
      <w:marBottom w:val="0"/>
      <w:divBdr>
        <w:top w:val="none" w:sz="0" w:space="0" w:color="auto"/>
        <w:left w:val="none" w:sz="0" w:space="0" w:color="auto"/>
        <w:bottom w:val="none" w:sz="0" w:space="0" w:color="auto"/>
        <w:right w:val="none" w:sz="0" w:space="0" w:color="auto"/>
      </w:divBdr>
    </w:div>
    <w:div w:id="190265474">
      <w:bodyDiv w:val="1"/>
      <w:marLeft w:val="0"/>
      <w:marRight w:val="0"/>
      <w:marTop w:val="0"/>
      <w:marBottom w:val="0"/>
      <w:divBdr>
        <w:top w:val="none" w:sz="0" w:space="0" w:color="auto"/>
        <w:left w:val="none" w:sz="0" w:space="0" w:color="auto"/>
        <w:bottom w:val="none" w:sz="0" w:space="0" w:color="auto"/>
        <w:right w:val="none" w:sz="0" w:space="0" w:color="auto"/>
      </w:divBdr>
    </w:div>
    <w:div w:id="190805130">
      <w:bodyDiv w:val="1"/>
      <w:marLeft w:val="0"/>
      <w:marRight w:val="0"/>
      <w:marTop w:val="0"/>
      <w:marBottom w:val="0"/>
      <w:divBdr>
        <w:top w:val="none" w:sz="0" w:space="0" w:color="auto"/>
        <w:left w:val="none" w:sz="0" w:space="0" w:color="auto"/>
        <w:bottom w:val="none" w:sz="0" w:space="0" w:color="auto"/>
        <w:right w:val="none" w:sz="0" w:space="0" w:color="auto"/>
      </w:divBdr>
    </w:div>
    <w:div w:id="191264259">
      <w:bodyDiv w:val="1"/>
      <w:marLeft w:val="0"/>
      <w:marRight w:val="0"/>
      <w:marTop w:val="0"/>
      <w:marBottom w:val="0"/>
      <w:divBdr>
        <w:top w:val="none" w:sz="0" w:space="0" w:color="auto"/>
        <w:left w:val="none" w:sz="0" w:space="0" w:color="auto"/>
        <w:bottom w:val="none" w:sz="0" w:space="0" w:color="auto"/>
        <w:right w:val="none" w:sz="0" w:space="0" w:color="auto"/>
      </w:divBdr>
    </w:div>
    <w:div w:id="191962954">
      <w:bodyDiv w:val="1"/>
      <w:marLeft w:val="0"/>
      <w:marRight w:val="0"/>
      <w:marTop w:val="0"/>
      <w:marBottom w:val="0"/>
      <w:divBdr>
        <w:top w:val="none" w:sz="0" w:space="0" w:color="auto"/>
        <w:left w:val="none" w:sz="0" w:space="0" w:color="auto"/>
        <w:bottom w:val="none" w:sz="0" w:space="0" w:color="auto"/>
        <w:right w:val="none" w:sz="0" w:space="0" w:color="auto"/>
      </w:divBdr>
    </w:div>
    <w:div w:id="192302801">
      <w:bodyDiv w:val="1"/>
      <w:marLeft w:val="0"/>
      <w:marRight w:val="0"/>
      <w:marTop w:val="0"/>
      <w:marBottom w:val="0"/>
      <w:divBdr>
        <w:top w:val="none" w:sz="0" w:space="0" w:color="auto"/>
        <w:left w:val="none" w:sz="0" w:space="0" w:color="auto"/>
        <w:bottom w:val="none" w:sz="0" w:space="0" w:color="auto"/>
        <w:right w:val="none" w:sz="0" w:space="0" w:color="auto"/>
      </w:divBdr>
    </w:div>
    <w:div w:id="192882947">
      <w:bodyDiv w:val="1"/>
      <w:marLeft w:val="0"/>
      <w:marRight w:val="0"/>
      <w:marTop w:val="0"/>
      <w:marBottom w:val="0"/>
      <w:divBdr>
        <w:top w:val="none" w:sz="0" w:space="0" w:color="auto"/>
        <w:left w:val="none" w:sz="0" w:space="0" w:color="auto"/>
        <w:bottom w:val="none" w:sz="0" w:space="0" w:color="auto"/>
        <w:right w:val="none" w:sz="0" w:space="0" w:color="auto"/>
      </w:divBdr>
    </w:div>
    <w:div w:id="195198212">
      <w:bodyDiv w:val="1"/>
      <w:marLeft w:val="0"/>
      <w:marRight w:val="0"/>
      <w:marTop w:val="0"/>
      <w:marBottom w:val="0"/>
      <w:divBdr>
        <w:top w:val="none" w:sz="0" w:space="0" w:color="auto"/>
        <w:left w:val="none" w:sz="0" w:space="0" w:color="auto"/>
        <w:bottom w:val="none" w:sz="0" w:space="0" w:color="auto"/>
        <w:right w:val="none" w:sz="0" w:space="0" w:color="auto"/>
      </w:divBdr>
    </w:div>
    <w:div w:id="196898204">
      <w:bodyDiv w:val="1"/>
      <w:marLeft w:val="0"/>
      <w:marRight w:val="0"/>
      <w:marTop w:val="0"/>
      <w:marBottom w:val="0"/>
      <w:divBdr>
        <w:top w:val="none" w:sz="0" w:space="0" w:color="auto"/>
        <w:left w:val="none" w:sz="0" w:space="0" w:color="auto"/>
        <w:bottom w:val="none" w:sz="0" w:space="0" w:color="auto"/>
        <w:right w:val="none" w:sz="0" w:space="0" w:color="auto"/>
      </w:divBdr>
    </w:div>
    <w:div w:id="205719449">
      <w:bodyDiv w:val="1"/>
      <w:marLeft w:val="0"/>
      <w:marRight w:val="0"/>
      <w:marTop w:val="0"/>
      <w:marBottom w:val="0"/>
      <w:divBdr>
        <w:top w:val="none" w:sz="0" w:space="0" w:color="auto"/>
        <w:left w:val="none" w:sz="0" w:space="0" w:color="auto"/>
        <w:bottom w:val="none" w:sz="0" w:space="0" w:color="auto"/>
        <w:right w:val="none" w:sz="0" w:space="0" w:color="auto"/>
      </w:divBdr>
    </w:div>
    <w:div w:id="207228732">
      <w:bodyDiv w:val="1"/>
      <w:marLeft w:val="0"/>
      <w:marRight w:val="0"/>
      <w:marTop w:val="0"/>
      <w:marBottom w:val="0"/>
      <w:divBdr>
        <w:top w:val="none" w:sz="0" w:space="0" w:color="auto"/>
        <w:left w:val="none" w:sz="0" w:space="0" w:color="auto"/>
        <w:bottom w:val="none" w:sz="0" w:space="0" w:color="auto"/>
        <w:right w:val="none" w:sz="0" w:space="0" w:color="auto"/>
      </w:divBdr>
    </w:div>
    <w:div w:id="211119960">
      <w:bodyDiv w:val="1"/>
      <w:marLeft w:val="0"/>
      <w:marRight w:val="0"/>
      <w:marTop w:val="0"/>
      <w:marBottom w:val="0"/>
      <w:divBdr>
        <w:top w:val="none" w:sz="0" w:space="0" w:color="auto"/>
        <w:left w:val="none" w:sz="0" w:space="0" w:color="auto"/>
        <w:bottom w:val="none" w:sz="0" w:space="0" w:color="auto"/>
        <w:right w:val="none" w:sz="0" w:space="0" w:color="auto"/>
      </w:divBdr>
    </w:div>
    <w:div w:id="212618058">
      <w:bodyDiv w:val="1"/>
      <w:marLeft w:val="0"/>
      <w:marRight w:val="0"/>
      <w:marTop w:val="0"/>
      <w:marBottom w:val="0"/>
      <w:divBdr>
        <w:top w:val="none" w:sz="0" w:space="0" w:color="auto"/>
        <w:left w:val="none" w:sz="0" w:space="0" w:color="auto"/>
        <w:bottom w:val="none" w:sz="0" w:space="0" w:color="auto"/>
        <w:right w:val="none" w:sz="0" w:space="0" w:color="auto"/>
      </w:divBdr>
    </w:div>
    <w:div w:id="219899454">
      <w:bodyDiv w:val="1"/>
      <w:marLeft w:val="0"/>
      <w:marRight w:val="0"/>
      <w:marTop w:val="0"/>
      <w:marBottom w:val="0"/>
      <w:divBdr>
        <w:top w:val="none" w:sz="0" w:space="0" w:color="auto"/>
        <w:left w:val="none" w:sz="0" w:space="0" w:color="auto"/>
        <w:bottom w:val="none" w:sz="0" w:space="0" w:color="auto"/>
        <w:right w:val="none" w:sz="0" w:space="0" w:color="auto"/>
      </w:divBdr>
    </w:div>
    <w:div w:id="220022786">
      <w:bodyDiv w:val="1"/>
      <w:marLeft w:val="0"/>
      <w:marRight w:val="0"/>
      <w:marTop w:val="0"/>
      <w:marBottom w:val="0"/>
      <w:divBdr>
        <w:top w:val="none" w:sz="0" w:space="0" w:color="auto"/>
        <w:left w:val="none" w:sz="0" w:space="0" w:color="auto"/>
        <w:bottom w:val="none" w:sz="0" w:space="0" w:color="auto"/>
        <w:right w:val="none" w:sz="0" w:space="0" w:color="auto"/>
      </w:divBdr>
    </w:div>
    <w:div w:id="221716500">
      <w:bodyDiv w:val="1"/>
      <w:marLeft w:val="0"/>
      <w:marRight w:val="0"/>
      <w:marTop w:val="0"/>
      <w:marBottom w:val="0"/>
      <w:divBdr>
        <w:top w:val="none" w:sz="0" w:space="0" w:color="auto"/>
        <w:left w:val="none" w:sz="0" w:space="0" w:color="auto"/>
        <w:bottom w:val="none" w:sz="0" w:space="0" w:color="auto"/>
        <w:right w:val="none" w:sz="0" w:space="0" w:color="auto"/>
      </w:divBdr>
    </w:div>
    <w:div w:id="224032613">
      <w:bodyDiv w:val="1"/>
      <w:marLeft w:val="0"/>
      <w:marRight w:val="0"/>
      <w:marTop w:val="0"/>
      <w:marBottom w:val="0"/>
      <w:divBdr>
        <w:top w:val="none" w:sz="0" w:space="0" w:color="auto"/>
        <w:left w:val="none" w:sz="0" w:space="0" w:color="auto"/>
        <w:bottom w:val="none" w:sz="0" w:space="0" w:color="auto"/>
        <w:right w:val="none" w:sz="0" w:space="0" w:color="auto"/>
      </w:divBdr>
    </w:div>
    <w:div w:id="229730459">
      <w:bodyDiv w:val="1"/>
      <w:marLeft w:val="0"/>
      <w:marRight w:val="0"/>
      <w:marTop w:val="0"/>
      <w:marBottom w:val="0"/>
      <w:divBdr>
        <w:top w:val="none" w:sz="0" w:space="0" w:color="auto"/>
        <w:left w:val="none" w:sz="0" w:space="0" w:color="auto"/>
        <w:bottom w:val="none" w:sz="0" w:space="0" w:color="auto"/>
        <w:right w:val="none" w:sz="0" w:space="0" w:color="auto"/>
      </w:divBdr>
    </w:div>
    <w:div w:id="229735041">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46423782">
      <w:bodyDiv w:val="1"/>
      <w:marLeft w:val="0"/>
      <w:marRight w:val="0"/>
      <w:marTop w:val="0"/>
      <w:marBottom w:val="0"/>
      <w:divBdr>
        <w:top w:val="none" w:sz="0" w:space="0" w:color="auto"/>
        <w:left w:val="none" w:sz="0" w:space="0" w:color="auto"/>
        <w:bottom w:val="none" w:sz="0" w:space="0" w:color="auto"/>
        <w:right w:val="none" w:sz="0" w:space="0" w:color="auto"/>
      </w:divBdr>
    </w:div>
    <w:div w:id="247035283">
      <w:bodyDiv w:val="1"/>
      <w:marLeft w:val="0"/>
      <w:marRight w:val="0"/>
      <w:marTop w:val="0"/>
      <w:marBottom w:val="0"/>
      <w:divBdr>
        <w:top w:val="none" w:sz="0" w:space="0" w:color="auto"/>
        <w:left w:val="none" w:sz="0" w:space="0" w:color="auto"/>
        <w:bottom w:val="none" w:sz="0" w:space="0" w:color="auto"/>
        <w:right w:val="none" w:sz="0" w:space="0" w:color="auto"/>
      </w:divBdr>
    </w:div>
    <w:div w:id="247465854">
      <w:bodyDiv w:val="1"/>
      <w:marLeft w:val="0"/>
      <w:marRight w:val="0"/>
      <w:marTop w:val="0"/>
      <w:marBottom w:val="0"/>
      <w:divBdr>
        <w:top w:val="none" w:sz="0" w:space="0" w:color="auto"/>
        <w:left w:val="none" w:sz="0" w:space="0" w:color="auto"/>
        <w:bottom w:val="none" w:sz="0" w:space="0" w:color="auto"/>
        <w:right w:val="none" w:sz="0" w:space="0" w:color="auto"/>
      </w:divBdr>
    </w:div>
    <w:div w:id="249046818">
      <w:bodyDiv w:val="1"/>
      <w:marLeft w:val="0"/>
      <w:marRight w:val="0"/>
      <w:marTop w:val="0"/>
      <w:marBottom w:val="0"/>
      <w:divBdr>
        <w:top w:val="none" w:sz="0" w:space="0" w:color="auto"/>
        <w:left w:val="none" w:sz="0" w:space="0" w:color="auto"/>
        <w:bottom w:val="none" w:sz="0" w:space="0" w:color="auto"/>
        <w:right w:val="none" w:sz="0" w:space="0" w:color="auto"/>
      </w:divBdr>
    </w:div>
    <w:div w:id="250965977">
      <w:bodyDiv w:val="1"/>
      <w:marLeft w:val="0"/>
      <w:marRight w:val="0"/>
      <w:marTop w:val="0"/>
      <w:marBottom w:val="0"/>
      <w:divBdr>
        <w:top w:val="none" w:sz="0" w:space="0" w:color="auto"/>
        <w:left w:val="none" w:sz="0" w:space="0" w:color="auto"/>
        <w:bottom w:val="none" w:sz="0" w:space="0" w:color="auto"/>
        <w:right w:val="none" w:sz="0" w:space="0" w:color="auto"/>
      </w:divBdr>
    </w:div>
    <w:div w:id="254943313">
      <w:bodyDiv w:val="1"/>
      <w:marLeft w:val="0"/>
      <w:marRight w:val="0"/>
      <w:marTop w:val="0"/>
      <w:marBottom w:val="0"/>
      <w:divBdr>
        <w:top w:val="none" w:sz="0" w:space="0" w:color="auto"/>
        <w:left w:val="none" w:sz="0" w:space="0" w:color="auto"/>
        <w:bottom w:val="none" w:sz="0" w:space="0" w:color="auto"/>
        <w:right w:val="none" w:sz="0" w:space="0" w:color="auto"/>
      </w:divBdr>
    </w:div>
    <w:div w:id="261453924">
      <w:bodyDiv w:val="1"/>
      <w:marLeft w:val="0"/>
      <w:marRight w:val="0"/>
      <w:marTop w:val="0"/>
      <w:marBottom w:val="0"/>
      <w:divBdr>
        <w:top w:val="none" w:sz="0" w:space="0" w:color="auto"/>
        <w:left w:val="none" w:sz="0" w:space="0" w:color="auto"/>
        <w:bottom w:val="none" w:sz="0" w:space="0" w:color="auto"/>
        <w:right w:val="none" w:sz="0" w:space="0" w:color="auto"/>
      </w:divBdr>
    </w:div>
    <w:div w:id="263340479">
      <w:bodyDiv w:val="1"/>
      <w:marLeft w:val="0"/>
      <w:marRight w:val="0"/>
      <w:marTop w:val="0"/>
      <w:marBottom w:val="0"/>
      <w:divBdr>
        <w:top w:val="none" w:sz="0" w:space="0" w:color="auto"/>
        <w:left w:val="none" w:sz="0" w:space="0" w:color="auto"/>
        <w:bottom w:val="none" w:sz="0" w:space="0" w:color="auto"/>
        <w:right w:val="none" w:sz="0" w:space="0" w:color="auto"/>
      </w:divBdr>
    </w:div>
    <w:div w:id="264969146">
      <w:bodyDiv w:val="1"/>
      <w:marLeft w:val="0"/>
      <w:marRight w:val="0"/>
      <w:marTop w:val="0"/>
      <w:marBottom w:val="0"/>
      <w:divBdr>
        <w:top w:val="none" w:sz="0" w:space="0" w:color="auto"/>
        <w:left w:val="none" w:sz="0" w:space="0" w:color="auto"/>
        <w:bottom w:val="none" w:sz="0" w:space="0" w:color="auto"/>
        <w:right w:val="none" w:sz="0" w:space="0" w:color="auto"/>
      </w:divBdr>
    </w:div>
    <w:div w:id="270236699">
      <w:bodyDiv w:val="1"/>
      <w:marLeft w:val="0"/>
      <w:marRight w:val="0"/>
      <w:marTop w:val="0"/>
      <w:marBottom w:val="0"/>
      <w:divBdr>
        <w:top w:val="none" w:sz="0" w:space="0" w:color="auto"/>
        <w:left w:val="none" w:sz="0" w:space="0" w:color="auto"/>
        <w:bottom w:val="none" w:sz="0" w:space="0" w:color="auto"/>
        <w:right w:val="none" w:sz="0" w:space="0" w:color="auto"/>
      </w:divBdr>
    </w:div>
    <w:div w:id="274942386">
      <w:bodyDiv w:val="1"/>
      <w:marLeft w:val="0"/>
      <w:marRight w:val="0"/>
      <w:marTop w:val="0"/>
      <w:marBottom w:val="0"/>
      <w:divBdr>
        <w:top w:val="none" w:sz="0" w:space="0" w:color="auto"/>
        <w:left w:val="none" w:sz="0" w:space="0" w:color="auto"/>
        <w:bottom w:val="none" w:sz="0" w:space="0" w:color="auto"/>
        <w:right w:val="none" w:sz="0" w:space="0" w:color="auto"/>
      </w:divBdr>
    </w:div>
    <w:div w:id="275648035">
      <w:bodyDiv w:val="1"/>
      <w:marLeft w:val="0"/>
      <w:marRight w:val="0"/>
      <w:marTop w:val="0"/>
      <w:marBottom w:val="0"/>
      <w:divBdr>
        <w:top w:val="none" w:sz="0" w:space="0" w:color="auto"/>
        <w:left w:val="none" w:sz="0" w:space="0" w:color="auto"/>
        <w:bottom w:val="none" w:sz="0" w:space="0" w:color="auto"/>
        <w:right w:val="none" w:sz="0" w:space="0" w:color="auto"/>
      </w:divBdr>
    </w:div>
    <w:div w:id="277680499">
      <w:bodyDiv w:val="1"/>
      <w:marLeft w:val="0"/>
      <w:marRight w:val="0"/>
      <w:marTop w:val="0"/>
      <w:marBottom w:val="0"/>
      <w:divBdr>
        <w:top w:val="none" w:sz="0" w:space="0" w:color="auto"/>
        <w:left w:val="none" w:sz="0" w:space="0" w:color="auto"/>
        <w:bottom w:val="none" w:sz="0" w:space="0" w:color="auto"/>
        <w:right w:val="none" w:sz="0" w:space="0" w:color="auto"/>
      </w:divBdr>
    </w:div>
    <w:div w:id="278687667">
      <w:bodyDiv w:val="1"/>
      <w:marLeft w:val="0"/>
      <w:marRight w:val="0"/>
      <w:marTop w:val="0"/>
      <w:marBottom w:val="0"/>
      <w:divBdr>
        <w:top w:val="none" w:sz="0" w:space="0" w:color="auto"/>
        <w:left w:val="none" w:sz="0" w:space="0" w:color="auto"/>
        <w:bottom w:val="none" w:sz="0" w:space="0" w:color="auto"/>
        <w:right w:val="none" w:sz="0" w:space="0" w:color="auto"/>
      </w:divBdr>
    </w:div>
    <w:div w:id="281691033">
      <w:bodyDiv w:val="1"/>
      <w:marLeft w:val="0"/>
      <w:marRight w:val="0"/>
      <w:marTop w:val="0"/>
      <w:marBottom w:val="0"/>
      <w:divBdr>
        <w:top w:val="none" w:sz="0" w:space="0" w:color="auto"/>
        <w:left w:val="none" w:sz="0" w:space="0" w:color="auto"/>
        <w:bottom w:val="none" w:sz="0" w:space="0" w:color="auto"/>
        <w:right w:val="none" w:sz="0" w:space="0" w:color="auto"/>
      </w:divBdr>
    </w:div>
    <w:div w:id="284577905">
      <w:bodyDiv w:val="1"/>
      <w:marLeft w:val="0"/>
      <w:marRight w:val="0"/>
      <w:marTop w:val="0"/>
      <w:marBottom w:val="0"/>
      <w:divBdr>
        <w:top w:val="none" w:sz="0" w:space="0" w:color="auto"/>
        <w:left w:val="none" w:sz="0" w:space="0" w:color="auto"/>
        <w:bottom w:val="none" w:sz="0" w:space="0" w:color="auto"/>
        <w:right w:val="none" w:sz="0" w:space="0" w:color="auto"/>
      </w:divBdr>
    </w:div>
    <w:div w:id="285892804">
      <w:bodyDiv w:val="1"/>
      <w:marLeft w:val="0"/>
      <w:marRight w:val="0"/>
      <w:marTop w:val="0"/>
      <w:marBottom w:val="0"/>
      <w:divBdr>
        <w:top w:val="none" w:sz="0" w:space="0" w:color="auto"/>
        <w:left w:val="none" w:sz="0" w:space="0" w:color="auto"/>
        <w:bottom w:val="none" w:sz="0" w:space="0" w:color="auto"/>
        <w:right w:val="none" w:sz="0" w:space="0" w:color="auto"/>
      </w:divBdr>
    </w:div>
    <w:div w:id="286084837">
      <w:bodyDiv w:val="1"/>
      <w:marLeft w:val="0"/>
      <w:marRight w:val="0"/>
      <w:marTop w:val="0"/>
      <w:marBottom w:val="0"/>
      <w:divBdr>
        <w:top w:val="none" w:sz="0" w:space="0" w:color="auto"/>
        <w:left w:val="none" w:sz="0" w:space="0" w:color="auto"/>
        <w:bottom w:val="none" w:sz="0" w:space="0" w:color="auto"/>
        <w:right w:val="none" w:sz="0" w:space="0" w:color="auto"/>
      </w:divBdr>
    </w:div>
    <w:div w:id="288126486">
      <w:bodyDiv w:val="1"/>
      <w:marLeft w:val="0"/>
      <w:marRight w:val="0"/>
      <w:marTop w:val="0"/>
      <w:marBottom w:val="0"/>
      <w:divBdr>
        <w:top w:val="none" w:sz="0" w:space="0" w:color="auto"/>
        <w:left w:val="none" w:sz="0" w:space="0" w:color="auto"/>
        <w:bottom w:val="none" w:sz="0" w:space="0" w:color="auto"/>
        <w:right w:val="none" w:sz="0" w:space="0" w:color="auto"/>
      </w:divBdr>
    </w:div>
    <w:div w:id="288321251">
      <w:bodyDiv w:val="1"/>
      <w:marLeft w:val="0"/>
      <w:marRight w:val="0"/>
      <w:marTop w:val="0"/>
      <w:marBottom w:val="0"/>
      <w:divBdr>
        <w:top w:val="none" w:sz="0" w:space="0" w:color="auto"/>
        <w:left w:val="none" w:sz="0" w:space="0" w:color="auto"/>
        <w:bottom w:val="none" w:sz="0" w:space="0" w:color="auto"/>
        <w:right w:val="none" w:sz="0" w:space="0" w:color="auto"/>
      </w:divBdr>
    </w:div>
    <w:div w:id="289744189">
      <w:bodyDiv w:val="1"/>
      <w:marLeft w:val="0"/>
      <w:marRight w:val="0"/>
      <w:marTop w:val="0"/>
      <w:marBottom w:val="0"/>
      <w:divBdr>
        <w:top w:val="none" w:sz="0" w:space="0" w:color="auto"/>
        <w:left w:val="none" w:sz="0" w:space="0" w:color="auto"/>
        <w:bottom w:val="none" w:sz="0" w:space="0" w:color="auto"/>
        <w:right w:val="none" w:sz="0" w:space="0" w:color="auto"/>
      </w:divBdr>
    </w:div>
    <w:div w:id="290525019">
      <w:bodyDiv w:val="1"/>
      <w:marLeft w:val="0"/>
      <w:marRight w:val="0"/>
      <w:marTop w:val="0"/>
      <w:marBottom w:val="0"/>
      <w:divBdr>
        <w:top w:val="none" w:sz="0" w:space="0" w:color="auto"/>
        <w:left w:val="none" w:sz="0" w:space="0" w:color="auto"/>
        <w:bottom w:val="none" w:sz="0" w:space="0" w:color="auto"/>
        <w:right w:val="none" w:sz="0" w:space="0" w:color="auto"/>
      </w:divBdr>
    </w:div>
    <w:div w:id="296953136">
      <w:bodyDiv w:val="1"/>
      <w:marLeft w:val="0"/>
      <w:marRight w:val="0"/>
      <w:marTop w:val="0"/>
      <w:marBottom w:val="0"/>
      <w:divBdr>
        <w:top w:val="none" w:sz="0" w:space="0" w:color="auto"/>
        <w:left w:val="none" w:sz="0" w:space="0" w:color="auto"/>
        <w:bottom w:val="none" w:sz="0" w:space="0" w:color="auto"/>
        <w:right w:val="none" w:sz="0" w:space="0" w:color="auto"/>
      </w:divBdr>
    </w:div>
    <w:div w:id="302126640">
      <w:bodyDiv w:val="1"/>
      <w:marLeft w:val="0"/>
      <w:marRight w:val="0"/>
      <w:marTop w:val="0"/>
      <w:marBottom w:val="0"/>
      <w:divBdr>
        <w:top w:val="none" w:sz="0" w:space="0" w:color="auto"/>
        <w:left w:val="none" w:sz="0" w:space="0" w:color="auto"/>
        <w:bottom w:val="none" w:sz="0" w:space="0" w:color="auto"/>
        <w:right w:val="none" w:sz="0" w:space="0" w:color="auto"/>
      </w:divBdr>
    </w:div>
    <w:div w:id="309142188">
      <w:bodyDiv w:val="1"/>
      <w:marLeft w:val="0"/>
      <w:marRight w:val="0"/>
      <w:marTop w:val="0"/>
      <w:marBottom w:val="0"/>
      <w:divBdr>
        <w:top w:val="none" w:sz="0" w:space="0" w:color="auto"/>
        <w:left w:val="none" w:sz="0" w:space="0" w:color="auto"/>
        <w:bottom w:val="none" w:sz="0" w:space="0" w:color="auto"/>
        <w:right w:val="none" w:sz="0" w:space="0" w:color="auto"/>
      </w:divBdr>
    </w:div>
    <w:div w:id="309553719">
      <w:bodyDiv w:val="1"/>
      <w:marLeft w:val="0"/>
      <w:marRight w:val="0"/>
      <w:marTop w:val="0"/>
      <w:marBottom w:val="0"/>
      <w:divBdr>
        <w:top w:val="none" w:sz="0" w:space="0" w:color="auto"/>
        <w:left w:val="none" w:sz="0" w:space="0" w:color="auto"/>
        <w:bottom w:val="none" w:sz="0" w:space="0" w:color="auto"/>
        <w:right w:val="none" w:sz="0" w:space="0" w:color="auto"/>
      </w:divBdr>
    </w:div>
    <w:div w:id="311372791">
      <w:bodyDiv w:val="1"/>
      <w:marLeft w:val="0"/>
      <w:marRight w:val="0"/>
      <w:marTop w:val="0"/>
      <w:marBottom w:val="0"/>
      <w:divBdr>
        <w:top w:val="none" w:sz="0" w:space="0" w:color="auto"/>
        <w:left w:val="none" w:sz="0" w:space="0" w:color="auto"/>
        <w:bottom w:val="none" w:sz="0" w:space="0" w:color="auto"/>
        <w:right w:val="none" w:sz="0" w:space="0" w:color="auto"/>
      </w:divBdr>
    </w:div>
    <w:div w:id="317459506">
      <w:bodyDiv w:val="1"/>
      <w:marLeft w:val="0"/>
      <w:marRight w:val="0"/>
      <w:marTop w:val="0"/>
      <w:marBottom w:val="0"/>
      <w:divBdr>
        <w:top w:val="none" w:sz="0" w:space="0" w:color="auto"/>
        <w:left w:val="none" w:sz="0" w:space="0" w:color="auto"/>
        <w:bottom w:val="none" w:sz="0" w:space="0" w:color="auto"/>
        <w:right w:val="none" w:sz="0" w:space="0" w:color="auto"/>
      </w:divBdr>
    </w:div>
    <w:div w:id="327056001">
      <w:bodyDiv w:val="1"/>
      <w:marLeft w:val="0"/>
      <w:marRight w:val="0"/>
      <w:marTop w:val="0"/>
      <w:marBottom w:val="0"/>
      <w:divBdr>
        <w:top w:val="none" w:sz="0" w:space="0" w:color="auto"/>
        <w:left w:val="none" w:sz="0" w:space="0" w:color="auto"/>
        <w:bottom w:val="none" w:sz="0" w:space="0" w:color="auto"/>
        <w:right w:val="none" w:sz="0" w:space="0" w:color="auto"/>
      </w:divBdr>
    </w:div>
    <w:div w:id="341081000">
      <w:bodyDiv w:val="1"/>
      <w:marLeft w:val="0"/>
      <w:marRight w:val="0"/>
      <w:marTop w:val="0"/>
      <w:marBottom w:val="0"/>
      <w:divBdr>
        <w:top w:val="none" w:sz="0" w:space="0" w:color="auto"/>
        <w:left w:val="none" w:sz="0" w:space="0" w:color="auto"/>
        <w:bottom w:val="none" w:sz="0" w:space="0" w:color="auto"/>
        <w:right w:val="none" w:sz="0" w:space="0" w:color="auto"/>
      </w:divBdr>
    </w:div>
    <w:div w:id="341443623">
      <w:bodyDiv w:val="1"/>
      <w:marLeft w:val="0"/>
      <w:marRight w:val="0"/>
      <w:marTop w:val="0"/>
      <w:marBottom w:val="0"/>
      <w:divBdr>
        <w:top w:val="none" w:sz="0" w:space="0" w:color="auto"/>
        <w:left w:val="none" w:sz="0" w:space="0" w:color="auto"/>
        <w:bottom w:val="none" w:sz="0" w:space="0" w:color="auto"/>
        <w:right w:val="none" w:sz="0" w:space="0" w:color="auto"/>
      </w:divBdr>
    </w:div>
    <w:div w:id="344287614">
      <w:bodyDiv w:val="1"/>
      <w:marLeft w:val="0"/>
      <w:marRight w:val="0"/>
      <w:marTop w:val="0"/>
      <w:marBottom w:val="0"/>
      <w:divBdr>
        <w:top w:val="none" w:sz="0" w:space="0" w:color="auto"/>
        <w:left w:val="none" w:sz="0" w:space="0" w:color="auto"/>
        <w:bottom w:val="none" w:sz="0" w:space="0" w:color="auto"/>
        <w:right w:val="none" w:sz="0" w:space="0" w:color="auto"/>
      </w:divBdr>
    </w:div>
    <w:div w:id="351230174">
      <w:bodyDiv w:val="1"/>
      <w:marLeft w:val="0"/>
      <w:marRight w:val="0"/>
      <w:marTop w:val="0"/>
      <w:marBottom w:val="0"/>
      <w:divBdr>
        <w:top w:val="none" w:sz="0" w:space="0" w:color="auto"/>
        <w:left w:val="none" w:sz="0" w:space="0" w:color="auto"/>
        <w:bottom w:val="none" w:sz="0" w:space="0" w:color="auto"/>
        <w:right w:val="none" w:sz="0" w:space="0" w:color="auto"/>
      </w:divBdr>
    </w:div>
    <w:div w:id="351230418">
      <w:bodyDiv w:val="1"/>
      <w:marLeft w:val="0"/>
      <w:marRight w:val="0"/>
      <w:marTop w:val="0"/>
      <w:marBottom w:val="0"/>
      <w:divBdr>
        <w:top w:val="none" w:sz="0" w:space="0" w:color="auto"/>
        <w:left w:val="none" w:sz="0" w:space="0" w:color="auto"/>
        <w:bottom w:val="none" w:sz="0" w:space="0" w:color="auto"/>
        <w:right w:val="none" w:sz="0" w:space="0" w:color="auto"/>
      </w:divBdr>
    </w:div>
    <w:div w:id="355547752">
      <w:bodyDiv w:val="1"/>
      <w:marLeft w:val="0"/>
      <w:marRight w:val="0"/>
      <w:marTop w:val="0"/>
      <w:marBottom w:val="0"/>
      <w:divBdr>
        <w:top w:val="none" w:sz="0" w:space="0" w:color="auto"/>
        <w:left w:val="none" w:sz="0" w:space="0" w:color="auto"/>
        <w:bottom w:val="none" w:sz="0" w:space="0" w:color="auto"/>
        <w:right w:val="none" w:sz="0" w:space="0" w:color="auto"/>
      </w:divBdr>
    </w:div>
    <w:div w:id="356465740">
      <w:bodyDiv w:val="1"/>
      <w:marLeft w:val="0"/>
      <w:marRight w:val="0"/>
      <w:marTop w:val="0"/>
      <w:marBottom w:val="0"/>
      <w:divBdr>
        <w:top w:val="none" w:sz="0" w:space="0" w:color="auto"/>
        <w:left w:val="none" w:sz="0" w:space="0" w:color="auto"/>
        <w:bottom w:val="none" w:sz="0" w:space="0" w:color="auto"/>
        <w:right w:val="none" w:sz="0" w:space="0" w:color="auto"/>
      </w:divBdr>
    </w:div>
    <w:div w:id="359933711">
      <w:bodyDiv w:val="1"/>
      <w:marLeft w:val="0"/>
      <w:marRight w:val="0"/>
      <w:marTop w:val="0"/>
      <w:marBottom w:val="0"/>
      <w:divBdr>
        <w:top w:val="none" w:sz="0" w:space="0" w:color="auto"/>
        <w:left w:val="none" w:sz="0" w:space="0" w:color="auto"/>
        <w:bottom w:val="none" w:sz="0" w:space="0" w:color="auto"/>
        <w:right w:val="none" w:sz="0" w:space="0" w:color="auto"/>
      </w:divBdr>
    </w:div>
    <w:div w:id="361707093">
      <w:bodyDiv w:val="1"/>
      <w:marLeft w:val="0"/>
      <w:marRight w:val="0"/>
      <w:marTop w:val="0"/>
      <w:marBottom w:val="0"/>
      <w:divBdr>
        <w:top w:val="none" w:sz="0" w:space="0" w:color="auto"/>
        <w:left w:val="none" w:sz="0" w:space="0" w:color="auto"/>
        <w:bottom w:val="none" w:sz="0" w:space="0" w:color="auto"/>
        <w:right w:val="none" w:sz="0" w:space="0" w:color="auto"/>
      </w:divBdr>
    </w:div>
    <w:div w:id="363480287">
      <w:bodyDiv w:val="1"/>
      <w:marLeft w:val="0"/>
      <w:marRight w:val="0"/>
      <w:marTop w:val="0"/>
      <w:marBottom w:val="0"/>
      <w:divBdr>
        <w:top w:val="none" w:sz="0" w:space="0" w:color="auto"/>
        <w:left w:val="none" w:sz="0" w:space="0" w:color="auto"/>
        <w:bottom w:val="none" w:sz="0" w:space="0" w:color="auto"/>
        <w:right w:val="none" w:sz="0" w:space="0" w:color="auto"/>
      </w:divBdr>
    </w:div>
    <w:div w:id="364210021">
      <w:bodyDiv w:val="1"/>
      <w:marLeft w:val="0"/>
      <w:marRight w:val="0"/>
      <w:marTop w:val="0"/>
      <w:marBottom w:val="0"/>
      <w:divBdr>
        <w:top w:val="none" w:sz="0" w:space="0" w:color="auto"/>
        <w:left w:val="none" w:sz="0" w:space="0" w:color="auto"/>
        <w:bottom w:val="none" w:sz="0" w:space="0" w:color="auto"/>
        <w:right w:val="none" w:sz="0" w:space="0" w:color="auto"/>
      </w:divBdr>
    </w:div>
    <w:div w:id="365914720">
      <w:bodyDiv w:val="1"/>
      <w:marLeft w:val="0"/>
      <w:marRight w:val="0"/>
      <w:marTop w:val="0"/>
      <w:marBottom w:val="0"/>
      <w:divBdr>
        <w:top w:val="none" w:sz="0" w:space="0" w:color="auto"/>
        <w:left w:val="none" w:sz="0" w:space="0" w:color="auto"/>
        <w:bottom w:val="none" w:sz="0" w:space="0" w:color="auto"/>
        <w:right w:val="none" w:sz="0" w:space="0" w:color="auto"/>
      </w:divBdr>
    </w:div>
    <w:div w:id="367147593">
      <w:bodyDiv w:val="1"/>
      <w:marLeft w:val="0"/>
      <w:marRight w:val="0"/>
      <w:marTop w:val="0"/>
      <w:marBottom w:val="0"/>
      <w:divBdr>
        <w:top w:val="none" w:sz="0" w:space="0" w:color="auto"/>
        <w:left w:val="none" w:sz="0" w:space="0" w:color="auto"/>
        <w:bottom w:val="none" w:sz="0" w:space="0" w:color="auto"/>
        <w:right w:val="none" w:sz="0" w:space="0" w:color="auto"/>
      </w:divBdr>
    </w:div>
    <w:div w:id="372390399">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378239083">
      <w:bodyDiv w:val="1"/>
      <w:marLeft w:val="0"/>
      <w:marRight w:val="0"/>
      <w:marTop w:val="0"/>
      <w:marBottom w:val="0"/>
      <w:divBdr>
        <w:top w:val="none" w:sz="0" w:space="0" w:color="auto"/>
        <w:left w:val="none" w:sz="0" w:space="0" w:color="auto"/>
        <w:bottom w:val="none" w:sz="0" w:space="0" w:color="auto"/>
        <w:right w:val="none" w:sz="0" w:space="0" w:color="auto"/>
      </w:divBdr>
    </w:div>
    <w:div w:id="379866033">
      <w:bodyDiv w:val="1"/>
      <w:marLeft w:val="0"/>
      <w:marRight w:val="0"/>
      <w:marTop w:val="0"/>
      <w:marBottom w:val="0"/>
      <w:divBdr>
        <w:top w:val="none" w:sz="0" w:space="0" w:color="auto"/>
        <w:left w:val="none" w:sz="0" w:space="0" w:color="auto"/>
        <w:bottom w:val="none" w:sz="0" w:space="0" w:color="auto"/>
        <w:right w:val="none" w:sz="0" w:space="0" w:color="auto"/>
      </w:divBdr>
    </w:div>
    <w:div w:id="386078029">
      <w:bodyDiv w:val="1"/>
      <w:marLeft w:val="0"/>
      <w:marRight w:val="0"/>
      <w:marTop w:val="0"/>
      <w:marBottom w:val="0"/>
      <w:divBdr>
        <w:top w:val="none" w:sz="0" w:space="0" w:color="auto"/>
        <w:left w:val="none" w:sz="0" w:space="0" w:color="auto"/>
        <w:bottom w:val="none" w:sz="0" w:space="0" w:color="auto"/>
        <w:right w:val="none" w:sz="0" w:space="0" w:color="auto"/>
      </w:divBdr>
    </w:div>
    <w:div w:id="387918276">
      <w:bodyDiv w:val="1"/>
      <w:marLeft w:val="0"/>
      <w:marRight w:val="0"/>
      <w:marTop w:val="0"/>
      <w:marBottom w:val="0"/>
      <w:divBdr>
        <w:top w:val="none" w:sz="0" w:space="0" w:color="auto"/>
        <w:left w:val="none" w:sz="0" w:space="0" w:color="auto"/>
        <w:bottom w:val="none" w:sz="0" w:space="0" w:color="auto"/>
        <w:right w:val="none" w:sz="0" w:space="0" w:color="auto"/>
      </w:divBdr>
    </w:div>
    <w:div w:id="387919487">
      <w:bodyDiv w:val="1"/>
      <w:marLeft w:val="0"/>
      <w:marRight w:val="0"/>
      <w:marTop w:val="0"/>
      <w:marBottom w:val="0"/>
      <w:divBdr>
        <w:top w:val="none" w:sz="0" w:space="0" w:color="auto"/>
        <w:left w:val="none" w:sz="0" w:space="0" w:color="auto"/>
        <w:bottom w:val="none" w:sz="0" w:space="0" w:color="auto"/>
        <w:right w:val="none" w:sz="0" w:space="0" w:color="auto"/>
      </w:divBdr>
    </w:div>
    <w:div w:id="388846980">
      <w:bodyDiv w:val="1"/>
      <w:marLeft w:val="0"/>
      <w:marRight w:val="0"/>
      <w:marTop w:val="0"/>
      <w:marBottom w:val="0"/>
      <w:divBdr>
        <w:top w:val="none" w:sz="0" w:space="0" w:color="auto"/>
        <w:left w:val="none" w:sz="0" w:space="0" w:color="auto"/>
        <w:bottom w:val="none" w:sz="0" w:space="0" w:color="auto"/>
        <w:right w:val="none" w:sz="0" w:space="0" w:color="auto"/>
      </w:divBdr>
    </w:div>
    <w:div w:id="392192766">
      <w:bodyDiv w:val="1"/>
      <w:marLeft w:val="0"/>
      <w:marRight w:val="0"/>
      <w:marTop w:val="0"/>
      <w:marBottom w:val="0"/>
      <w:divBdr>
        <w:top w:val="none" w:sz="0" w:space="0" w:color="auto"/>
        <w:left w:val="none" w:sz="0" w:space="0" w:color="auto"/>
        <w:bottom w:val="none" w:sz="0" w:space="0" w:color="auto"/>
        <w:right w:val="none" w:sz="0" w:space="0" w:color="auto"/>
      </w:divBdr>
    </w:div>
    <w:div w:id="397097677">
      <w:bodyDiv w:val="1"/>
      <w:marLeft w:val="0"/>
      <w:marRight w:val="0"/>
      <w:marTop w:val="0"/>
      <w:marBottom w:val="0"/>
      <w:divBdr>
        <w:top w:val="none" w:sz="0" w:space="0" w:color="auto"/>
        <w:left w:val="none" w:sz="0" w:space="0" w:color="auto"/>
        <w:bottom w:val="none" w:sz="0" w:space="0" w:color="auto"/>
        <w:right w:val="none" w:sz="0" w:space="0" w:color="auto"/>
      </w:divBdr>
    </w:div>
    <w:div w:id="397872968">
      <w:bodyDiv w:val="1"/>
      <w:marLeft w:val="0"/>
      <w:marRight w:val="0"/>
      <w:marTop w:val="0"/>
      <w:marBottom w:val="0"/>
      <w:divBdr>
        <w:top w:val="none" w:sz="0" w:space="0" w:color="auto"/>
        <w:left w:val="none" w:sz="0" w:space="0" w:color="auto"/>
        <w:bottom w:val="none" w:sz="0" w:space="0" w:color="auto"/>
        <w:right w:val="none" w:sz="0" w:space="0" w:color="auto"/>
      </w:divBdr>
    </w:div>
    <w:div w:id="398141775">
      <w:bodyDiv w:val="1"/>
      <w:marLeft w:val="0"/>
      <w:marRight w:val="0"/>
      <w:marTop w:val="0"/>
      <w:marBottom w:val="0"/>
      <w:divBdr>
        <w:top w:val="none" w:sz="0" w:space="0" w:color="auto"/>
        <w:left w:val="none" w:sz="0" w:space="0" w:color="auto"/>
        <w:bottom w:val="none" w:sz="0" w:space="0" w:color="auto"/>
        <w:right w:val="none" w:sz="0" w:space="0" w:color="auto"/>
      </w:divBdr>
    </w:div>
    <w:div w:id="399064853">
      <w:bodyDiv w:val="1"/>
      <w:marLeft w:val="0"/>
      <w:marRight w:val="0"/>
      <w:marTop w:val="0"/>
      <w:marBottom w:val="0"/>
      <w:divBdr>
        <w:top w:val="none" w:sz="0" w:space="0" w:color="auto"/>
        <w:left w:val="none" w:sz="0" w:space="0" w:color="auto"/>
        <w:bottom w:val="none" w:sz="0" w:space="0" w:color="auto"/>
        <w:right w:val="none" w:sz="0" w:space="0" w:color="auto"/>
      </w:divBdr>
    </w:div>
    <w:div w:id="399136409">
      <w:bodyDiv w:val="1"/>
      <w:marLeft w:val="0"/>
      <w:marRight w:val="0"/>
      <w:marTop w:val="0"/>
      <w:marBottom w:val="0"/>
      <w:divBdr>
        <w:top w:val="none" w:sz="0" w:space="0" w:color="auto"/>
        <w:left w:val="none" w:sz="0" w:space="0" w:color="auto"/>
        <w:bottom w:val="none" w:sz="0" w:space="0" w:color="auto"/>
        <w:right w:val="none" w:sz="0" w:space="0" w:color="auto"/>
      </w:divBdr>
    </w:div>
    <w:div w:id="402606869">
      <w:bodyDiv w:val="1"/>
      <w:marLeft w:val="0"/>
      <w:marRight w:val="0"/>
      <w:marTop w:val="0"/>
      <w:marBottom w:val="0"/>
      <w:divBdr>
        <w:top w:val="none" w:sz="0" w:space="0" w:color="auto"/>
        <w:left w:val="none" w:sz="0" w:space="0" w:color="auto"/>
        <w:bottom w:val="none" w:sz="0" w:space="0" w:color="auto"/>
        <w:right w:val="none" w:sz="0" w:space="0" w:color="auto"/>
      </w:divBdr>
    </w:div>
    <w:div w:id="408427370">
      <w:bodyDiv w:val="1"/>
      <w:marLeft w:val="0"/>
      <w:marRight w:val="0"/>
      <w:marTop w:val="0"/>
      <w:marBottom w:val="0"/>
      <w:divBdr>
        <w:top w:val="none" w:sz="0" w:space="0" w:color="auto"/>
        <w:left w:val="none" w:sz="0" w:space="0" w:color="auto"/>
        <w:bottom w:val="none" w:sz="0" w:space="0" w:color="auto"/>
        <w:right w:val="none" w:sz="0" w:space="0" w:color="auto"/>
      </w:divBdr>
    </w:div>
    <w:div w:id="408649406">
      <w:bodyDiv w:val="1"/>
      <w:marLeft w:val="0"/>
      <w:marRight w:val="0"/>
      <w:marTop w:val="0"/>
      <w:marBottom w:val="0"/>
      <w:divBdr>
        <w:top w:val="none" w:sz="0" w:space="0" w:color="auto"/>
        <w:left w:val="none" w:sz="0" w:space="0" w:color="auto"/>
        <w:bottom w:val="none" w:sz="0" w:space="0" w:color="auto"/>
        <w:right w:val="none" w:sz="0" w:space="0" w:color="auto"/>
      </w:divBdr>
    </w:div>
    <w:div w:id="410084664">
      <w:bodyDiv w:val="1"/>
      <w:marLeft w:val="0"/>
      <w:marRight w:val="0"/>
      <w:marTop w:val="0"/>
      <w:marBottom w:val="0"/>
      <w:divBdr>
        <w:top w:val="none" w:sz="0" w:space="0" w:color="auto"/>
        <w:left w:val="none" w:sz="0" w:space="0" w:color="auto"/>
        <w:bottom w:val="none" w:sz="0" w:space="0" w:color="auto"/>
        <w:right w:val="none" w:sz="0" w:space="0" w:color="auto"/>
      </w:divBdr>
    </w:div>
    <w:div w:id="412509852">
      <w:bodyDiv w:val="1"/>
      <w:marLeft w:val="0"/>
      <w:marRight w:val="0"/>
      <w:marTop w:val="0"/>
      <w:marBottom w:val="0"/>
      <w:divBdr>
        <w:top w:val="none" w:sz="0" w:space="0" w:color="auto"/>
        <w:left w:val="none" w:sz="0" w:space="0" w:color="auto"/>
        <w:bottom w:val="none" w:sz="0" w:space="0" w:color="auto"/>
        <w:right w:val="none" w:sz="0" w:space="0" w:color="auto"/>
      </w:divBdr>
    </w:div>
    <w:div w:id="433287025">
      <w:bodyDiv w:val="1"/>
      <w:marLeft w:val="0"/>
      <w:marRight w:val="0"/>
      <w:marTop w:val="0"/>
      <w:marBottom w:val="0"/>
      <w:divBdr>
        <w:top w:val="none" w:sz="0" w:space="0" w:color="auto"/>
        <w:left w:val="none" w:sz="0" w:space="0" w:color="auto"/>
        <w:bottom w:val="none" w:sz="0" w:space="0" w:color="auto"/>
        <w:right w:val="none" w:sz="0" w:space="0" w:color="auto"/>
      </w:divBdr>
    </w:div>
    <w:div w:id="438137753">
      <w:bodyDiv w:val="1"/>
      <w:marLeft w:val="0"/>
      <w:marRight w:val="0"/>
      <w:marTop w:val="0"/>
      <w:marBottom w:val="0"/>
      <w:divBdr>
        <w:top w:val="none" w:sz="0" w:space="0" w:color="auto"/>
        <w:left w:val="none" w:sz="0" w:space="0" w:color="auto"/>
        <w:bottom w:val="none" w:sz="0" w:space="0" w:color="auto"/>
        <w:right w:val="none" w:sz="0" w:space="0" w:color="auto"/>
      </w:divBdr>
    </w:div>
    <w:div w:id="438381288">
      <w:bodyDiv w:val="1"/>
      <w:marLeft w:val="0"/>
      <w:marRight w:val="0"/>
      <w:marTop w:val="0"/>
      <w:marBottom w:val="0"/>
      <w:divBdr>
        <w:top w:val="none" w:sz="0" w:space="0" w:color="auto"/>
        <w:left w:val="none" w:sz="0" w:space="0" w:color="auto"/>
        <w:bottom w:val="none" w:sz="0" w:space="0" w:color="auto"/>
        <w:right w:val="none" w:sz="0" w:space="0" w:color="auto"/>
      </w:divBdr>
    </w:div>
    <w:div w:id="440875395">
      <w:bodyDiv w:val="1"/>
      <w:marLeft w:val="0"/>
      <w:marRight w:val="0"/>
      <w:marTop w:val="0"/>
      <w:marBottom w:val="0"/>
      <w:divBdr>
        <w:top w:val="none" w:sz="0" w:space="0" w:color="auto"/>
        <w:left w:val="none" w:sz="0" w:space="0" w:color="auto"/>
        <w:bottom w:val="none" w:sz="0" w:space="0" w:color="auto"/>
        <w:right w:val="none" w:sz="0" w:space="0" w:color="auto"/>
      </w:divBdr>
    </w:div>
    <w:div w:id="448210719">
      <w:bodyDiv w:val="1"/>
      <w:marLeft w:val="0"/>
      <w:marRight w:val="0"/>
      <w:marTop w:val="0"/>
      <w:marBottom w:val="0"/>
      <w:divBdr>
        <w:top w:val="none" w:sz="0" w:space="0" w:color="auto"/>
        <w:left w:val="none" w:sz="0" w:space="0" w:color="auto"/>
        <w:bottom w:val="none" w:sz="0" w:space="0" w:color="auto"/>
        <w:right w:val="none" w:sz="0" w:space="0" w:color="auto"/>
      </w:divBdr>
    </w:div>
    <w:div w:id="449327234">
      <w:bodyDiv w:val="1"/>
      <w:marLeft w:val="0"/>
      <w:marRight w:val="0"/>
      <w:marTop w:val="0"/>
      <w:marBottom w:val="0"/>
      <w:divBdr>
        <w:top w:val="none" w:sz="0" w:space="0" w:color="auto"/>
        <w:left w:val="none" w:sz="0" w:space="0" w:color="auto"/>
        <w:bottom w:val="none" w:sz="0" w:space="0" w:color="auto"/>
        <w:right w:val="none" w:sz="0" w:space="0" w:color="auto"/>
      </w:divBdr>
    </w:div>
    <w:div w:id="449663809">
      <w:bodyDiv w:val="1"/>
      <w:marLeft w:val="0"/>
      <w:marRight w:val="0"/>
      <w:marTop w:val="0"/>
      <w:marBottom w:val="0"/>
      <w:divBdr>
        <w:top w:val="none" w:sz="0" w:space="0" w:color="auto"/>
        <w:left w:val="none" w:sz="0" w:space="0" w:color="auto"/>
        <w:bottom w:val="none" w:sz="0" w:space="0" w:color="auto"/>
        <w:right w:val="none" w:sz="0" w:space="0" w:color="auto"/>
      </w:divBdr>
    </w:div>
    <w:div w:id="453715550">
      <w:bodyDiv w:val="1"/>
      <w:marLeft w:val="0"/>
      <w:marRight w:val="0"/>
      <w:marTop w:val="0"/>
      <w:marBottom w:val="0"/>
      <w:divBdr>
        <w:top w:val="none" w:sz="0" w:space="0" w:color="auto"/>
        <w:left w:val="none" w:sz="0" w:space="0" w:color="auto"/>
        <w:bottom w:val="none" w:sz="0" w:space="0" w:color="auto"/>
        <w:right w:val="none" w:sz="0" w:space="0" w:color="auto"/>
      </w:divBdr>
    </w:div>
    <w:div w:id="464273617">
      <w:bodyDiv w:val="1"/>
      <w:marLeft w:val="0"/>
      <w:marRight w:val="0"/>
      <w:marTop w:val="0"/>
      <w:marBottom w:val="0"/>
      <w:divBdr>
        <w:top w:val="none" w:sz="0" w:space="0" w:color="auto"/>
        <w:left w:val="none" w:sz="0" w:space="0" w:color="auto"/>
        <w:bottom w:val="none" w:sz="0" w:space="0" w:color="auto"/>
        <w:right w:val="none" w:sz="0" w:space="0" w:color="auto"/>
      </w:divBdr>
    </w:div>
    <w:div w:id="465271809">
      <w:bodyDiv w:val="1"/>
      <w:marLeft w:val="0"/>
      <w:marRight w:val="0"/>
      <w:marTop w:val="0"/>
      <w:marBottom w:val="0"/>
      <w:divBdr>
        <w:top w:val="none" w:sz="0" w:space="0" w:color="auto"/>
        <w:left w:val="none" w:sz="0" w:space="0" w:color="auto"/>
        <w:bottom w:val="none" w:sz="0" w:space="0" w:color="auto"/>
        <w:right w:val="none" w:sz="0" w:space="0" w:color="auto"/>
      </w:divBdr>
    </w:div>
    <w:div w:id="469907820">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78963036">
      <w:bodyDiv w:val="1"/>
      <w:marLeft w:val="0"/>
      <w:marRight w:val="0"/>
      <w:marTop w:val="0"/>
      <w:marBottom w:val="0"/>
      <w:divBdr>
        <w:top w:val="none" w:sz="0" w:space="0" w:color="auto"/>
        <w:left w:val="none" w:sz="0" w:space="0" w:color="auto"/>
        <w:bottom w:val="none" w:sz="0" w:space="0" w:color="auto"/>
        <w:right w:val="none" w:sz="0" w:space="0" w:color="auto"/>
      </w:divBdr>
    </w:div>
    <w:div w:id="483591664">
      <w:bodyDiv w:val="1"/>
      <w:marLeft w:val="0"/>
      <w:marRight w:val="0"/>
      <w:marTop w:val="0"/>
      <w:marBottom w:val="0"/>
      <w:divBdr>
        <w:top w:val="none" w:sz="0" w:space="0" w:color="auto"/>
        <w:left w:val="none" w:sz="0" w:space="0" w:color="auto"/>
        <w:bottom w:val="none" w:sz="0" w:space="0" w:color="auto"/>
        <w:right w:val="none" w:sz="0" w:space="0" w:color="auto"/>
      </w:divBdr>
    </w:div>
    <w:div w:id="484786712">
      <w:bodyDiv w:val="1"/>
      <w:marLeft w:val="0"/>
      <w:marRight w:val="0"/>
      <w:marTop w:val="0"/>
      <w:marBottom w:val="0"/>
      <w:divBdr>
        <w:top w:val="none" w:sz="0" w:space="0" w:color="auto"/>
        <w:left w:val="none" w:sz="0" w:space="0" w:color="auto"/>
        <w:bottom w:val="none" w:sz="0" w:space="0" w:color="auto"/>
        <w:right w:val="none" w:sz="0" w:space="0" w:color="auto"/>
      </w:divBdr>
    </w:div>
    <w:div w:id="489757877">
      <w:bodyDiv w:val="1"/>
      <w:marLeft w:val="0"/>
      <w:marRight w:val="0"/>
      <w:marTop w:val="0"/>
      <w:marBottom w:val="0"/>
      <w:divBdr>
        <w:top w:val="none" w:sz="0" w:space="0" w:color="auto"/>
        <w:left w:val="none" w:sz="0" w:space="0" w:color="auto"/>
        <w:bottom w:val="none" w:sz="0" w:space="0" w:color="auto"/>
        <w:right w:val="none" w:sz="0" w:space="0" w:color="auto"/>
      </w:divBdr>
    </w:div>
    <w:div w:id="495388543">
      <w:bodyDiv w:val="1"/>
      <w:marLeft w:val="0"/>
      <w:marRight w:val="0"/>
      <w:marTop w:val="0"/>
      <w:marBottom w:val="0"/>
      <w:divBdr>
        <w:top w:val="none" w:sz="0" w:space="0" w:color="auto"/>
        <w:left w:val="none" w:sz="0" w:space="0" w:color="auto"/>
        <w:bottom w:val="none" w:sz="0" w:space="0" w:color="auto"/>
        <w:right w:val="none" w:sz="0" w:space="0" w:color="auto"/>
      </w:divBdr>
    </w:div>
    <w:div w:id="498038910">
      <w:bodyDiv w:val="1"/>
      <w:marLeft w:val="0"/>
      <w:marRight w:val="0"/>
      <w:marTop w:val="0"/>
      <w:marBottom w:val="0"/>
      <w:divBdr>
        <w:top w:val="none" w:sz="0" w:space="0" w:color="auto"/>
        <w:left w:val="none" w:sz="0" w:space="0" w:color="auto"/>
        <w:bottom w:val="none" w:sz="0" w:space="0" w:color="auto"/>
        <w:right w:val="none" w:sz="0" w:space="0" w:color="auto"/>
      </w:divBdr>
    </w:div>
    <w:div w:id="507642163">
      <w:bodyDiv w:val="1"/>
      <w:marLeft w:val="0"/>
      <w:marRight w:val="0"/>
      <w:marTop w:val="0"/>
      <w:marBottom w:val="0"/>
      <w:divBdr>
        <w:top w:val="none" w:sz="0" w:space="0" w:color="auto"/>
        <w:left w:val="none" w:sz="0" w:space="0" w:color="auto"/>
        <w:bottom w:val="none" w:sz="0" w:space="0" w:color="auto"/>
        <w:right w:val="none" w:sz="0" w:space="0" w:color="auto"/>
      </w:divBdr>
    </w:div>
    <w:div w:id="508252290">
      <w:bodyDiv w:val="1"/>
      <w:marLeft w:val="0"/>
      <w:marRight w:val="0"/>
      <w:marTop w:val="0"/>
      <w:marBottom w:val="0"/>
      <w:divBdr>
        <w:top w:val="none" w:sz="0" w:space="0" w:color="auto"/>
        <w:left w:val="none" w:sz="0" w:space="0" w:color="auto"/>
        <w:bottom w:val="none" w:sz="0" w:space="0" w:color="auto"/>
        <w:right w:val="none" w:sz="0" w:space="0" w:color="auto"/>
      </w:divBdr>
    </w:div>
    <w:div w:id="512063914">
      <w:bodyDiv w:val="1"/>
      <w:marLeft w:val="0"/>
      <w:marRight w:val="0"/>
      <w:marTop w:val="0"/>
      <w:marBottom w:val="0"/>
      <w:divBdr>
        <w:top w:val="none" w:sz="0" w:space="0" w:color="auto"/>
        <w:left w:val="none" w:sz="0" w:space="0" w:color="auto"/>
        <w:bottom w:val="none" w:sz="0" w:space="0" w:color="auto"/>
        <w:right w:val="none" w:sz="0" w:space="0" w:color="auto"/>
      </w:divBdr>
    </w:div>
    <w:div w:id="517044751">
      <w:bodyDiv w:val="1"/>
      <w:marLeft w:val="0"/>
      <w:marRight w:val="0"/>
      <w:marTop w:val="0"/>
      <w:marBottom w:val="0"/>
      <w:divBdr>
        <w:top w:val="none" w:sz="0" w:space="0" w:color="auto"/>
        <w:left w:val="none" w:sz="0" w:space="0" w:color="auto"/>
        <w:bottom w:val="none" w:sz="0" w:space="0" w:color="auto"/>
        <w:right w:val="none" w:sz="0" w:space="0" w:color="auto"/>
      </w:divBdr>
    </w:div>
    <w:div w:id="517084374">
      <w:bodyDiv w:val="1"/>
      <w:marLeft w:val="0"/>
      <w:marRight w:val="0"/>
      <w:marTop w:val="0"/>
      <w:marBottom w:val="0"/>
      <w:divBdr>
        <w:top w:val="none" w:sz="0" w:space="0" w:color="auto"/>
        <w:left w:val="none" w:sz="0" w:space="0" w:color="auto"/>
        <w:bottom w:val="none" w:sz="0" w:space="0" w:color="auto"/>
        <w:right w:val="none" w:sz="0" w:space="0" w:color="auto"/>
      </w:divBdr>
    </w:div>
    <w:div w:id="518353097">
      <w:bodyDiv w:val="1"/>
      <w:marLeft w:val="0"/>
      <w:marRight w:val="0"/>
      <w:marTop w:val="0"/>
      <w:marBottom w:val="0"/>
      <w:divBdr>
        <w:top w:val="none" w:sz="0" w:space="0" w:color="auto"/>
        <w:left w:val="none" w:sz="0" w:space="0" w:color="auto"/>
        <w:bottom w:val="none" w:sz="0" w:space="0" w:color="auto"/>
        <w:right w:val="none" w:sz="0" w:space="0" w:color="auto"/>
      </w:divBdr>
    </w:div>
    <w:div w:id="518737763">
      <w:bodyDiv w:val="1"/>
      <w:marLeft w:val="0"/>
      <w:marRight w:val="0"/>
      <w:marTop w:val="0"/>
      <w:marBottom w:val="0"/>
      <w:divBdr>
        <w:top w:val="none" w:sz="0" w:space="0" w:color="auto"/>
        <w:left w:val="none" w:sz="0" w:space="0" w:color="auto"/>
        <w:bottom w:val="none" w:sz="0" w:space="0" w:color="auto"/>
        <w:right w:val="none" w:sz="0" w:space="0" w:color="auto"/>
      </w:divBdr>
    </w:div>
    <w:div w:id="521089431">
      <w:bodyDiv w:val="1"/>
      <w:marLeft w:val="0"/>
      <w:marRight w:val="0"/>
      <w:marTop w:val="0"/>
      <w:marBottom w:val="0"/>
      <w:divBdr>
        <w:top w:val="none" w:sz="0" w:space="0" w:color="auto"/>
        <w:left w:val="none" w:sz="0" w:space="0" w:color="auto"/>
        <w:bottom w:val="none" w:sz="0" w:space="0" w:color="auto"/>
        <w:right w:val="none" w:sz="0" w:space="0" w:color="auto"/>
      </w:divBdr>
    </w:div>
    <w:div w:id="523399686">
      <w:bodyDiv w:val="1"/>
      <w:marLeft w:val="0"/>
      <w:marRight w:val="0"/>
      <w:marTop w:val="0"/>
      <w:marBottom w:val="0"/>
      <w:divBdr>
        <w:top w:val="none" w:sz="0" w:space="0" w:color="auto"/>
        <w:left w:val="none" w:sz="0" w:space="0" w:color="auto"/>
        <w:bottom w:val="none" w:sz="0" w:space="0" w:color="auto"/>
        <w:right w:val="none" w:sz="0" w:space="0" w:color="auto"/>
      </w:divBdr>
    </w:div>
    <w:div w:id="533813854">
      <w:bodyDiv w:val="1"/>
      <w:marLeft w:val="0"/>
      <w:marRight w:val="0"/>
      <w:marTop w:val="0"/>
      <w:marBottom w:val="0"/>
      <w:divBdr>
        <w:top w:val="none" w:sz="0" w:space="0" w:color="auto"/>
        <w:left w:val="none" w:sz="0" w:space="0" w:color="auto"/>
        <w:bottom w:val="none" w:sz="0" w:space="0" w:color="auto"/>
        <w:right w:val="none" w:sz="0" w:space="0" w:color="auto"/>
      </w:divBdr>
    </w:div>
    <w:div w:id="537670387">
      <w:bodyDiv w:val="1"/>
      <w:marLeft w:val="0"/>
      <w:marRight w:val="0"/>
      <w:marTop w:val="0"/>
      <w:marBottom w:val="0"/>
      <w:divBdr>
        <w:top w:val="none" w:sz="0" w:space="0" w:color="auto"/>
        <w:left w:val="none" w:sz="0" w:space="0" w:color="auto"/>
        <w:bottom w:val="none" w:sz="0" w:space="0" w:color="auto"/>
        <w:right w:val="none" w:sz="0" w:space="0" w:color="auto"/>
      </w:divBdr>
    </w:div>
    <w:div w:id="541017282">
      <w:bodyDiv w:val="1"/>
      <w:marLeft w:val="0"/>
      <w:marRight w:val="0"/>
      <w:marTop w:val="0"/>
      <w:marBottom w:val="0"/>
      <w:divBdr>
        <w:top w:val="none" w:sz="0" w:space="0" w:color="auto"/>
        <w:left w:val="none" w:sz="0" w:space="0" w:color="auto"/>
        <w:bottom w:val="none" w:sz="0" w:space="0" w:color="auto"/>
        <w:right w:val="none" w:sz="0" w:space="0" w:color="auto"/>
      </w:divBdr>
    </w:div>
    <w:div w:id="545989269">
      <w:bodyDiv w:val="1"/>
      <w:marLeft w:val="0"/>
      <w:marRight w:val="0"/>
      <w:marTop w:val="0"/>
      <w:marBottom w:val="0"/>
      <w:divBdr>
        <w:top w:val="none" w:sz="0" w:space="0" w:color="auto"/>
        <w:left w:val="none" w:sz="0" w:space="0" w:color="auto"/>
        <w:bottom w:val="none" w:sz="0" w:space="0" w:color="auto"/>
        <w:right w:val="none" w:sz="0" w:space="0" w:color="auto"/>
      </w:divBdr>
    </w:div>
    <w:div w:id="549918812">
      <w:bodyDiv w:val="1"/>
      <w:marLeft w:val="0"/>
      <w:marRight w:val="0"/>
      <w:marTop w:val="0"/>
      <w:marBottom w:val="0"/>
      <w:divBdr>
        <w:top w:val="none" w:sz="0" w:space="0" w:color="auto"/>
        <w:left w:val="none" w:sz="0" w:space="0" w:color="auto"/>
        <w:bottom w:val="none" w:sz="0" w:space="0" w:color="auto"/>
        <w:right w:val="none" w:sz="0" w:space="0" w:color="auto"/>
      </w:divBdr>
    </w:div>
    <w:div w:id="554511658">
      <w:bodyDiv w:val="1"/>
      <w:marLeft w:val="0"/>
      <w:marRight w:val="0"/>
      <w:marTop w:val="0"/>
      <w:marBottom w:val="0"/>
      <w:divBdr>
        <w:top w:val="none" w:sz="0" w:space="0" w:color="auto"/>
        <w:left w:val="none" w:sz="0" w:space="0" w:color="auto"/>
        <w:bottom w:val="none" w:sz="0" w:space="0" w:color="auto"/>
        <w:right w:val="none" w:sz="0" w:space="0" w:color="auto"/>
      </w:divBdr>
    </w:div>
    <w:div w:id="554774393">
      <w:bodyDiv w:val="1"/>
      <w:marLeft w:val="0"/>
      <w:marRight w:val="0"/>
      <w:marTop w:val="0"/>
      <w:marBottom w:val="0"/>
      <w:divBdr>
        <w:top w:val="none" w:sz="0" w:space="0" w:color="auto"/>
        <w:left w:val="none" w:sz="0" w:space="0" w:color="auto"/>
        <w:bottom w:val="none" w:sz="0" w:space="0" w:color="auto"/>
        <w:right w:val="none" w:sz="0" w:space="0" w:color="auto"/>
      </w:divBdr>
    </w:div>
    <w:div w:id="559168151">
      <w:bodyDiv w:val="1"/>
      <w:marLeft w:val="0"/>
      <w:marRight w:val="0"/>
      <w:marTop w:val="0"/>
      <w:marBottom w:val="0"/>
      <w:divBdr>
        <w:top w:val="none" w:sz="0" w:space="0" w:color="auto"/>
        <w:left w:val="none" w:sz="0" w:space="0" w:color="auto"/>
        <w:bottom w:val="none" w:sz="0" w:space="0" w:color="auto"/>
        <w:right w:val="none" w:sz="0" w:space="0" w:color="auto"/>
      </w:divBdr>
    </w:div>
    <w:div w:id="567154709">
      <w:bodyDiv w:val="1"/>
      <w:marLeft w:val="0"/>
      <w:marRight w:val="0"/>
      <w:marTop w:val="0"/>
      <w:marBottom w:val="0"/>
      <w:divBdr>
        <w:top w:val="none" w:sz="0" w:space="0" w:color="auto"/>
        <w:left w:val="none" w:sz="0" w:space="0" w:color="auto"/>
        <w:bottom w:val="none" w:sz="0" w:space="0" w:color="auto"/>
        <w:right w:val="none" w:sz="0" w:space="0" w:color="auto"/>
      </w:divBdr>
    </w:div>
    <w:div w:id="568536142">
      <w:bodyDiv w:val="1"/>
      <w:marLeft w:val="0"/>
      <w:marRight w:val="0"/>
      <w:marTop w:val="0"/>
      <w:marBottom w:val="0"/>
      <w:divBdr>
        <w:top w:val="none" w:sz="0" w:space="0" w:color="auto"/>
        <w:left w:val="none" w:sz="0" w:space="0" w:color="auto"/>
        <w:bottom w:val="none" w:sz="0" w:space="0" w:color="auto"/>
        <w:right w:val="none" w:sz="0" w:space="0" w:color="auto"/>
      </w:divBdr>
    </w:div>
    <w:div w:id="568686236">
      <w:bodyDiv w:val="1"/>
      <w:marLeft w:val="0"/>
      <w:marRight w:val="0"/>
      <w:marTop w:val="0"/>
      <w:marBottom w:val="0"/>
      <w:divBdr>
        <w:top w:val="none" w:sz="0" w:space="0" w:color="auto"/>
        <w:left w:val="none" w:sz="0" w:space="0" w:color="auto"/>
        <w:bottom w:val="none" w:sz="0" w:space="0" w:color="auto"/>
        <w:right w:val="none" w:sz="0" w:space="0" w:color="auto"/>
      </w:divBdr>
    </w:div>
    <w:div w:id="570577556">
      <w:bodyDiv w:val="1"/>
      <w:marLeft w:val="0"/>
      <w:marRight w:val="0"/>
      <w:marTop w:val="0"/>
      <w:marBottom w:val="0"/>
      <w:divBdr>
        <w:top w:val="none" w:sz="0" w:space="0" w:color="auto"/>
        <w:left w:val="none" w:sz="0" w:space="0" w:color="auto"/>
        <w:bottom w:val="none" w:sz="0" w:space="0" w:color="auto"/>
        <w:right w:val="none" w:sz="0" w:space="0" w:color="auto"/>
      </w:divBdr>
    </w:div>
    <w:div w:id="577061071">
      <w:bodyDiv w:val="1"/>
      <w:marLeft w:val="0"/>
      <w:marRight w:val="0"/>
      <w:marTop w:val="0"/>
      <w:marBottom w:val="0"/>
      <w:divBdr>
        <w:top w:val="none" w:sz="0" w:space="0" w:color="auto"/>
        <w:left w:val="none" w:sz="0" w:space="0" w:color="auto"/>
        <w:bottom w:val="none" w:sz="0" w:space="0" w:color="auto"/>
        <w:right w:val="none" w:sz="0" w:space="0" w:color="auto"/>
      </w:divBdr>
    </w:div>
    <w:div w:id="581260975">
      <w:bodyDiv w:val="1"/>
      <w:marLeft w:val="0"/>
      <w:marRight w:val="0"/>
      <w:marTop w:val="0"/>
      <w:marBottom w:val="0"/>
      <w:divBdr>
        <w:top w:val="none" w:sz="0" w:space="0" w:color="auto"/>
        <w:left w:val="none" w:sz="0" w:space="0" w:color="auto"/>
        <w:bottom w:val="none" w:sz="0" w:space="0" w:color="auto"/>
        <w:right w:val="none" w:sz="0" w:space="0" w:color="auto"/>
      </w:divBdr>
    </w:div>
    <w:div w:id="582837839">
      <w:bodyDiv w:val="1"/>
      <w:marLeft w:val="0"/>
      <w:marRight w:val="0"/>
      <w:marTop w:val="0"/>
      <w:marBottom w:val="0"/>
      <w:divBdr>
        <w:top w:val="none" w:sz="0" w:space="0" w:color="auto"/>
        <w:left w:val="none" w:sz="0" w:space="0" w:color="auto"/>
        <w:bottom w:val="none" w:sz="0" w:space="0" w:color="auto"/>
        <w:right w:val="none" w:sz="0" w:space="0" w:color="auto"/>
      </w:divBdr>
    </w:div>
    <w:div w:id="583926248">
      <w:bodyDiv w:val="1"/>
      <w:marLeft w:val="0"/>
      <w:marRight w:val="0"/>
      <w:marTop w:val="0"/>
      <w:marBottom w:val="0"/>
      <w:divBdr>
        <w:top w:val="none" w:sz="0" w:space="0" w:color="auto"/>
        <w:left w:val="none" w:sz="0" w:space="0" w:color="auto"/>
        <w:bottom w:val="none" w:sz="0" w:space="0" w:color="auto"/>
        <w:right w:val="none" w:sz="0" w:space="0" w:color="auto"/>
      </w:divBdr>
    </w:div>
    <w:div w:id="591358002">
      <w:bodyDiv w:val="1"/>
      <w:marLeft w:val="0"/>
      <w:marRight w:val="0"/>
      <w:marTop w:val="0"/>
      <w:marBottom w:val="0"/>
      <w:divBdr>
        <w:top w:val="none" w:sz="0" w:space="0" w:color="auto"/>
        <w:left w:val="none" w:sz="0" w:space="0" w:color="auto"/>
        <w:bottom w:val="none" w:sz="0" w:space="0" w:color="auto"/>
        <w:right w:val="none" w:sz="0" w:space="0" w:color="auto"/>
      </w:divBdr>
    </w:div>
    <w:div w:id="598757735">
      <w:bodyDiv w:val="1"/>
      <w:marLeft w:val="0"/>
      <w:marRight w:val="0"/>
      <w:marTop w:val="0"/>
      <w:marBottom w:val="0"/>
      <w:divBdr>
        <w:top w:val="none" w:sz="0" w:space="0" w:color="auto"/>
        <w:left w:val="none" w:sz="0" w:space="0" w:color="auto"/>
        <w:bottom w:val="none" w:sz="0" w:space="0" w:color="auto"/>
        <w:right w:val="none" w:sz="0" w:space="0" w:color="auto"/>
      </w:divBdr>
    </w:div>
    <w:div w:id="603926946">
      <w:bodyDiv w:val="1"/>
      <w:marLeft w:val="0"/>
      <w:marRight w:val="0"/>
      <w:marTop w:val="0"/>
      <w:marBottom w:val="0"/>
      <w:divBdr>
        <w:top w:val="none" w:sz="0" w:space="0" w:color="auto"/>
        <w:left w:val="none" w:sz="0" w:space="0" w:color="auto"/>
        <w:bottom w:val="none" w:sz="0" w:space="0" w:color="auto"/>
        <w:right w:val="none" w:sz="0" w:space="0" w:color="auto"/>
      </w:divBdr>
    </w:div>
    <w:div w:id="615872669">
      <w:bodyDiv w:val="1"/>
      <w:marLeft w:val="0"/>
      <w:marRight w:val="0"/>
      <w:marTop w:val="0"/>
      <w:marBottom w:val="0"/>
      <w:divBdr>
        <w:top w:val="none" w:sz="0" w:space="0" w:color="auto"/>
        <w:left w:val="none" w:sz="0" w:space="0" w:color="auto"/>
        <w:bottom w:val="none" w:sz="0" w:space="0" w:color="auto"/>
        <w:right w:val="none" w:sz="0" w:space="0" w:color="auto"/>
      </w:divBdr>
    </w:div>
    <w:div w:id="615910532">
      <w:bodyDiv w:val="1"/>
      <w:marLeft w:val="0"/>
      <w:marRight w:val="0"/>
      <w:marTop w:val="0"/>
      <w:marBottom w:val="0"/>
      <w:divBdr>
        <w:top w:val="none" w:sz="0" w:space="0" w:color="auto"/>
        <w:left w:val="none" w:sz="0" w:space="0" w:color="auto"/>
        <w:bottom w:val="none" w:sz="0" w:space="0" w:color="auto"/>
        <w:right w:val="none" w:sz="0" w:space="0" w:color="auto"/>
      </w:divBdr>
    </w:div>
    <w:div w:id="619385704">
      <w:bodyDiv w:val="1"/>
      <w:marLeft w:val="0"/>
      <w:marRight w:val="0"/>
      <w:marTop w:val="0"/>
      <w:marBottom w:val="0"/>
      <w:divBdr>
        <w:top w:val="none" w:sz="0" w:space="0" w:color="auto"/>
        <w:left w:val="none" w:sz="0" w:space="0" w:color="auto"/>
        <w:bottom w:val="none" w:sz="0" w:space="0" w:color="auto"/>
        <w:right w:val="none" w:sz="0" w:space="0" w:color="auto"/>
      </w:divBdr>
    </w:div>
    <w:div w:id="621574497">
      <w:bodyDiv w:val="1"/>
      <w:marLeft w:val="0"/>
      <w:marRight w:val="0"/>
      <w:marTop w:val="0"/>
      <w:marBottom w:val="0"/>
      <w:divBdr>
        <w:top w:val="none" w:sz="0" w:space="0" w:color="auto"/>
        <w:left w:val="none" w:sz="0" w:space="0" w:color="auto"/>
        <w:bottom w:val="none" w:sz="0" w:space="0" w:color="auto"/>
        <w:right w:val="none" w:sz="0" w:space="0" w:color="auto"/>
      </w:divBdr>
    </w:div>
    <w:div w:id="622033375">
      <w:bodyDiv w:val="1"/>
      <w:marLeft w:val="0"/>
      <w:marRight w:val="0"/>
      <w:marTop w:val="0"/>
      <w:marBottom w:val="0"/>
      <w:divBdr>
        <w:top w:val="none" w:sz="0" w:space="0" w:color="auto"/>
        <w:left w:val="none" w:sz="0" w:space="0" w:color="auto"/>
        <w:bottom w:val="none" w:sz="0" w:space="0" w:color="auto"/>
        <w:right w:val="none" w:sz="0" w:space="0" w:color="auto"/>
      </w:divBdr>
    </w:div>
    <w:div w:id="623080283">
      <w:bodyDiv w:val="1"/>
      <w:marLeft w:val="0"/>
      <w:marRight w:val="0"/>
      <w:marTop w:val="0"/>
      <w:marBottom w:val="0"/>
      <w:divBdr>
        <w:top w:val="none" w:sz="0" w:space="0" w:color="auto"/>
        <w:left w:val="none" w:sz="0" w:space="0" w:color="auto"/>
        <w:bottom w:val="none" w:sz="0" w:space="0" w:color="auto"/>
        <w:right w:val="none" w:sz="0" w:space="0" w:color="auto"/>
      </w:divBdr>
    </w:div>
    <w:div w:id="624506498">
      <w:bodyDiv w:val="1"/>
      <w:marLeft w:val="0"/>
      <w:marRight w:val="0"/>
      <w:marTop w:val="0"/>
      <w:marBottom w:val="0"/>
      <w:divBdr>
        <w:top w:val="none" w:sz="0" w:space="0" w:color="auto"/>
        <w:left w:val="none" w:sz="0" w:space="0" w:color="auto"/>
        <w:bottom w:val="none" w:sz="0" w:space="0" w:color="auto"/>
        <w:right w:val="none" w:sz="0" w:space="0" w:color="auto"/>
      </w:divBdr>
    </w:div>
    <w:div w:id="625433397">
      <w:bodyDiv w:val="1"/>
      <w:marLeft w:val="0"/>
      <w:marRight w:val="0"/>
      <w:marTop w:val="0"/>
      <w:marBottom w:val="0"/>
      <w:divBdr>
        <w:top w:val="none" w:sz="0" w:space="0" w:color="auto"/>
        <w:left w:val="none" w:sz="0" w:space="0" w:color="auto"/>
        <w:bottom w:val="none" w:sz="0" w:space="0" w:color="auto"/>
        <w:right w:val="none" w:sz="0" w:space="0" w:color="auto"/>
      </w:divBdr>
    </w:div>
    <w:div w:id="627786453">
      <w:bodyDiv w:val="1"/>
      <w:marLeft w:val="0"/>
      <w:marRight w:val="0"/>
      <w:marTop w:val="0"/>
      <w:marBottom w:val="0"/>
      <w:divBdr>
        <w:top w:val="none" w:sz="0" w:space="0" w:color="auto"/>
        <w:left w:val="none" w:sz="0" w:space="0" w:color="auto"/>
        <w:bottom w:val="none" w:sz="0" w:space="0" w:color="auto"/>
        <w:right w:val="none" w:sz="0" w:space="0" w:color="auto"/>
      </w:divBdr>
    </w:div>
    <w:div w:id="629281832">
      <w:bodyDiv w:val="1"/>
      <w:marLeft w:val="0"/>
      <w:marRight w:val="0"/>
      <w:marTop w:val="0"/>
      <w:marBottom w:val="0"/>
      <w:divBdr>
        <w:top w:val="none" w:sz="0" w:space="0" w:color="auto"/>
        <w:left w:val="none" w:sz="0" w:space="0" w:color="auto"/>
        <w:bottom w:val="none" w:sz="0" w:space="0" w:color="auto"/>
        <w:right w:val="none" w:sz="0" w:space="0" w:color="auto"/>
      </w:divBdr>
    </w:div>
    <w:div w:id="636841666">
      <w:bodyDiv w:val="1"/>
      <w:marLeft w:val="0"/>
      <w:marRight w:val="0"/>
      <w:marTop w:val="0"/>
      <w:marBottom w:val="0"/>
      <w:divBdr>
        <w:top w:val="none" w:sz="0" w:space="0" w:color="auto"/>
        <w:left w:val="none" w:sz="0" w:space="0" w:color="auto"/>
        <w:bottom w:val="none" w:sz="0" w:space="0" w:color="auto"/>
        <w:right w:val="none" w:sz="0" w:space="0" w:color="auto"/>
      </w:divBdr>
    </w:div>
    <w:div w:id="637876402">
      <w:bodyDiv w:val="1"/>
      <w:marLeft w:val="0"/>
      <w:marRight w:val="0"/>
      <w:marTop w:val="0"/>
      <w:marBottom w:val="0"/>
      <w:divBdr>
        <w:top w:val="none" w:sz="0" w:space="0" w:color="auto"/>
        <w:left w:val="none" w:sz="0" w:space="0" w:color="auto"/>
        <w:bottom w:val="none" w:sz="0" w:space="0" w:color="auto"/>
        <w:right w:val="none" w:sz="0" w:space="0" w:color="auto"/>
      </w:divBdr>
    </w:div>
    <w:div w:id="639581020">
      <w:bodyDiv w:val="1"/>
      <w:marLeft w:val="0"/>
      <w:marRight w:val="0"/>
      <w:marTop w:val="0"/>
      <w:marBottom w:val="0"/>
      <w:divBdr>
        <w:top w:val="none" w:sz="0" w:space="0" w:color="auto"/>
        <w:left w:val="none" w:sz="0" w:space="0" w:color="auto"/>
        <w:bottom w:val="none" w:sz="0" w:space="0" w:color="auto"/>
        <w:right w:val="none" w:sz="0" w:space="0" w:color="auto"/>
      </w:divBdr>
    </w:div>
    <w:div w:id="640617739">
      <w:bodyDiv w:val="1"/>
      <w:marLeft w:val="0"/>
      <w:marRight w:val="0"/>
      <w:marTop w:val="0"/>
      <w:marBottom w:val="0"/>
      <w:divBdr>
        <w:top w:val="none" w:sz="0" w:space="0" w:color="auto"/>
        <w:left w:val="none" w:sz="0" w:space="0" w:color="auto"/>
        <w:bottom w:val="none" w:sz="0" w:space="0" w:color="auto"/>
        <w:right w:val="none" w:sz="0" w:space="0" w:color="auto"/>
      </w:divBdr>
    </w:div>
    <w:div w:id="643314585">
      <w:bodyDiv w:val="1"/>
      <w:marLeft w:val="0"/>
      <w:marRight w:val="0"/>
      <w:marTop w:val="0"/>
      <w:marBottom w:val="0"/>
      <w:divBdr>
        <w:top w:val="none" w:sz="0" w:space="0" w:color="auto"/>
        <w:left w:val="none" w:sz="0" w:space="0" w:color="auto"/>
        <w:bottom w:val="none" w:sz="0" w:space="0" w:color="auto"/>
        <w:right w:val="none" w:sz="0" w:space="0" w:color="auto"/>
      </w:divBdr>
    </w:div>
    <w:div w:id="644555476">
      <w:bodyDiv w:val="1"/>
      <w:marLeft w:val="0"/>
      <w:marRight w:val="0"/>
      <w:marTop w:val="0"/>
      <w:marBottom w:val="0"/>
      <w:divBdr>
        <w:top w:val="none" w:sz="0" w:space="0" w:color="auto"/>
        <w:left w:val="none" w:sz="0" w:space="0" w:color="auto"/>
        <w:bottom w:val="none" w:sz="0" w:space="0" w:color="auto"/>
        <w:right w:val="none" w:sz="0" w:space="0" w:color="auto"/>
      </w:divBdr>
    </w:div>
    <w:div w:id="651910357">
      <w:bodyDiv w:val="1"/>
      <w:marLeft w:val="0"/>
      <w:marRight w:val="0"/>
      <w:marTop w:val="0"/>
      <w:marBottom w:val="0"/>
      <w:divBdr>
        <w:top w:val="none" w:sz="0" w:space="0" w:color="auto"/>
        <w:left w:val="none" w:sz="0" w:space="0" w:color="auto"/>
        <w:bottom w:val="none" w:sz="0" w:space="0" w:color="auto"/>
        <w:right w:val="none" w:sz="0" w:space="0" w:color="auto"/>
      </w:divBdr>
    </w:div>
    <w:div w:id="653527752">
      <w:bodyDiv w:val="1"/>
      <w:marLeft w:val="0"/>
      <w:marRight w:val="0"/>
      <w:marTop w:val="0"/>
      <w:marBottom w:val="0"/>
      <w:divBdr>
        <w:top w:val="none" w:sz="0" w:space="0" w:color="auto"/>
        <w:left w:val="none" w:sz="0" w:space="0" w:color="auto"/>
        <w:bottom w:val="none" w:sz="0" w:space="0" w:color="auto"/>
        <w:right w:val="none" w:sz="0" w:space="0" w:color="auto"/>
      </w:divBdr>
    </w:div>
    <w:div w:id="653602886">
      <w:bodyDiv w:val="1"/>
      <w:marLeft w:val="0"/>
      <w:marRight w:val="0"/>
      <w:marTop w:val="0"/>
      <w:marBottom w:val="0"/>
      <w:divBdr>
        <w:top w:val="none" w:sz="0" w:space="0" w:color="auto"/>
        <w:left w:val="none" w:sz="0" w:space="0" w:color="auto"/>
        <w:bottom w:val="none" w:sz="0" w:space="0" w:color="auto"/>
        <w:right w:val="none" w:sz="0" w:space="0" w:color="auto"/>
      </w:divBdr>
    </w:div>
    <w:div w:id="657270050">
      <w:bodyDiv w:val="1"/>
      <w:marLeft w:val="0"/>
      <w:marRight w:val="0"/>
      <w:marTop w:val="0"/>
      <w:marBottom w:val="0"/>
      <w:divBdr>
        <w:top w:val="none" w:sz="0" w:space="0" w:color="auto"/>
        <w:left w:val="none" w:sz="0" w:space="0" w:color="auto"/>
        <w:bottom w:val="none" w:sz="0" w:space="0" w:color="auto"/>
        <w:right w:val="none" w:sz="0" w:space="0" w:color="auto"/>
      </w:divBdr>
    </w:div>
    <w:div w:id="661154540">
      <w:bodyDiv w:val="1"/>
      <w:marLeft w:val="0"/>
      <w:marRight w:val="0"/>
      <w:marTop w:val="0"/>
      <w:marBottom w:val="0"/>
      <w:divBdr>
        <w:top w:val="none" w:sz="0" w:space="0" w:color="auto"/>
        <w:left w:val="none" w:sz="0" w:space="0" w:color="auto"/>
        <w:bottom w:val="none" w:sz="0" w:space="0" w:color="auto"/>
        <w:right w:val="none" w:sz="0" w:space="0" w:color="auto"/>
      </w:divBdr>
    </w:div>
    <w:div w:id="662700198">
      <w:bodyDiv w:val="1"/>
      <w:marLeft w:val="0"/>
      <w:marRight w:val="0"/>
      <w:marTop w:val="0"/>
      <w:marBottom w:val="0"/>
      <w:divBdr>
        <w:top w:val="none" w:sz="0" w:space="0" w:color="auto"/>
        <w:left w:val="none" w:sz="0" w:space="0" w:color="auto"/>
        <w:bottom w:val="none" w:sz="0" w:space="0" w:color="auto"/>
        <w:right w:val="none" w:sz="0" w:space="0" w:color="auto"/>
      </w:divBdr>
    </w:div>
    <w:div w:id="665669621">
      <w:bodyDiv w:val="1"/>
      <w:marLeft w:val="0"/>
      <w:marRight w:val="0"/>
      <w:marTop w:val="0"/>
      <w:marBottom w:val="0"/>
      <w:divBdr>
        <w:top w:val="none" w:sz="0" w:space="0" w:color="auto"/>
        <w:left w:val="none" w:sz="0" w:space="0" w:color="auto"/>
        <w:bottom w:val="none" w:sz="0" w:space="0" w:color="auto"/>
        <w:right w:val="none" w:sz="0" w:space="0" w:color="auto"/>
      </w:divBdr>
    </w:div>
    <w:div w:id="675425053">
      <w:bodyDiv w:val="1"/>
      <w:marLeft w:val="0"/>
      <w:marRight w:val="0"/>
      <w:marTop w:val="0"/>
      <w:marBottom w:val="0"/>
      <w:divBdr>
        <w:top w:val="none" w:sz="0" w:space="0" w:color="auto"/>
        <w:left w:val="none" w:sz="0" w:space="0" w:color="auto"/>
        <w:bottom w:val="none" w:sz="0" w:space="0" w:color="auto"/>
        <w:right w:val="none" w:sz="0" w:space="0" w:color="auto"/>
      </w:divBdr>
    </w:div>
    <w:div w:id="679506671">
      <w:bodyDiv w:val="1"/>
      <w:marLeft w:val="0"/>
      <w:marRight w:val="0"/>
      <w:marTop w:val="0"/>
      <w:marBottom w:val="0"/>
      <w:divBdr>
        <w:top w:val="none" w:sz="0" w:space="0" w:color="auto"/>
        <w:left w:val="none" w:sz="0" w:space="0" w:color="auto"/>
        <w:bottom w:val="none" w:sz="0" w:space="0" w:color="auto"/>
        <w:right w:val="none" w:sz="0" w:space="0" w:color="auto"/>
      </w:divBdr>
    </w:div>
    <w:div w:id="680358905">
      <w:bodyDiv w:val="1"/>
      <w:marLeft w:val="0"/>
      <w:marRight w:val="0"/>
      <w:marTop w:val="0"/>
      <w:marBottom w:val="0"/>
      <w:divBdr>
        <w:top w:val="none" w:sz="0" w:space="0" w:color="auto"/>
        <w:left w:val="none" w:sz="0" w:space="0" w:color="auto"/>
        <w:bottom w:val="none" w:sz="0" w:space="0" w:color="auto"/>
        <w:right w:val="none" w:sz="0" w:space="0" w:color="auto"/>
      </w:divBdr>
    </w:div>
    <w:div w:id="682167835">
      <w:bodyDiv w:val="1"/>
      <w:marLeft w:val="0"/>
      <w:marRight w:val="0"/>
      <w:marTop w:val="0"/>
      <w:marBottom w:val="0"/>
      <w:divBdr>
        <w:top w:val="none" w:sz="0" w:space="0" w:color="auto"/>
        <w:left w:val="none" w:sz="0" w:space="0" w:color="auto"/>
        <w:bottom w:val="none" w:sz="0" w:space="0" w:color="auto"/>
        <w:right w:val="none" w:sz="0" w:space="0" w:color="auto"/>
      </w:divBdr>
    </w:div>
    <w:div w:id="686711121">
      <w:bodyDiv w:val="1"/>
      <w:marLeft w:val="0"/>
      <w:marRight w:val="0"/>
      <w:marTop w:val="0"/>
      <w:marBottom w:val="0"/>
      <w:divBdr>
        <w:top w:val="none" w:sz="0" w:space="0" w:color="auto"/>
        <w:left w:val="none" w:sz="0" w:space="0" w:color="auto"/>
        <w:bottom w:val="none" w:sz="0" w:space="0" w:color="auto"/>
        <w:right w:val="none" w:sz="0" w:space="0" w:color="auto"/>
      </w:divBdr>
    </w:div>
    <w:div w:id="690958538">
      <w:bodyDiv w:val="1"/>
      <w:marLeft w:val="0"/>
      <w:marRight w:val="0"/>
      <w:marTop w:val="0"/>
      <w:marBottom w:val="0"/>
      <w:divBdr>
        <w:top w:val="none" w:sz="0" w:space="0" w:color="auto"/>
        <w:left w:val="none" w:sz="0" w:space="0" w:color="auto"/>
        <w:bottom w:val="none" w:sz="0" w:space="0" w:color="auto"/>
        <w:right w:val="none" w:sz="0" w:space="0" w:color="auto"/>
      </w:divBdr>
    </w:div>
    <w:div w:id="693186923">
      <w:bodyDiv w:val="1"/>
      <w:marLeft w:val="0"/>
      <w:marRight w:val="0"/>
      <w:marTop w:val="0"/>
      <w:marBottom w:val="0"/>
      <w:divBdr>
        <w:top w:val="none" w:sz="0" w:space="0" w:color="auto"/>
        <w:left w:val="none" w:sz="0" w:space="0" w:color="auto"/>
        <w:bottom w:val="none" w:sz="0" w:space="0" w:color="auto"/>
        <w:right w:val="none" w:sz="0" w:space="0" w:color="auto"/>
      </w:divBdr>
    </w:div>
    <w:div w:id="693189464">
      <w:bodyDiv w:val="1"/>
      <w:marLeft w:val="0"/>
      <w:marRight w:val="0"/>
      <w:marTop w:val="0"/>
      <w:marBottom w:val="0"/>
      <w:divBdr>
        <w:top w:val="none" w:sz="0" w:space="0" w:color="auto"/>
        <w:left w:val="none" w:sz="0" w:space="0" w:color="auto"/>
        <w:bottom w:val="none" w:sz="0" w:space="0" w:color="auto"/>
        <w:right w:val="none" w:sz="0" w:space="0" w:color="auto"/>
      </w:divBdr>
    </w:div>
    <w:div w:id="695886566">
      <w:bodyDiv w:val="1"/>
      <w:marLeft w:val="0"/>
      <w:marRight w:val="0"/>
      <w:marTop w:val="0"/>
      <w:marBottom w:val="0"/>
      <w:divBdr>
        <w:top w:val="none" w:sz="0" w:space="0" w:color="auto"/>
        <w:left w:val="none" w:sz="0" w:space="0" w:color="auto"/>
        <w:bottom w:val="none" w:sz="0" w:space="0" w:color="auto"/>
        <w:right w:val="none" w:sz="0" w:space="0" w:color="auto"/>
      </w:divBdr>
    </w:div>
    <w:div w:id="697583708">
      <w:bodyDiv w:val="1"/>
      <w:marLeft w:val="0"/>
      <w:marRight w:val="0"/>
      <w:marTop w:val="0"/>
      <w:marBottom w:val="0"/>
      <w:divBdr>
        <w:top w:val="none" w:sz="0" w:space="0" w:color="auto"/>
        <w:left w:val="none" w:sz="0" w:space="0" w:color="auto"/>
        <w:bottom w:val="none" w:sz="0" w:space="0" w:color="auto"/>
        <w:right w:val="none" w:sz="0" w:space="0" w:color="auto"/>
      </w:divBdr>
    </w:div>
    <w:div w:id="697702179">
      <w:bodyDiv w:val="1"/>
      <w:marLeft w:val="0"/>
      <w:marRight w:val="0"/>
      <w:marTop w:val="0"/>
      <w:marBottom w:val="0"/>
      <w:divBdr>
        <w:top w:val="none" w:sz="0" w:space="0" w:color="auto"/>
        <w:left w:val="none" w:sz="0" w:space="0" w:color="auto"/>
        <w:bottom w:val="none" w:sz="0" w:space="0" w:color="auto"/>
        <w:right w:val="none" w:sz="0" w:space="0" w:color="auto"/>
      </w:divBdr>
    </w:div>
    <w:div w:id="698897305">
      <w:bodyDiv w:val="1"/>
      <w:marLeft w:val="0"/>
      <w:marRight w:val="0"/>
      <w:marTop w:val="0"/>
      <w:marBottom w:val="0"/>
      <w:divBdr>
        <w:top w:val="none" w:sz="0" w:space="0" w:color="auto"/>
        <w:left w:val="none" w:sz="0" w:space="0" w:color="auto"/>
        <w:bottom w:val="none" w:sz="0" w:space="0" w:color="auto"/>
        <w:right w:val="none" w:sz="0" w:space="0" w:color="auto"/>
      </w:divBdr>
    </w:div>
    <w:div w:id="702554271">
      <w:bodyDiv w:val="1"/>
      <w:marLeft w:val="0"/>
      <w:marRight w:val="0"/>
      <w:marTop w:val="0"/>
      <w:marBottom w:val="0"/>
      <w:divBdr>
        <w:top w:val="none" w:sz="0" w:space="0" w:color="auto"/>
        <w:left w:val="none" w:sz="0" w:space="0" w:color="auto"/>
        <w:bottom w:val="none" w:sz="0" w:space="0" w:color="auto"/>
        <w:right w:val="none" w:sz="0" w:space="0" w:color="auto"/>
      </w:divBdr>
    </w:div>
    <w:div w:id="708534558">
      <w:bodyDiv w:val="1"/>
      <w:marLeft w:val="0"/>
      <w:marRight w:val="0"/>
      <w:marTop w:val="0"/>
      <w:marBottom w:val="0"/>
      <w:divBdr>
        <w:top w:val="none" w:sz="0" w:space="0" w:color="auto"/>
        <w:left w:val="none" w:sz="0" w:space="0" w:color="auto"/>
        <w:bottom w:val="none" w:sz="0" w:space="0" w:color="auto"/>
        <w:right w:val="none" w:sz="0" w:space="0" w:color="auto"/>
      </w:divBdr>
    </w:div>
    <w:div w:id="708577724">
      <w:bodyDiv w:val="1"/>
      <w:marLeft w:val="0"/>
      <w:marRight w:val="0"/>
      <w:marTop w:val="0"/>
      <w:marBottom w:val="0"/>
      <w:divBdr>
        <w:top w:val="none" w:sz="0" w:space="0" w:color="auto"/>
        <w:left w:val="none" w:sz="0" w:space="0" w:color="auto"/>
        <w:bottom w:val="none" w:sz="0" w:space="0" w:color="auto"/>
        <w:right w:val="none" w:sz="0" w:space="0" w:color="auto"/>
      </w:divBdr>
    </w:div>
    <w:div w:id="708605848">
      <w:bodyDiv w:val="1"/>
      <w:marLeft w:val="0"/>
      <w:marRight w:val="0"/>
      <w:marTop w:val="0"/>
      <w:marBottom w:val="0"/>
      <w:divBdr>
        <w:top w:val="none" w:sz="0" w:space="0" w:color="auto"/>
        <w:left w:val="none" w:sz="0" w:space="0" w:color="auto"/>
        <w:bottom w:val="none" w:sz="0" w:space="0" w:color="auto"/>
        <w:right w:val="none" w:sz="0" w:space="0" w:color="auto"/>
      </w:divBdr>
    </w:div>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715662247">
      <w:bodyDiv w:val="1"/>
      <w:marLeft w:val="0"/>
      <w:marRight w:val="0"/>
      <w:marTop w:val="0"/>
      <w:marBottom w:val="0"/>
      <w:divBdr>
        <w:top w:val="none" w:sz="0" w:space="0" w:color="auto"/>
        <w:left w:val="none" w:sz="0" w:space="0" w:color="auto"/>
        <w:bottom w:val="none" w:sz="0" w:space="0" w:color="auto"/>
        <w:right w:val="none" w:sz="0" w:space="0" w:color="auto"/>
      </w:divBdr>
    </w:div>
    <w:div w:id="723330503">
      <w:bodyDiv w:val="1"/>
      <w:marLeft w:val="0"/>
      <w:marRight w:val="0"/>
      <w:marTop w:val="0"/>
      <w:marBottom w:val="0"/>
      <w:divBdr>
        <w:top w:val="none" w:sz="0" w:space="0" w:color="auto"/>
        <w:left w:val="none" w:sz="0" w:space="0" w:color="auto"/>
        <w:bottom w:val="none" w:sz="0" w:space="0" w:color="auto"/>
        <w:right w:val="none" w:sz="0" w:space="0" w:color="auto"/>
      </w:divBdr>
    </w:div>
    <w:div w:id="725103530">
      <w:bodyDiv w:val="1"/>
      <w:marLeft w:val="0"/>
      <w:marRight w:val="0"/>
      <w:marTop w:val="0"/>
      <w:marBottom w:val="0"/>
      <w:divBdr>
        <w:top w:val="none" w:sz="0" w:space="0" w:color="auto"/>
        <w:left w:val="none" w:sz="0" w:space="0" w:color="auto"/>
        <w:bottom w:val="none" w:sz="0" w:space="0" w:color="auto"/>
        <w:right w:val="none" w:sz="0" w:space="0" w:color="auto"/>
      </w:divBdr>
    </w:div>
    <w:div w:id="734014889">
      <w:bodyDiv w:val="1"/>
      <w:marLeft w:val="0"/>
      <w:marRight w:val="0"/>
      <w:marTop w:val="0"/>
      <w:marBottom w:val="0"/>
      <w:divBdr>
        <w:top w:val="none" w:sz="0" w:space="0" w:color="auto"/>
        <w:left w:val="none" w:sz="0" w:space="0" w:color="auto"/>
        <w:bottom w:val="none" w:sz="0" w:space="0" w:color="auto"/>
        <w:right w:val="none" w:sz="0" w:space="0" w:color="auto"/>
      </w:divBdr>
    </w:div>
    <w:div w:id="746348213">
      <w:bodyDiv w:val="1"/>
      <w:marLeft w:val="0"/>
      <w:marRight w:val="0"/>
      <w:marTop w:val="0"/>
      <w:marBottom w:val="0"/>
      <w:divBdr>
        <w:top w:val="none" w:sz="0" w:space="0" w:color="auto"/>
        <w:left w:val="none" w:sz="0" w:space="0" w:color="auto"/>
        <w:bottom w:val="none" w:sz="0" w:space="0" w:color="auto"/>
        <w:right w:val="none" w:sz="0" w:space="0" w:color="auto"/>
      </w:divBdr>
    </w:div>
    <w:div w:id="750663211">
      <w:bodyDiv w:val="1"/>
      <w:marLeft w:val="0"/>
      <w:marRight w:val="0"/>
      <w:marTop w:val="0"/>
      <w:marBottom w:val="0"/>
      <w:divBdr>
        <w:top w:val="none" w:sz="0" w:space="0" w:color="auto"/>
        <w:left w:val="none" w:sz="0" w:space="0" w:color="auto"/>
        <w:bottom w:val="none" w:sz="0" w:space="0" w:color="auto"/>
        <w:right w:val="none" w:sz="0" w:space="0" w:color="auto"/>
      </w:divBdr>
    </w:div>
    <w:div w:id="753093634">
      <w:bodyDiv w:val="1"/>
      <w:marLeft w:val="0"/>
      <w:marRight w:val="0"/>
      <w:marTop w:val="0"/>
      <w:marBottom w:val="0"/>
      <w:divBdr>
        <w:top w:val="none" w:sz="0" w:space="0" w:color="auto"/>
        <w:left w:val="none" w:sz="0" w:space="0" w:color="auto"/>
        <w:bottom w:val="none" w:sz="0" w:space="0" w:color="auto"/>
        <w:right w:val="none" w:sz="0" w:space="0" w:color="auto"/>
      </w:divBdr>
    </w:div>
    <w:div w:id="755400642">
      <w:bodyDiv w:val="1"/>
      <w:marLeft w:val="0"/>
      <w:marRight w:val="0"/>
      <w:marTop w:val="0"/>
      <w:marBottom w:val="0"/>
      <w:divBdr>
        <w:top w:val="none" w:sz="0" w:space="0" w:color="auto"/>
        <w:left w:val="none" w:sz="0" w:space="0" w:color="auto"/>
        <w:bottom w:val="none" w:sz="0" w:space="0" w:color="auto"/>
        <w:right w:val="none" w:sz="0" w:space="0" w:color="auto"/>
      </w:divBdr>
    </w:div>
    <w:div w:id="759986274">
      <w:bodyDiv w:val="1"/>
      <w:marLeft w:val="0"/>
      <w:marRight w:val="0"/>
      <w:marTop w:val="0"/>
      <w:marBottom w:val="0"/>
      <w:divBdr>
        <w:top w:val="none" w:sz="0" w:space="0" w:color="auto"/>
        <w:left w:val="none" w:sz="0" w:space="0" w:color="auto"/>
        <w:bottom w:val="none" w:sz="0" w:space="0" w:color="auto"/>
        <w:right w:val="none" w:sz="0" w:space="0" w:color="auto"/>
      </w:divBdr>
    </w:div>
    <w:div w:id="761413384">
      <w:bodyDiv w:val="1"/>
      <w:marLeft w:val="0"/>
      <w:marRight w:val="0"/>
      <w:marTop w:val="0"/>
      <w:marBottom w:val="0"/>
      <w:divBdr>
        <w:top w:val="none" w:sz="0" w:space="0" w:color="auto"/>
        <w:left w:val="none" w:sz="0" w:space="0" w:color="auto"/>
        <w:bottom w:val="none" w:sz="0" w:space="0" w:color="auto"/>
        <w:right w:val="none" w:sz="0" w:space="0" w:color="auto"/>
      </w:divBdr>
    </w:div>
    <w:div w:id="765418882">
      <w:bodyDiv w:val="1"/>
      <w:marLeft w:val="0"/>
      <w:marRight w:val="0"/>
      <w:marTop w:val="0"/>
      <w:marBottom w:val="0"/>
      <w:divBdr>
        <w:top w:val="none" w:sz="0" w:space="0" w:color="auto"/>
        <w:left w:val="none" w:sz="0" w:space="0" w:color="auto"/>
        <w:bottom w:val="none" w:sz="0" w:space="0" w:color="auto"/>
        <w:right w:val="none" w:sz="0" w:space="0" w:color="auto"/>
      </w:divBdr>
    </w:div>
    <w:div w:id="766775457">
      <w:bodyDiv w:val="1"/>
      <w:marLeft w:val="0"/>
      <w:marRight w:val="0"/>
      <w:marTop w:val="0"/>
      <w:marBottom w:val="0"/>
      <w:divBdr>
        <w:top w:val="none" w:sz="0" w:space="0" w:color="auto"/>
        <w:left w:val="none" w:sz="0" w:space="0" w:color="auto"/>
        <w:bottom w:val="none" w:sz="0" w:space="0" w:color="auto"/>
        <w:right w:val="none" w:sz="0" w:space="0" w:color="auto"/>
      </w:divBdr>
    </w:div>
    <w:div w:id="776144178">
      <w:bodyDiv w:val="1"/>
      <w:marLeft w:val="0"/>
      <w:marRight w:val="0"/>
      <w:marTop w:val="0"/>
      <w:marBottom w:val="0"/>
      <w:divBdr>
        <w:top w:val="none" w:sz="0" w:space="0" w:color="auto"/>
        <w:left w:val="none" w:sz="0" w:space="0" w:color="auto"/>
        <w:bottom w:val="none" w:sz="0" w:space="0" w:color="auto"/>
        <w:right w:val="none" w:sz="0" w:space="0" w:color="auto"/>
      </w:divBdr>
    </w:div>
    <w:div w:id="781386107">
      <w:bodyDiv w:val="1"/>
      <w:marLeft w:val="0"/>
      <w:marRight w:val="0"/>
      <w:marTop w:val="0"/>
      <w:marBottom w:val="0"/>
      <w:divBdr>
        <w:top w:val="none" w:sz="0" w:space="0" w:color="auto"/>
        <w:left w:val="none" w:sz="0" w:space="0" w:color="auto"/>
        <w:bottom w:val="none" w:sz="0" w:space="0" w:color="auto"/>
        <w:right w:val="none" w:sz="0" w:space="0" w:color="auto"/>
      </w:divBdr>
    </w:div>
    <w:div w:id="782844746">
      <w:bodyDiv w:val="1"/>
      <w:marLeft w:val="0"/>
      <w:marRight w:val="0"/>
      <w:marTop w:val="0"/>
      <w:marBottom w:val="0"/>
      <w:divBdr>
        <w:top w:val="none" w:sz="0" w:space="0" w:color="auto"/>
        <w:left w:val="none" w:sz="0" w:space="0" w:color="auto"/>
        <w:bottom w:val="none" w:sz="0" w:space="0" w:color="auto"/>
        <w:right w:val="none" w:sz="0" w:space="0" w:color="auto"/>
      </w:divBdr>
    </w:div>
    <w:div w:id="789931573">
      <w:bodyDiv w:val="1"/>
      <w:marLeft w:val="0"/>
      <w:marRight w:val="0"/>
      <w:marTop w:val="0"/>
      <w:marBottom w:val="0"/>
      <w:divBdr>
        <w:top w:val="none" w:sz="0" w:space="0" w:color="auto"/>
        <w:left w:val="none" w:sz="0" w:space="0" w:color="auto"/>
        <w:bottom w:val="none" w:sz="0" w:space="0" w:color="auto"/>
        <w:right w:val="none" w:sz="0" w:space="0" w:color="auto"/>
      </w:divBdr>
    </w:div>
    <w:div w:id="791751090">
      <w:bodyDiv w:val="1"/>
      <w:marLeft w:val="0"/>
      <w:marRight w:val="0"/>
      <w:marTop w:val="0"/>
      <w:marBottom w:val="0"/>
      <w:divBdr>
        <w:top w:val="none" w:sz="0" w:space="0" w:color="auto"/>
        <w:left w:val="none" w:sz="0" w:space="0" w:color="auto"/>
        <w:bottom w:val="none" w:sz="0" w:space="0" w:color="auto"/>
        <w:right w:val="none" w:sz="0" w:space="0" w:color="auto"/>
      </w:divBdr>
    </w:div>
    <w:div w:id="792092158">
      <w:bodyDiv w:val="1"/>
      <w:marLeft w:val="0"/>
      <w:marRight w:val="0"/>
      <w:marTop w:val="0"/>
      <w:marBottom w:val="0"/>
      <w:divBdr>
        <w:top w:val="none" w:sz="0" w:space="0" w:color="auto"/>
        <w:left w:val="none" w:sz="0" w:space="0" w:color="auto"/>
        <w:bottom w:val="none" w:sz="0" w:space="0" w:color="auto"/>
        <w:right w:val="none" w:sz="0" w:space="0" w:color="auto"/>
      </w:divBdr>
    </w:div>
    <w:div w:id="794566094">
      <w:bodyDiv w:val="1"/>
      <w:marLeft w:val="0"/>
      <w:marRight w:val="0"/>
      <w:marTop w:val="0"/>
      <w:marBottom w:val="0"/>
      <w:divBdr>
        <w:top w:val="none" w:sz="0" w:space="0" w:color="auto"/>
        <w:left w:val="none" w:sz="0" w:space="0" w:color="auto"/>
        <w:bottom w:val="none" w:sz="0" w:space="0" w:color="auto"/>
        <w:right w:val="none" w:sz="0" w:space="0" w:color="auto"/>
      </w:divBdr>
    </w:div>
    <w:div w:id="794643087">
      <w:bodyDiv w:val="1"/>
      <w:marLeft w:val="0"/>
      <w:marRight w:val="0"/>
      <w:marTop w:val="0"/>
      <w:marBottom w:val="0"/>
      <w:divBdr>
        <w:top w:val="none" w:sz="0" w:space="0" w:color="auto"/>
        <w:left w:val="none" w:sz="0" w:space="0" w:color="auto"/>
        <w:bottom w:val="none" w:sz="0" w:space="0" w:color="auto"/>
        <w:right w:val="none" w:sz="0" w:space="0" w:color="auto"/>
      </w:divBdr>
    </w:div>
    <w:div w:id="803306065">
      <w:bodyDiv w:val="1"/>
      <w:marLeft w:val="0"/>
      <w:marRight w:val="0"/>
      <w:marTop w:val="0"/>
      <w:marBottom w:val="0"/>
      <w:divBdr>
        <w:top w:val="none" w:sz="0" w:space="0" w:color="auto"/>
        <w:left w:val="none" w:sz="0" w:space="0" w:color="auto"/>
        <w:bottom w:val="none" w:sz="0" w:space="0" w:color="auto"/>
        <w:right w:val="none" w:sz="0" w:space="0" w:color="auto"/>
      </w:divBdr>
    </w:div>
    <w:div w:id="803431418">
      <w:bodyDiv w:val="1"/>
      <w:marLeft w:val="0"/>
      <w:marRight w:val="0"/>
      <w:marTop w:val="0"/>
      <w:marBottom w:val="0"/>
      <w:divBdr>
        <w:top w:val="none" w:sz="0" w:space="0" w:color="auto"/>
        <w:left w:val="none" w:sz="0" w:space="0" w:color="auto"/>
        <w:bottom w:val="none" w:sz="0" w:space="0" w:color="auto"/>
        <w:right w:val="none" w:sz="0" w:space="0" w:color="auto"/>
      </w:divBdr>
    </w:div>
    <w:div w:id="812452956">
      <w:bodyDiv w:val="1"/>
      <w:marLeft w:val="0"/>
      <w:marRight w:val="0"/>
      <w:marTop w:val="0"/>
      <w:marBottom w:val="0"/>
      <w:divBdr>
        <w:top w:val="none" w:sz="0" w:space="0" w:color="auto"/>
        <w:left w:val="none" w:sz="0" w:space="0" w:color="auto"/>
        <w:bottom w:val="none" w:sz="0" w:space="0" w:color="auto"/>
        <w:right w:val="none" w:sz="0" w:space="0" w:color="auto"/>
      </w:divBdr>
    </w:div>
    <w:div w:id="814419758">
      <w:bodyDiv w:val="1"/>
      <w:marLeft w:val="0"/>
      <w:marRight w:val="0"/>
      <w:marTop w:val="0"/>
      <w:marBottom w:val="0"/>
      <w:divBdr>
        <w:top w:val="none" w:sz="0" w:space="0" w:color="auto"/>
        <w:left w:val="none" w:sz="0" w:space="0" w:color="auto"/>
        <w:bottom w:val="none" w:sz="0" w:space="0" w:color="auto"/>
        <w:right w:val="none" w:sz="0" w:space="0" w:color="auto"/>
      </w:divBdr>
    </w:div>
    <w:div w:id="826046449">
      <w:bodyDiv w:val="1"/>
      <w:marLeft w:val="0"/>
      <w:marRight w:val="0"/>
      <w:marTop w:val="0"/>
      <w:marBottom w:val="0"/>
      <w:divBdr>
        <w:top w:val="none" w:sz="0" w:space="0" w:color="auto"/>
        <w:left w:val="none" w:sz="0" w:space="0" w:color="auto"/>
        <w:bottom w:val="none" w:sz="0" w:space="0" w:color="auto"/>
        <w:right w:val="none" w:sz="0" w:space="0" w:color="auto"/>
      </w:divBdr>
    </w:div>
    <w:div w:id="832985235">
      <w:bodyDiv w:val="1"/>
      <w:marLeft w:val="0"/>
      <w:marRight w:val="0"/>
      <w:marTop w:val="0"/>
      <w:marBottom w:val="0"/>
      <w:divBdr>
        <w:top w:val="none" w:sz="0" w:space="0" w:color="auto"/>
        <w:left w:val="none" w:sz="0" w:space="0" w:color="auto"/>
        <w:bottom w:val="none" w:sz="0" w:space="0" w:color="auto"/>
        <w:right w:val="none" w:sz="0" w:space="0" w:color="auto"/>
      </w:divBdr>
    </w:div>
    <w:div w:id="833836762">
      <w:bodyDiv w:val="1"/>
      <w:marLeft w:val="0"/>
      <w:marRight w:val="0"/>
      <w:marTop w:val="0"/>
      <w:marBottom w:val="0"/>
      <w:divBdr>
        <w:top w:val="none" w:sz="0" w:space="0" w:color="auto"/>
        <w:left w:val="none" w:sz="0" w:space="0" w:color="auto"/>
        <w:bottom w:val="none" w:sz="0" w:space="0" w:color="auto"/>
        <w:right w:val="none" w:sz="0" w:space="0" w:color="auto"/>
      </w:divBdr>
    </w:div>
    <w:div w:id="835800554">
      <w:bodyDiv w:val="1"/>
      <w:marLeft w:val="0"/>
      <w:marRight w:val="0"/>
      <w:marTop w:val="0"/>
      <w:marBottom w:val="0"/>
      <w:divBdr>
        <w:top w:val="none" w:sz="0" w:space="0" w:color="auto"/>
        <w:left w:val="none" w:sz="0" w:space="0" w:color="auto"/>
        <w:bottom w:val="none" w:sz="0" w:space="0" w:color="auto"/>
        <w:right w:val="none" w:sz="0" w:space="0" w:color="auto"/>
      </w:divBdr>
    </w:div>
    <w:div w:id="836581604">
      <w:bodyDiv w:val="1"/>
      <w:marLeft w:val="0"/>
      <w:marRight w:val="0"/>
      <w:marTop w:val="0"/>
      <w:marBottom w:val="0"/>
      <w:divBdr>
        <w:top w:val="none" w:sz="0" w:space="0" w:color="auto"/>
        <w:left w:val="none" w:sz="0" w:space="0" w:color="auto"/>
        <w:bottom w:val="none" w:sz="0" w:space="0" w:color="auto"/>
        <w:right w:val="none" w:sz="0" w:space="0" w:color="auto"/>
      </w:divBdr>
    </w:div>
    <w:div w:id="838157822">
      <w:bodyDiv w:val="1"/>
      <w:marLeft w:val="0"/>
      <w:marRight w:val="0"/>
      <w:marTop w:val="0"/>
      <w:marBottom w:val="0"/>
      <w:divBdr>
        <w:top w:val="none" w:sz="0" w:space="0" w:color="auto"/>
        <w:left w:val="none" w:sz="0" w:space="0" w:color="auto"/>
        <w:bottom w:val="none" w:sz="0" w:space="0" w:color="auto"/>
        <w:right w:val="none" w:sz="0" w:space="0" w:color="auto"/>
      </w:divBdr>
    </w:div>
    <w:div w:id="840896604">
      <w:bodyDiv w:val="1"/>
      <w:marLeft w:val="0"/>
      <w:marRight w:val="0"/>
      <w:marTop w:val="0"/>
      <w:marBottom w:val="0"/>
      <w:divBdr>
        <w:top w:val="none" w:sz="0" w:space="0" w:color="auto"/>
        <w:left w:val="none" w:sz="0" w:space="0" w:color="auto"/>
        <w:bottom w:val="none" w:sz="0" w:space="0" w:color="auto"/>
        <w:right w:val="none" w:sz="0" w:space="0" w:color="auto"/>
      </w:divBdr>
    </w:div>
    <w:div w:id="846216629">
      <w:bodyDiv w:val="1"/>
      <w:marLeft w:val="0"/>
      <w:marRight w:val="0"/>
      <w:marTop w:val="0"/>
      <w:marBottom w:val="0"/>
      <w:divBdr>
        <w:top w:val="none" w:sz="0" w:space="0" w:color="auto"/>
        <w:left w:val="none" w:sz="0" w:space="0" w:color="auto"/>
        <w:bottom w:val="none" w:sz="0" w:space="0" w:color="auto"/>
        <w:right w:val="none" w:sz="0" w:space="0" w:color="auto"/>
      </w:divBdr>
    </w:div>
    <w:div w:id="852770545">
      <w:bodyDiv w:val="1"/>
      <w:marLeft w:val="0"/>
      <w:marRight w:val="0"/>
      <w:marTop w:val="0"/>
      <w:marBottom w:val="0"/>
      <w:divBdr>
        <w:top w:val="none" w:sz="0" w:space="0" w:color="auto"/>
        <w:left w:val="none" w:sz="0" w:space="0" w:color="auto"/>
        <w:bottom w:val="none" w:sz="0" w:space="0" w:color="auto"/>
        <w:right w:val="none" w:sz="0" w:space="0" w:color="auto"/>
      </w:divBdr>
    </w:div>
    <w:div w:id="858471898">
      <w:bodyDiv w:val="1"/>
      <w:marLeft w:val="0"/>
      <w:marRight w:val="0"/>
      <w:marTop w:val="0"/>
      <w:marBottom w:val="0"/>
      <w:divBdr>
        <w:top w:val="none" w:sz="0" w:space="0" w:color="auto"/>
        <w:left w:val="none" w:sz="0" w:space="0" w:color="auto"/>
        <w:bottom w:val="none" w:sz="0" w:space="0" w:color="auto"/>
        <w:right w:val="none" w:sz="0" w:space="0" w:color="auto"/>
      </w:divBdr>
    </w:div>
    <w:div w:id="859852789">
      <w:bodyDiv w:val="1"/>
      <w:marLeft w:val="0"/>
      <w:marRight w:val="0"/>
      <w:marTop w:val="0"/>
      <w:marBottom w:val="0"/>
      <w:divBdr>
        <w:top w:val="none" w:sz="0" w:space="0" w:color="auto"/>
        <w:left w:val="none" w:sz="0" w:space="0" w:color="auto"/>
        <w:bottom w:val="none" w:sz="0" w:space="0" w:color="auto"/>
        <w:right w:val="none" w:sz="0" w:space="0" w:color="auto"/>
      </w:divBdr>
    </w:div>
    <w:div w:id="863175436">
      <w:bodyDiv w:val="1"/>
      <w:marLeft w:val="0"/>
      <w:marRight w:val="0"/>
      <w:marTop w:val="0"/>
      <w:marBottom w:val="0"/>
      <w:divBdr>
        <w:top w:val="none" w:sz="0" w:space="0" w:color="auto"/>
        <w:left w:val="none" w:sz="0" w:space="0" w:color="auto"/>
        <w:bottom w:val="none" w:sz="0" w:space="0" w:color="auto"/>
        <w:right w:val="none" w:sz="0" w:space="0" w:color="auto"/>
      </w:divBdr>
    </w:div>
    <w:div w:id="868105616">
      <w:bodyDiv w:val="1"/>
      <w:marLeft w:val="0"/>
      <w:marRight w:val="0"/>
      <w:marTop w:val="0"/>
      <w:marBottom w:val="0"/>
      <w:divBdr>
        <w:top w:val="none" w:sz="0" w:space="0" w:color="auto"/>
        <w:left w:val="none" w:sz="0" w:space="0" w:color="auto"/>
        <w:bottom w:val="none" w:sz="0" w:space="0" w:color="auto"/>
        <w:right w:val="none" w:sz="0" w:space="0" w:color="auto"/>
      </w:divBdr>
    </w:div>
    <w:div w:id="870803252">
      <w:bodyDiv w:val="1"/>
      <w:marLeft w:val="0"/>
      <w:marRight w:val="0"/>
      <w:marTop w:val="0"/>
      <w:marBottom w:val="0"/>
      <w:divBdr>
        <w:top w:val="none" w:sz="0" w:space="0" w:color="auto"/>
        <w:left w:val="none" w:sz="0" w:space="0" w:color="auto"/>
        <w:bottom w:val="none" w:sz="0" w:space="0" w:color="auto"/>
        <w:right w:val="none" w:sz="0" w:space="0" w:color="auto"/>
      </w:divBdr>
    </w:div>
    <w:div w:id="871264054">
      <w:bodyDiv w:val="1"/>
      <w:marLeft w:val="0"/>
      <w:marRight w:val="0"/>
      <w:marTop w:val="0"/>
      <w:marBottom w:val="0"/>
      <w:divBdr>
        <w:top w:val="none" w:sz="0" w:space="0" w:color="auto"/>
        <w:left w:val="none" w:sz="0" w:space="0" w:color="auto"/>
        <w:bottom w:val="none" w:sz="0" w:space="0" w:color="auto"/>
        <w:right w:val="none" w:sz="0" w:space="0" w:color="auto"/>
      </w:divBdr>
    </w:div>
    <w:div w:id="871763792">
      <w:bodyDiv w:val="1"/>
      <w:marLeft w:val="0"/>
      <w:marRight w:val="0"/>
      <w:marTop w:val="0"/>
      <w:marBottom w:val="0"/>
      <w:divBdr>
        <w:top w:val="none" w:sz="0" w:space="0" w:color="auto"/>
        <w:left w:val="none" w:sz="0" w:space="0" w:color="auto"/>
        <w:bottom w:val="none" w:sz="0" w:space="0" w:color="auto"/>
        <w:right w:val="none" w:sz="0" w:space="0" w:color="auto"/>
      </w:divBdr>
    </w:div>
    <w:div w:id="872965270">
      <w:bodyDiv w:val="1"/>
      <w:marLeft w:val="0"/>
      <w:marRight w:val="0"/>
      <w:marTop w:val="0"/>
      <w:marBottom w:val="0"/>
      <w:divBdr>
        <w:top w:val="none" w:sz="0" w:space="0" w:color="auto"/>
        <w:left w:val="none" w:sz="0" w:space="0" w:color="auto"/>
        <w:bottom w:val="none" w:sz="0" w:space="0" w:color="auto"/>
        <w:right w:val="none" w:sz="0" w:space="0" w:color="auto"/>
      </w:divBdr>
    </w:div>
    <w:div w:id="876162854">
      <w:bodyDiv w:val="1"/>
      <w:marLeft w:val="0"/>
      <w:marRight w:val="0"/>
      <w:marTop w:val="0"/>
      <w:marBottom w:val="0"/>
      <w:divBdr>
        <w:top w:val="none" w:sz="0" w:space="0" w:color="auto"/>
        <w:left w:val="none" w:sz="0" w:space="0" w:color="auto"/>
        <w:bottom w:val="none" w:sz="0" w:space="0" w:color="auto"/>
        <w:right w:val="none" w:sz="0" w:space="0" w:color="auto"/>
      </w:divBdr>
    </w:div>
    <w:div w:id="880437625">
      <w:bodyDiv w:val="1"/>
      <w:marLeft w:val="0"/>
      <w:marRight w:val="0"/>
      <w:marTop w:val="0"/>
      <w:marBottom w:val="0"/>
      <w:divBdr>
        <w:top w:val="none" w:sz="0" w:space="0" w:color="auto"/>
        <w:left w:val="none" w:sz="0" w:space="0" w:color="auto"/>
        <w:bottom w:val="none" w:sz="0" w:space="0" w:color="auto"/>
        <w:right w:val="none" w:sz="0" w:space="0" w:color="auto"/>
      </w:divBdr>
    </w:div>
    <w:div w:id="885288683">
      <w:bodyDiv w:val="1"/>
      <w:marLeft w:val="0"/>
      <w:marRight w:val="0"/>
      <w:marTop w:val="0"/>
      <w:marBottom w:val="0"/>
      <w:divBdr>
        <w:top w:val="none" w:sz="0" w:space="0" w:color="auto"/>
        <w:left w:val="none" w:sz="0" w:space="0" w:color="auto"/>
        <w:bottom w:val="none" w:sz="0" w:space="0" w:color="auto"/>
        <w:right w:val="none" w:sz="0" w:space="0" w:color="auto"/>
      </w:divBdr>
    </w:div>
    <w:div w:id="891620493">
      <w:bodyDiv w:val="1"/>
      <w:marLeft w:val="0"/>
      <w:marRight w:val="0"/>
      <w:marTop w:val="0"/>
      <w:marBottom w:val="0"/>
      <w:divBdr>
        <w:top w:val="none" w:sz="0" w:space="0" w:color="auto"/>
        <w:left w:val="none" w:sz="0" w:space="0" w:color="auto"/>
        <w:bottom w:val="none" w:sz="0" w:space="0" w:color="auto"/>
        <w:right w:val="none" w:sz="0" w:space="0" w:color="auto"/>
      </w:divBdr>
    </w:div>
    <w:div w:id="894005424">
      <w:bodyDiv w:val="1"/>
      <w:marLeft w:val="0"/>
      <w:marRight w:val="0"/>
      <w:marTop w:val="0"/>
      <w:marBottom w:val="0"/>
      <w:divBdr>
        <w:top w:val="none" w:sz="0" w:space="0" w:color="auto"/>
        <w:left w:val="none" w:sz="0" w:space="0" w:color="auto"/>
        <w:bottom w:val="none" w:sz="0" w:space="0" w:color="auto"/>
        <w:right w:val="none" w:sz="0" w:space="0" w:color="auto"/>
      </w:divBdr>
    </w:div>
    <w:div w:id="901260221">
      <w:bodyDiv w:val="1"/>
      <w:marLeft w:val="0"/>
      <w:marRight w:val="0"/>
      <w:marTop w:val="0"/>
      <w:marBottom w:val="0"/>
      <w:divBdr>
        <w:top w:val="none" w:sz="0" w:space="0" w:color="auto"/>
        <w:left w:val="none" w:sz="0" w:space="0" w:color="auto"/>
        <w:bottom w:val="none" w:sz="0" w:space="0" w:color="auto"/>
        <w:right w:val="none" w:sz="0" w:space="0" w:color="auto"/>
      </w:divBdr>
    </w:div>
    <w:div w:id="905383819">
      <w:bodyDiv w:val="1"/>
      <w:marLeft w:val="0"/>
      <w:marRight w:val="0"/>
      <w:marTop w:val="0"/>
      <w:marBottom w:val="0"/>
      <w:divBdr>
        <w:top w:val="none" w:sz="0" w:space="0" w:color="auto"/>
        <w:left w:val="none" w:sz="0" w:space="0" w:color="auto"/>
        <w:bottom w:val="none" w:sz="0" w:space="0" w:color="auto"/>
        <w:right w:val="none" w:sz="0" w:space="0" w:color="auto"/>
      </w:divBdr>
    </w:div>
    <w:div w:id="906769045">
      <w:bodyDiv w:val="1"/>
      <w:marLeft w:val="0"/>
      <w:marRight w:val="0"/>
      <w:marTop w:val="0"/>
      <w:marBottom w:val="0"/>
      <w:divBdr>
        <w:top w:val="none" w:sz="0" w:space="0" w:color="auto"/>
        <w:left w:val="none" w:sz="0" w:space="0" w:color="auto"/>
        <w:bottom w:val="none" w:sz="0" w:space="0" w:color="auto"/>
        <w:right w:val="none" w:sz="0" w:space="0" w:color="auto"/>
      </w:divBdr>
    </w:div>
    <w:div w:id="907346400">
      <w:bodyDiv w:val="1"/>
      <w:marLeft w:val="0"/>
      <w:marRight w:val="0"/>
      <w:marTop w:val="0"/>
      <w:marBottom w:val="0"/>
      <w:divBdr>
        <w:top w:val="none" w:sz="0" w:space="0" w:color="auto"/>
        <w:left w:val="none" w:sz="0" w:space="0" w:color="auto"/>
        <w:bottom w:val="none" w:sz="0" w:space="0" w:color="auto"/>
        <w:right w:val="none" w:sz="0" w:space="0" w:color="auto"/>
      </w:divBdr>
    </w:div>
    <w:div w:id="919368404">
      <w:bodyDiv w:val="1"/>
      <w:marLeft w:val="0"/>
      <w:marRight w:val="0"/>
      <w:marTop w:val="0"/>
      <w:marBottom w:val="0"/>
      <w:divBdr>
        <w:top w:val="none" w:sz="0" w:space="0" w:color="auto"/>
        <w:left w:val="none" w:sz="0" w:space="0" w:color="auto"/>
        <w:bottom w:val="none" w:sz="0" w:space="0" w:color="auto"/>
        <w:right w:val="none" w:sz="0" w:space="0" w:color="auto"/>
      </w:divBdr>
    </w:div>
    <w:div w:id="921764577">
      <w:bodyDiv w:val="1"/>
      <w:marLeft w:val="0"/>
      <w:marRight w:val="0"/>
      <w:marTop w:val="0"/>
      <w:marBottom w:val="0"/>
      <w:divBdr>
        <w:top w:val="none" w:sz="0" w:space="0" w:color="auto"/>
        <w:left w:val="none" w:sz="0" w:space="0" w:color="auto"/>
        <w:bottom w:val="none" w:sz="0" w:space="0" w:color="auto"/>
        <w:right w:val="none" w:sz="0" w:space="0" w:color="auto"/>
      </w:divBdr>
    </w:div>
    <w:div w:id="924849008">
      <w:bodyDiv w:val="1"/>
      <w:marLeft w:val="0"/>
      <w:marRight w:val="0"/>
      <w:marTop w:val="0"/>
      <w:marBottom w:val="0"/>
      <w:divBdr>
        <w:top w:val="none" w:sz="0" w:space="0" w:color="auto"/>
        <w:left w:val="none" w:sz="0" w:space="0" w:color="auto"/>
        <w:bottom w:val="none" w:sz="0" w:space="0" w:color="auto"/>
        <w:right w:val="none" w:sz="0" w:space="0" w:color="auto"/>
      </w:divBdr>
    </w:div>
    <w:div w:id="926498586">
      <w:bodyDiv w:val="1"/>
      <w:marLeft w:val="0"/>
      <w:marRight w:val="0"/>
      <w:marTop w:val="0"/>
      <w:marBottom w:val="0"/>
      <w:divBdr>
        <w:top w:val="none" w:sz="0" w:space="0" w:color="auto"/>
        <w:left w:val="none" w:sz="0" w:space="0" w:color="auto"/>
        <w:bottom w:val="none" w:sz="0" w:space="0" w:color="auto"/>
        <w:right w:val="none" w:sz="0" w:space="0" w:color="auto"/>
      </w:divBdr>
    </w:div>
    <w:div w:id="928390736">
      <w:bodyDiv w:val="1"/>
      <w:marLeft w:val="0"/>
      <w:marRight w:val="0"/>
      <w:marTop w:val="0"/>
      <w:marBottom w:val="0"/>
      <w:divBdr>
        <w:top w:val="none" w:sz="0" w:space="0" w:color="auto"/>
        <w:left w:val="none" w:sz="0" w:space="0" w:color="auto"/>
        <w:bottom w:val="none" w:sz="0" w:space="0" w:color="auto"/>
        <w:right w:val="none" w:sz="0" w:space="0" w:color="auto"/>
      </w:divBdr>
    </w:div>
    <w:div w:id="928928297">
      <w:bodyDiv w:val="1"/>
      <w:marLeft w:val="0"/>
      <w:marRight w:val="0"/>
      <w:marTop w:val="0"/>
      <w:marBottom w:val="0"/>
      <w:divBdr>
        <w:top w:val="none" w:sz="0" w:space="0" w:color="auto"/>
        <w:left w:val="none" w:sz="0" w:space="0" w:color="auto"/>
        <w:bottom w:val="none" w:sz="0" w:space="0" w:color="auto"/>
        <w:right w:val="none" w:sz="0" w:space="0" w:color="auto"/>
      </w:divBdr>
    </w:div>
    <w:div w:id="930701468">
      <w:bodyDiv w:val="1"/>
      <w:marLeft w:val="0"/>
      <w:marRight w:val="0"/>
      <w:marTop w:val="0"/>
      <w:marBottom w:val="0"/>
      <w:divBdr>
        <w:top w:val="none" w:sz="0" w:space="0" w:color="auto"/>
        <w:left w:val="none" w:sz="0" w:space="0" w:color="auto"/>
        <w:bottom w:val="none" w:sz="0" w:space="0" w:color="auto"/>
        <w:right w:val="none" w:sz="0" w:space="0" w:color="auto"/>
      </w:divBdr>
    </w:div>
    <w:div w:id="934247493">
      <w:bodyDiv w:val="1"/>
      <w:marLeft w:val="0"/>
      <w:marRight w:val="0"/>
      <w:marTop w:val="0"/>
      <w:marBottom w:val="0"/>
      <w:divBdr>
        <w:top w:val="none" w:sz="0" w:space="0" w:color="auto"/>
        <w:left w:val="none" w:sz="0" w:space="0" w:color="auto"/>
        <w:bottom w:val="none" w:sz="0" w:space="0" w:color="auto"/>
        <w:right w:val="none" w:sz="0" w:space="0" w:color="auto"/>
      </w:divBdr>
    </w:div>
    <w:div w:id="938025633">
      <w:bodyDiv w:val="1"/>
      <w:marLeft w:val="0"/>
      <w:marRight w:val="0"/>
      <w:marTop w:val="0"/>
      <w:marBottom w:val="0"/>
      <w:divBdr>
        <w:top w:val="none" w:sz="0" w:space="0" w:color="auto"/>
        <w:left w:val="none" w:sz="0" w:space="0" w:color="auto"/>
        <w:bottom w:val="none" w:sz="0" w:space="0" w:color="auto"/>
        <w:right w:val="none" w:sz="0" w:space="0" w:color="auto"/>
      </w:divBdr>
    </w:div>
    <w:div w:id="946738500">
      <w:bodyDiv w:val="1"/>
      <w:marLeft w:val="0"/>
      <w:marRight w:val="0"/>
      <w:marTop w:val="0"/>
      <w:marBottom w:val="0"/>
      <w:divBdr>
        <w:top w:val="none" w:sz="0" w:space="0" w:color="auto"/>
        <w:left w:val="none" w:sz="0" w:space="0" w:color="auto"/>
        <w:bottom w:val="none" w:sz="0" w:space="0" w:color="auto"/>
        <w:right w:val="none" w:sz="0" w:space="0" w:color="auto"/>
      </w:divBdr>
    </w:div>
    <w:div w:id="951522008">
      <w:bodyDiv w:val="1"/>
      <w:marLeft w:val="0"/>
      <w:marRight w:val="0"/>
      <w:marTop w:val="0"/>
      <w:marBottom w:val="0"/>
      <w:divBdr>
        <w:top w:val="none" w:sz="0" w:space="0" w:color="auto"/>
        <w:left w:val="none" w:sz="0" w:space="0" w:color="auto"/>
        <w:bottom w:val="none" w:sz="0" w:space="0" w:color="auto"/>
        <w:right w:val="none" w:sz="0" w:space="0" w:color="auto"/>
      </w:divBdr>
    </w:div>
    <w:div w:id="955908874">
      <w:bodyDiv w:val="1"/>
      <w:marLeft w:val="0"/>
      <w:marRight w:val="0"/>
      <w:marTop w:val="0"/>
      <w:marBottom w:val="0"/>
      <w:divBdr>
        <w:top w:val="none" w:sz="0" w:space="0" w:color="auto"/>
        <w:left w:val="none" w:sz="0" w:space="0" w:color="auto"/>
        <w:bottom w:val="none" w:sz="0" w:space="0" w:color="auto"/>
        <w:right w:val="none" w:sz="0" w:space="0" w:color="auto"/>
      </w:divBdr>
    </w:div>
    <w:div w:id="957375712">
      <w:bodyDiv w:val="1"/>
      <w:marLeft w:val="0"/>
      <w:marRight w:val="0"/>
      <w:marTop w:val="0"/>
      <w:marBottom w:val="0"/>
      <w:divBdr>
        <w:top w:val="none" w:sz="0" w:space="0" w:color="auto"/>
        <w:left w:val="none" w:sz="0" w:space="0" w:color="auto"/>
        <w:bottom w:val="none" w:sz="0" w:space="0" w:color="auto"/>
        <w:right w:val="none" w:sz="0" w:space="0" w:color="auto"/>
      </w:divBdr>
    </w:div>
    <w:div w:id="959411700">
      <w:bodyDiv w:val="1"/>
      <w:marLeft w:val="0"/>
      <w:marRight w:val="0"/>
      <w:marTop w:val="0"/>
      <w:marBottom w:val="0"/>
      <w:divBdr>
        <w:top w:val="none" w:sz="0" w:space="0" w:color="auto"/>
        <w:left w:val="none" w:sz="0" w:space="0" w:color="auto"/>
        <w:bottom w:val="none" w:sz="0" w:space="0" w:color="auto"/>
        <w:right w:val="none" w:sz="0" w:space="0" w:color="auto"/>
      </w:divBdr>
    </w:div>
    <w:div w:id="961230844">
      <w:bodyDiv w:val="1"/>
      <w:marLeft w:val="0"/>
      <w:marRight w:val="0"/>
      <w:marTop w:val="0"/>
      <w:marBottom w:val="0"/>
      <w:divBdr>
        <w:top w:val="none" w:sz="0" w:space="0" w:color="auto"/>
        <w:left w:val="none" w:sz="0" w:space="0" w:color="auto"/>
        <w:bottom w:val="none" w:sz="0" w:space="0" w:color="auto"/>
        <w:right w:val="none" w:sz="0" w:space="0" w:color="auto"/>
      </w:divBdr>
    </w:div>
    <w:div w:id="961424280">
      <w:bodyDiv w:val="1"/>
      <w:marLeft w:val="0"/>
      <w:marRight w:val="0"/>
      <w:marTop w:val="0"/>
      <w:marBottom w:val="0"/>
      <w:divBdr>
        <w:top w:val="none" w:sz="0" w:space="0" w:color="auto"/>
        <w:left w:val="none" w:sz="0" w:space="0" w:color="auto"/>
        <w:bottom w:val="none" w:sz="0" w:space="0" w:color="auto"/>
        <w:right w:val="none" w:sz="0" w:space="0" w:color="auto"/>
      </w:divBdr>
    </w:div>
    <w:div w:id="964654549">
      <w:bodyDiv w:val="1"/>
      <w:marLeft w:val="0"/>
      <w:marRight w:val="0"/>
      <w:marTop w:val="0"/>
      <w:marBottom w:val="0"/>
      <w:divBdr>
        <w:top w:val="none" w:sz="0" w:space="0" w:color="auto"/>
        <w:left w:val="none" w:sz="0" w:space="0" w:color="auto"/>
        <w:bottom w:val="none" w:sz="0" w:space="0" w:color="auto"/>
        <w:right w:val="none" w:sz="0" w:space="0" w:color="auto"/>
      </w:divBdr>
    </w:div>
    <w:div w:id="970866637">
      <w:bodyDiv w:val="1"/>
      <w:marLeft w:val="0"/>
      <w:marRight w:val="0"/>
      <w:marTop w:val="0"/>
      <w:marBottom w:val="0"/>
      <w:divBdr>
        <w:top w:val="none" w:sz="0" w:space="0" w:color="auto"/>
        <w:left w:val="none" w:sz="0" w:space="0" w:color="auto"/>
        <w:bottom w:val="none" w:sz="0" w:space="0" w:color="auto"/>
        <w:right w:val="none" w:sz="0" w:space="0" w:color="auto"/>
      </w:divBdr>
    </w:div>
    <w:div w:id="972716822">
      <w:bodyDiv w:val="1"/>
      <w:marLeft w:val="0"/>
      <w:marRight w:val="0"/>
      <w:marTop w:val="0"/>
      <w:marBottom w:val="0"/>
      <w:divBdr>
        <w:top w:val="none" w:sz="0" w:space="0" w:color="auto"/>
        <w:left w:val="none" w:sz="0" w:space="0" w:color="auto"/>
        <w:bottom w:val="none" w:sz="0" w:space="0" w:color="auto"/>
        <w:right w:val="none" w:sz="0" w:space="0" w:color="auto"/>
      </w:divBdr>
    </w:div>
    <w:div w:id="976374288">
      <w:bodyDiv w:val="1"/>
      <w:marLeft w:val="0"/>
      <w:marRight w:val="0"/>
      <w:marTop w:val="0"/>
      <w:marBottom w:val="0"/>
      <w:divBdr>
        <w:top w:val="none" w:sz="0" w:space="0" w:color="auto"/>
        <w:left w:val="none" w:sz="0" w:space="0" w:color="auto"/>
        <w:bottom w:val="none" w:sz="0" w:space="0" w:color="auto"/>
        <w:right w:val="none" w:sz="0" w:space="0" w:color="auto"/>
      </w:divBdr>
    </w:div>
    <w:div w:id="976493942">
      <w:bodyDiv w:val="1"/>
      <w:marLeft w:val="0"/>
      <w:marRight w:val="0"/>
      <w:marTop w:val="0"/>
      <w:marBottom w:val="0"/>
      <w:divBdr>
        <w:top w:val="none" w:sz="0" w:space="0" w:color="auto"/>
        <w:left w:val="none" w:sz="0" w:space="0" w:color="auto"/>
        <w:bottom w:val="none" w:sz="0" w:space="0" w:color="auto"/>
        <w:right w:val="none" w:sz="0" w:space="0" w:color="auto"/>
      </w:divBdr>
    </w:div>
    <w:div w:id="976833338">
      <w:bodyDiv w:val="1"/>
      <w:marLeft w:val="0"/>
      <w:marRight w:val="0"/>
      <w:marTop w:val="0"/>
      <w:marBottom w:val="0"/>
      <w:divBdr>
        <w:top w:val="none" w:sz="0" w:space="0" w:color="auto"/>
        <w:left w:val="none" w:sz="0" w:space="0" w:color="auto"/>
        <w:bottom w:val="none" w:sz="0" w:space="0" w:color="auto"/>
        <w:right w:val="none" w:sz="0" w:space="0" w:color="auto"/>
      </w:divBdr>
    </w:div>
    <w:div w:id="976959881">
      <w:bodyDiv w:val="1"/>
      <w:marLeft w:val="0"/>
      <w:marRight w:val="0"/>
      <w:marTop w:val="0"/>
      <w:marBottom w:val="0"/>
      <w:divBdr>
        <w:top w:val="none" w:sz="0" w:space="0" w:color="auto"/>
        <w:left w:val="none" w:sz="0" w:space="0" w:color="auto"/>
        <w:bottom w:val="none" w:sz="0" w:space="0" w:color="auto"/>
        <w:right w:val="none" w:sz="0" w:space="0" w:color="auto"/>
      </w:divBdr>
    </w:div>
    <w:div w:id="982272716">
      <w:bodyDiv w:val="1"/>
      <w:marLeft w:val="0"/>
      <w:marRight w:val="0"/>
      <w:marTop w:val="0"/>
      <w:marBottom w:val="0"/>
      <w:divBdr>
        <w:top w:val="none" w:sz="0" w:space="0" w:color="auto"/>
        <w:left w:val="none" w:sz="0" w:space="0" w:color="auto"/>
        <w:bottom w:val="none" w:sz="0" w:space="0" w:color="auto"/>
        <w:right w:val="none" w:sz="0" w:space="0" w:color="auto"/>
      </w:divBdr>
    </w:div>
    <w:div w:id="984816084">
      <w:bodyDiv w:val="1"/>
      <w:marLeft w:val="0"/>
      <w:marRight w:val="0"/>
      <w:marTop w:val="0"/>
      <w:marBottom w:val="0"/>
      <w:divBdr>
        <w:top w:val="none" w:sz="0" w:space="0" w:color="auto"/>
        <w:left w:val="none" w:sz="0" w:space="0" w:color="auto"/>
        <w:bottom w:val="none" w:sz="0" w:space="0" w:color="auto"/>
        <w:right w:val="none" w:sz="0" w:space="0" w:color="auto"/>
      </w:divBdr>
    </w:div>
    <w:div w:id="985011321">
      <w:bodyDiv w:val="1"/>
      <w:marLeft w:val="0"/>
      <w:marRight w:val="0"/>
      <w:marTop w:val="0"/>
      <w:marBottom w:val="0"/>
      <w:divBdr>
        <w:top w:val="none" w:sz="0" w:space="0" w:color="auto"/>
        <w:left w:val="none" w:sz="0" w:space="0" w:color="auto"/>
        <w:bottom w:val="none" w:sz="0" w:space="0" w:color="auto"/>
        <w:right w:val="none" w:sz="0" w:space="0" w:color="auto"/>
      </w:divBdr>
    </w:div>
    <w:div w:id="985358169">
      <w:bodyDiv w:val="1"/>
      <w:marLeft w:val="0"/>
      <w:marRight w:val="0"/>
      <w:marTop w:val="0"/>
      <w:marBottom w:val="0"/>
      <w:divBdr>
        <w:top w:val="none" w:sz="0" w:space="0" w:color="auto"/>
        <w:left w:val="none" w:sz="0" w:space="0" w:color="auto"/>
        <w:bottom w:val="none" w:sz="0" w:space="0" w:color="auto"/>
        <w:right w:val="none" w:sz="0" w:space="0" w:color="auto"/>
      </w:divBdr>
    </w:div>
    <w:div w:id="987513870">
      <w:bodyDiv w:val="1"/>
      <w:marLeft w:val="0"/>
      <w:marRight w:val="0"/>
      <w:marTop w:val="0"/>
      <w:marBottom w:val="0"/>
      <w:divBdr>
        <w:top w:val="none" w:sz="0" w:space="0" w:color="auto"/>
        <w:left w:val="none" w:sz="0" w:space="0" w:color="auto"/>
        <w:bottom w:val="none" w:sz="0" w:space="0" w:color="auto"/>
        <w:right w:val="none" w:sz="0" w:space="0" w:color="auto"/>
      </w:divBdr>
    </w:div>
    <w:div w:id="989600495">
      <w:bodyDiv w:val="1"/>
      <w:marLeft w:val="0"/>
      <w:marRight w:val="0"/>
      <w:marTop w:val="0"/>
      <w:marBottom w:val="0"/>
      <w:divBdr>
        <w:top w:val="none" w:sz="0" w:space="0" w:color="auto"/>
        <w:left w:val="none" w:sz="0" w:space="0" w:color="auto"/>
        <w:bottom w:val="none" w:sz="0" w:space="0" w:color="auto"/>
        <w:right w:val="none" w:sz="0" w:space="0" w:color="auto"/>
      </w:divBdr>
    </w:div>
    <w:div w:id="997079583">
      <w:bodyDiv w:val="1"/>
      <w:marLeft w:val="0"/>
      <w:marRight w:val="0"/>
      <w:marTop w:val="0"/>
      <w:marBottom w:val="0"/>
      <w:divBdr>
        <w:top w:val="none" w:sz="0" w:space="0" w:color="auto"/>
        <w:left w:val="none" w:sz="0" w:space="0" w:color="auto"/>
        <w:bottom w:val="none" w:sz="0" w:space="0" w:color="auto"/>
        <w:right w:val="none" w:sz="0" w:space="0" w:color="auto"/>
      </w:divBdr>
    </w:div>
    <w:div w:id="1006593615">
      <w:bodyDiv w:val="1"/>
      <w:marLeft w:val="0"/>
      <w:marRight w:val="0"/>
      <w:marTop w:val="0"/>
      <w:marBottom w:val="0"/>
      <w:divBdr>
        <w:top w:val="none" w:sz="0" w:space="0" w:color="auto"/>
        <w:left w:val="none" w:sz="0" w:space="0" w:color="auto"/>
        <w:bottom w:val="none" w:sz="0" w:space="0" w:color="auto"/>
        <w:right w:val="none" w:sz="0" w:space="0" w:color="auto"/>
      </w:divBdr>
    </w:div>
    <w:div w:id="1007365157">
      <w:bodyDiv w:val="1"/>
      <w:marLeft w:val="0"/>
      <w:marRight w:val="0"/>
      <w:marTop w:val="0"/>
      <w:marBottom w:val="0"/>
      <w:divBdr>
        <w:top w:val="none" w:sz="0" w:space="0" w:color="auto"/>
        <w:left w:val="none" w:sz="0" w:space="0" w:color="auto"/>
        <w:bottom w:val="none" w:sz="0" w:space="0" w:color="auto"/>
        <w:right w:val="none" w:sz="0" w:space="0" w:color="auto"/>
      </w:divBdr>
    </w:div>
    <w:div w:id="1007905348">
      <w:bodyDiv w:val="1"/>
      <w:marLeft w:val="0"/>
      <w:marRight w:val="0"/>
      <w:marTop w:val="0"/>
      <w:marBottom w:val="0"/>
      <w:divBdr>
        <w:top w:val="none" w:sz="0" w:space="0" w:color="auto"/>
        <w:left w:val="none" w:sz="0" w:space="0" w:color="auto"/>
        <w:bottom w:val="none" w:sz="0" w:space="0" w:color="auto"/>
        <w:right w:val="none" w:sz="0" w:space="0" w:color="auto"/>
      </w:divBdr>
    </w:div>
    <w:div w:id="1009796635">
      <w:bodyDiv w:val="1"/>
      <w:marLeft w:val="0"/>
      <w:marRight w:val="0"/>
      <w:marTop w:val="0"/>
      <w:marBottom w:val="0"/>
      <w:divBdr>
        <w:top w:val="none" w:sz="0" w:space="0" w:color="auto"/>
        <w:left w:val="none" w:sz="0" w:space="0" w:color="auto"/>
        <w:bottom w:val="none" w:sz="0" w:space="0" w:color="auto"/>
        <w:right w:val="none" w:sz="0" w:space="0" w:color="auto"/>
      </w:divBdr>
    </w:div>
    <w:div w:id="1010597719">
      <w:bodyDiv w:val="1"/>
      <w:marLeft w:val="0"/>
      <w:marRight w:val="0"/>
      <w:marTop w:val="0"/>
      <w:marBottom w:val="0"/>
      <w:divBdr>
        <w:top w:val="none" w:sz="0" w:space="0" w:color="auto"/>
        <w:left w:val="none" w:sz="0" w:space="0" w:color="auto"/>
        <w:bottom w:val="none" w:sz="0" w:space="0" w:color="auto"/>
        <w:right w:val="none" w:sz="0" w:space="0" w:color="auto"/>
      </w:divBdr>
    </w:div>
    <w:div w:id="1011033036">
      <w:bodyDiv w:val="1"/>
      <w:marLeft w:val="0"/>
      <w:marRight w:val="0"/>
      <w:marTop w:val="0"/>
      <w:marBottom w:val="0"/>
      <w:divBdr>
        <w:top w:val="none" w:sz="0" w:space="0" w:color="auto"/>
        <w:left w:val="none" w:sz="0" w:space="0" w:color="auto"/>
        <w:bottom w:val="none" w:sz="0" w:space="0" w:color="auto"/>
        <w:right w:val="none" w:sz="0" w:space="0" w:color="auto"/>
      </w:divBdr>
    </w:div>
    <w:div w:id="1011369011">
      <w:bodyDiv w:val="1"/>
      <w:marLeft w:val="0"/>
      <w:marRight w:val="0"/>
      <w:marTop w:val="0"/>
      <w:marBottom w:val="0"/>
      <w:divBdr>
        <w:top w:val="none" w:sz="0" w:space="0" w:color="auto"/>
        <w:left w:val="none" w:sz="0" w:space="0" w:color="auto"/>
        <w:bottom w:val="none" w:sz="0" w:space="0" w:color="auto"/>
        <w:right w:val="none" w:sz="0" w:space="0" w:color="auto"/>
      </w:divBdr>
    </w:div>
    <w:div w:id="1011837385">
      <w:bodyDiv w:val="1"/>
      <w:marLeft w:val="0"/>
      <w:marRight w:val="0"/>
      <w:marTop w:val="0"/>
      <w:marBottom w:val="0"/>
      <w:divBdr>
        <w:top w:val="none" w:sz="0" w:space="0" w:color="auto"/>
        <w:left w:val="none" w:sz="0" w:space="0" w:color="auto"/>
        <w:bottom w:val="none" w:sz="0" w:space="0" w:color="auto"/>
        <w:right w:val="none" w:sz="0" w:space="0" w:color="auto"/>
      </w:divBdr>
    </w:div>
    <w:div w:id="1013459749">
      <w:bodyDiv w:val="1"/>
      <w:marLeft w:val="0"/>
      <w:marRight w:val="0"/>
      <w:marTop w:val="0"/>
      <w:marBottom w:val="0"/>
      <w:divBdr>
        <w:top w:val="none" w:sz="0" w:space="0" w:color="auto"/>
        <w:left w:val="none" w:sz="0" w:space="0" w:color="auto"/>
        <w:bottom w:val="none" w:sz="0" w:space="0" w:color="auto"/>
        <w:right w:val="none" w:sz="0" w:space="0" w:color="auto"/>
      </w:divBdr>
    </w:div>
    <w:div w:id="1015032943">
      <w:bodyDiv w:val="1"/>
      <w:marLeft w:val="0"/>
      <w:marRight w:val="0"/>
      <w:marTop w:val="0"/>
      <w:marBottom w:val="0"/>
      <w:divBdr>
        <w:top w:val="none" w:sz="0" w:space="0" w:color="auto"/>
        <w:left w:val="none" w:sz="0" w:space="0" w:color="auto"/>
        <w:bottom w:val="none" w:sz="0" w:space="0" w:color="auto"/>
        <w:right w:val="none" w:sz="0" w:space="0" w:color="auto"/>
      </w:divBdr>
    </w:div>
    <w:div w:id="1017191515">
      <w:bodyDiv w:val="1"/>
      <w:marLeft w:val="0"/>
      <w:marRight w:val="0"/>
      <w:marTop w:val="0"/>
      <w:marBottom w:val="0"/>
      <w:divBdr>
        <w:top w:val="none" w:sz="0" w:space="0" w:color="auto"/>
        <w:left w:val="none" w:sz="0" w:space="0" w:color="auto"/>
        <w:bottom w:val="none" w:sz="0" w:space="0" w:color="auto"/>
        <w:right w:val="none" w:sz="0" w:space="0" w:color="auto"/>
      </w:divBdr>
    </w:div>
    <w:div w:id="102367770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
    <w:div w:id="1024554450">
      <w:bodyDiv w:val="1"/>
      <w:marLeft w:val="0"/>
      <w:marRight w:val="0"/>
      <w:marTop w:val="0"/>
      <w:marBottom w:val="0"/>
      <w:divBdr>
        <w:top w:val="none" w:sz="0" w:space="0" w:color="auto"/>
        <w:left w:val="none" w:sz="0" w:space="0" w:color="auto"/>
        <w:bottom w:val="none" w:sz="0" w:space="0" w:color="auto"/>
        <w:right w:val="none" w:sz="0" w:space="0" w:color="auto"/>
      </w:divBdr>
    </w:div>
    <w:div w:id="1027562998">
      <w:bodyDiv w:val="1"/>
      <w:marLeft w:val="0"/>
      <w:marRight w:val="0"/>
      <w:marTop w:val="0"/>
      <w:marBottom w:val="0"/>
      <w:divBdr>
        <w:top w:val="none" w:sz="0" w:space="0" w:color="auto"/>
        <w:left w:val="none" w:sz="0" w:space="0" w:color="auto"/>
        <w:bottom w:val="none" w:sz="0" w:space="0" w:color="auto"/>
        <w:right w:val="none" w:sz="0" w:space="0" w:color="auto"/>
      </w:divBdr>
    </w:div>
    <w:div w:id="1030451909">
      <w:bodyDiv w:val="1"/>
      <w:marLeft w:val="0"/>
      <w:marRight w:val="0"/>
      <w:marTop w:val="0"/>
      <w:marBottom w:val="0"/>
      <w:divBdr>
        <w:top w:val="none" w:sz="0" w:space="0" w:color="auto"/>
        <w:left w:val="none" w:sz="0" w:space="0" w:color="auto"/>
        <w:bottom w:val="none" w:sz="0" w:space="0" w:color="auto"/>
        <w:right w:val="none" w:sz="0" w:space="0" w:color="auto"/>
      </w:divBdr>
    </w:div>
    <w:div w:id="1035618442">
      <w:bodyDiv w:val="1"/>
      <w:marLeft w:val="0"/>
      <w:marRight w:val="0"/>
      <w:marTop w:val="0"/>
      <w:marBottom w:val="0"/>
      <w:divBdr>
        <w:top w:val="none" w:sz="0" w:space="0" w:color="auto"/>
        <w:left w:val="none" w:sz="0" w:space="0" w:color="auto"/>
        <w:bottom w:val="none" w:sz="0" w:space="0" w:color="auto"/>
        <w:right w:val="none" w:sz="0" w:space="0" w:color="auto"/>
      </w:divBdr>
    </w:div>
    <w:div w:id="1045103881">
      <w:bodyDiv w:val="1"/>
      <w:marLeft w:val="0"/>
      <w:marRight w:val="0"/>
      <w:marTop w:val="0"/>
      <w:marBottom w:val="0"/>
      <w:divBdr>
        <w:top w:val="none" w:sz="0" w:space="0" w:color="auto"/>
        <w:left w:val="none" w:sz="0" w:space="0" w:color="auto"/>
        <w:bottom w:val="none" w:sz="0" w:space="0" w:color="auto"/>
        <w:right w:val="none" w:sz="0" w:space="0" w:color="auto"/>
      </w:divBdr>
    </w:div>
    <w:div w:id="1046687647">
      <w:bodyDiv w:val="1"/>
      <w:marLeft w:val="0"/>
      <w:marRight w:val="0"/>
      <w:marTop w:val="0"/>
      <w:marBottom w:val="0"/>
      <w:divBdr>
        <w:top w:val="none" w:sz="0" w:space="0" w:color="auto"/>
        <w:left w:val="none" w:sz="0" w:space="0" w:color="auto"/>
        <w:bottom w:val="none" w:sz="0" w:space="0" w:color="auto"/>
        <w:right w:val="none" w:sz="0" w:space="0" w:color="auto"/>
      </w:divBdr>
    </w:div>
    <w:div w:id="1047485285">
      <w:bodyDiv w:val="1"/>
      <w:marLeft w:val="0"/>
      <w:marRight w:val="0"/>
      <w:marTop w:val="0"/>
      <w:marBottom w:val="0"/>
      <w:divBdr>
        <w:top w:val="none" w:sz="0" w:space="0" w:color="auto"/>
        <w:left w:val="none" w:sz="0" w:space="0" w:color="auto"/>
        <w:bottom w:val="none" w:sz="0" w:space="0" w:color="auto"/>
        <w:right w:val="none" w:sz="0" w:space="0" w:color="auto"/>
      </w:divBdr>
    </w:div>
    <w:div w:id="1052343875">
      <w:bodyDiv w:val="1"/>
      <w:marLeft w:val="0"/>
      <w:marRight w:val="0"/>
      <w:marTop w:val="0"/>
      <w:marBottom w:val="0"/>
      <w:divBdr>
        <w:top w:val="none" w:sz="0" w:space="0" w:color="auto"/>
        <w:left w:val="none" w:sz="0" w:space="0" w:color="auto"/>
        <w:bottom w:val="none" w:sz="0" w:space="0" w:color="auto"/>
        <w:right w:val="none" w:sz="0" w:space="0" w:color="auto"/>
      </w:divBdr>
    </w:div>
    <w:div w:id="1053970357">
      <w:bodyDiv w:val="1"/>
      <w:marLeft w:val="0"/>
      <w:marRight w:val="0"/>
      <w:marTop w:val="0"/>
      <w:marBottom w:val="0"/>
      <w:divBdr>
        <w:top w:val="none" w:sz="0" w:space="0" w:color="auto"/>
        <w:left w:val="none" w:sz="0" w:space="0" w:color="auto"/>
        <w:bottom w:val="none" w:sz="0" w:space="0" w:color="auto"/>
        <w:right w:val="none" w:sz="0" w:space="0" w:color="auto"/>
      </w:divBdr>
    </w:div>
    <w:div w:id="1060711073">
      <w:bodyDiv w:val="1"/>
      <w:marLeft w:val="0"/>
      <w:marRight w:val="0"/>
      <w:marTop w:val="0"/>
      <w:marBottom w:val="0"/>
      <w:divBdr>
        <w:top w:val="none" w:sz="0" w:space="0" w:color="auto"/>
        <w:left w:val="none" w:sz="0" w:space="0" w:color="auto"/>
        <w:bottom w:val="none" w:sz="0" w:space="0" w:color="auto"/>
        <w:right w:val="none" w:sz="0" w:space="0" w:color="auto"/>
      </w:divBdr>
    </w:div>
    <w:div w:id="1065299185">
      <w:bodyDiv w:val="1"/>
      <w:marLeft w:val="0"/>
      <w:marRight w:val="0"/>
      <w:marTop w:val="0"/>
      <w:marBottom w:val="0"/>
      <w:divBdr>
        <w:top w:val="none" w:sz="0" w:space="0" w:color="auto"/>
        <w:left w:val="none" w:sz="0" w:space="0" w:color="auto"/>
        <w:bottom w:val="none" w:sz="0" w:space="0" w:color="auto"/>
        <w:right w:val="none" w:sz="0" w:space="0" w:color="auto"/>
      </w:divBdr>
    </w:div>
    <w:div w:id="1065883431">
      <w:bodyDiv w:val="1"/>
      <w:marLeft w:val="0"/>
      <w:marRight w:val="0"/>
      <w:marTop w:val="0"/>
      <w:marBottom w:val="0"/>
      <w:divBdr>
        <w:top w:val="none" w:sz="0" w:space="0" w:color="auto"/>
        <w:left w:val="none" w:sz="0" w:space="0" w:color="auto"/>
        <w:bottom w:val="none" w:sz="0" w:space="0" w:color="auto"/>
        <w:right w:val="none" w:sz="0" w:space="0" w:color="auto"/>
      </w:divBdr>
    </w:div>
    <w:div w:id="1066807136">
      <w:bodyDiv w:val="1"/>
      <w:marLeft w:val="0"/>
      <w:marRight w:val="0"/>
      <w:marTop w:val="0"/>
      <w:marBottom w:val="0"/>
      <w:divBdr>
        <w:top w:val="none" w:sz="0" w:space="0" w:color="auto"/>
        <w:left w:val="none" w:sz="0" w:space="0" w:color="auto"/>
        <w:bottom w:val="none" w:sz="0" w:space="0" w:color="auto"/>
        <w:right w:val="none" w:sz="0" w:space="0" w:color="auto"/>
      </w:divBdr>
    </w:div>
    <w:div w:id="1067416482">
      <w:bodyDiv w:val="1"/>
      <w:marLeft w:val="0"/>
      <w:marRight w:val="0"/>
      <w:marTop w:val="0"/>
      <w:marBottom w:val="0"/>
      <w:divBdr>
        <w:top w:val="none" w:sz="0" w:space="0" w:color="auto"/>
        <w:left w:val="none" w:sz="0" w:space="0" w:color="auto"/>
        <w:bottom w:val="none" w:sz="0" w:space="0" w:color="auto"/>
        <w:right w:val="none" w:sz="0" w:space="0" w:color="auto"/>
      </w:divBdr>
    </w:div>
    <w:div w:id="1078744547">
      <w:bodyDiv w:val="1"/>
      <w:marLeft w:val="0"/>
      <w:marRight w:val="0"/>
      <w:marTop w:val="0"/>
      <w:marBottom w:val="0"/>
      <w:divBdr>
        <w:top w:val="none" w:sz="0" w:space="0" w:color="auto"/>
        <w:left w:val="none" w:sz="0" w:space="0" w:color="auto"/>
        <w:bottom w:val="none" w:sz="0" w:space="0" w:color="auto"/>
        <w:right w:val="none" w:sz="0" w:space="0" w:color="auto"/>
      </w:divBdr>
    </w:div>
    <w:div w:id="1078864291">
      <w:bodyDiv w:val="1"/>
      <w:marLeft w:val="0"/>
      <w:marRight w:val="0"/>
      <w:marTop w:val="0"/>
      <w:marBottom w:val="0"/>
      <w:divBdr>
        <w:top w:val="none" w:sz="0" w:space="0" w:color="auto"/>
        <w:left w:val="none" w:sz="0" w:space="0" w:color="auto"/>
        <w:bottom w:val="none" w:sz="0" w:space="0" w:color="auto"/>
        <w:right w:val="none" w:sz="0" w:space="0" w:color="auto"/>
      </w:divBdr>
    </w:div>
    <w:div w:id="1093208106">
      <w:bodyDiv w:val="1"/>
      <w:marLeft w:val="0"/>
      <w:marRight w:val="0"/>
      <w:marTop w:val="0"/>
      <w:marBottom w:val="0"/>
      <w:divBdr>
        <w:top w:val="none" w:sz="0" w:space="0" w:color="auto"/>
        <w:left w:val="none" w:sz="0" w:space="0" w:color="auto"/>
        <w:bottom w:val="none" w:sz="0" w:space="0" w:color="auto"/>
        <w:right w:val="none" w:sz="0" w:space="0" w:color="auto"/>
      </w:divBdr>
    </w:div>
    <w:div w:id="1095787969">
      <w:bodyDiv w:val="1"/>
      <w:marLeft w:val="0"/>
      <w:marRight w:val="0"/>
      <w:marTop w:val="0"/>
      <w:marBottom w:val="0"/>
      <w:divBdr>
        <w:top w:val="none" w:sz="0" w:space="0" w:color="auto"/>
        <w:left w:val="none" w:sz="0" w:space="0" w:color="auto"/>
        <w:bottom w:val="none" w:sz="0" w:space="0" w:color="auto"/>
        <w:right w:val="none" w:sz="0" w:space="0" w:color="auto"/>
      </w:divBdr>
    </w:div>
    <w:div w:id="1098519773">
      <w:bodyDiv w:val="1"/>
      <w:marLeft w:val="0"/>
      <w:marRight w:val="0"/>
      <w:marTop w:val="0"/>
      <w:marBottom w:val="0"/>
      <w:divBdr>
        <w:top w:val="none" w:sz="0" w:space="0" w:color="auto"/>
        <w:left w:val="none" w:sz="0" w:space="0" w:color="auto"/>
        <w:bottom w:val="none" w:sz="0" w:space="0" w:color="auto"/>
        <w:right w:val="none" w:sz="0" w:space="0" w:color="auto"/>
      </w:divBdr>
    </w:div>
    <w:div w:id="1100175415">
      <w:bodyDiv w:val="1"/>
      <w:marLeft w:val="0"/>
      <w:marRight w:val="0"/>
      <w:marTop w:val="0"/>
      <w:marBottom w:val="0"/>
      <w:divBdr>
        <w:top w:val="none" w:sz="0" w:space="0" w:color="auto"/>
        <w:left w:val="none" w:sz="0" w:space="0" w:color="auto"/>
        <w:bottom w:val="none" w:sz="0" w:space="0" w:color="auto"/>
        <w:right w:val="none" w:sz="0" w:space="0" w:color="auto"/>
      </w:divBdr>
    </w:div>
    <w:div w:id="1100416630">
      <w:bodyDiv w:val="1"/>
      <w:marLeft w:val="0"/>
      <w:marRight w:val="0"/>
      <w:marTop w:val="0"/>
      <w:marBottom w:val="0"/>
      <w:divBdr>
        <w:top w:val="none" w:sz="0" w:space="0" w:color="auto"/>
        <w:left w:val="none" w:sz="0" w:space="0" w:color="auto"/>
        <w:bottom w:val="none" w:sz="0" w:space="0" w:color="auto"/>
        <w:right w:val="none" w:sz="0" w:space="0" w:color="auto"/>
      </w:divBdr>
    </w:div>
    <w:div w:id="1101295586">
      <w:bodyDiv w:val="1"/>
      <w:marLeft w:val="0"/>
      <w:marRight w:val="0"/>
      <w:marTop w:val="0"/>
      <w:marBottom w:val="0"/>
      <w:divBdr>
        <w:top w:val="none" w:sz="0" w:space="0" w:color="auto"/>
        <w:left w:val="none" w:sz="0" w:space="0" w:color="auto"/>
        <w:bottom w:val="none" w:sz="0" w:space="0" w:color="auto"/>
        <w:right w:val="none" w:sz="0" w:space="0" w:color="auto"/>
      </w:divBdr>
    </w:div>
    <w:div w:id="1101337681">
      <w:bodyDiv w:val="1"/>
      <w:marLeft w:val="0"/>
      <w:marRight w:val="0"/>
      <w:marTop w:val="0"/>
      <w:marBottom w:val="0"/>
      <w:divBdr>
        <w:top w:val="none" w:sz="0" w:space="0" w:color="auto"/>
        <w:left w:val="none" w:sz="0" w:space="0" w:color="auto"/>
        <w:bottom w:val="none" w:sz="0" w:space="0" w:color="auto"/>
        <w:right w:val="none" w:sz="0" w:space="0" w:color="auto"/>
      </w:divBdr>
    </w:div>
    <w:div w:id="1106001236">
      <w:bodyDiv w:val="1"/>
      <w:marLeft w:val="0"/>
      <w:marRight w:val="0"/>
      <w:marTop w:val="0"/>
      <w:marBottom w:val="0"/>
      <w:divBdr>
        <w:top w:val="none" w:sz="0" w:space="0" w:color="auto"/>
        <w:left w:val="none" w:sz="0" w:space="0" w:color="auto"/>
        <w:bottom w:val="none" w:sz="0" w:space="0" w:color="auto"/>
        <w:right w:val="none" w:sz="0" w:space="0" w:color="auto"/>
      </w:divBdr>
    </w:div>
    <w:div w:id="1106927155">
      <w:bodyDiv w:val="1"/>
      <w:marLeft w:val="0"/>
      <w:marRight w:val="0"/>
      <w:marTop w:val="0"/>
      <w:marBottom w:val="0"/>
      <w:divBdr>
        <w:top w:val="none" w:sz="0" w:space="0" w:color="auto"/>
        <w:left w:val="none" w:sz="0" w:space="0" w:color="auto"/>
        <w:bottom w:val="none" w:sz="0" w:space="0" w:color="auto"/>
        <w:right w:val="none" w:sz="0" w:space="0" w:color="auto"/>
      </w:divBdr>
    </w:div>
    <w:div w:id="1107040750">
      <w:bodyDiv w:val="1"/>
      <w:marLeft w:val="0"/>
      <w:marRight w:val="0"/>
      <w:marTop w:val="0"/>
      <w:marBottom w:val="0"/>
      <w:divBdr>
        <w:top w:val="none" w:sz="0" w:space="0" w:color="auto"/>
        <w:left w:val="none" w:sz="0" w:space="0" w:color="auto"/>
        <w:bottom w:val="none" w:sz="0" w:space="0" w:color="auto"/>
        <w:right w:val="none" w:sz="0" w:space="0" w:color="auto"/>
      </w:divBdr>
    </w:div>
    <w:div w:id="1109739407">
      <w:bodyDiv w:val="1"/>
      <w:marLeft w:val="0"/>
      <w:marRight w:val="0"/>
      <w:marTop w:val="0"/>
      <w:marBottom w:val="0"/>
      <w:divBdr>
        <w:top w:val="none" w:sz="0" w:space="0" w:color="auto"/>
        <w:left w:val="none" w:sz="0" w:space="0" w:color="auto"/>
        <w:bottom w:val="none" w:sz="0" w:space="0" w:color="auto"/>
        <w:right w:val="none" w:sz="0" w:space="0" w:color="auto"/>
      </w:divBdr>
    </w:div>
    <w:div w:id="1110322210">
      <w:bodyDiv w:val="1"/>
      <w:marLeft w:val="0"/>
      <w:marRight w:val="0"/>
      <w:marTop w:val="0"/>
      <w:marBottom w:val="0"/>
      <w:divBdr>
        <w:top w:val="none" w:sz="0" w:space="0" w:color="auto"/>
        <w:left w:val="none" w:sz="0" w:space="0" w:color="auto"/>
        <w:bottom w:val="none" w:sz="0" w:space="0" w:color="auto"/>
        <w:right w:val="none" w:sz="0" w:space="0" w:color="auto"/>
      </w:divBdr>
    </w:div>
    <w:div w:id="1114131786">
      <w:bodyDiv w:val="1"/>
      <w:marLeft w:val="0"/>
      <w:marRight w:val="0"/>
      <w:marTop w:val="0"/>
      <w:marBottom w:val="0"/>
      <w:divBdr>
        <w:top w:val="none" w:sz="0" w:space="0" w:color="auto"/>
        <w:left w:val="none" w:sz="0" w:space="0" w:color="auto"/>
        <w:bottom w:val="none" w:sz="0" w:space="0" w:color="auto"/>
        <w:right w:val="none" w:sz="0" w:space="0" w:color="auto"/>
      </w:divBdr>
    </w:div>
    <w:div w:id="1114447293">
      <w:bodyDiv w:val="1"/>
      <w:marLeft w:val="0"/>
      <w:marRight w:val="0"/>
      <w:marTop w:val="0"/>
      <w:marBottom w:val="0"/>
      <w:divBdr>
        <w:top w:val="none" w:sz="0" w:space="0" w:color="auto"/>
        <w:left w:val="none" w:sz="0" w:space="0" w:color="auto"/>
        <w:bottom w:val="none" w:sz="0" w:space="0" w:color="auto"/>
        <w:right w:val="none" w:sz="0" w:space="0" w:color="auto"/>
      </w:divBdr>
    </w:div>
    <w:div w:id="1116295962">
      <w:bodyDiv w:val="1"/>
      <w:marLeft w:val="0"/>
      <w:marRight w:val="0"/>
      <w:marTop w:val="0"/>
      <w:marBottom w:val="0"/>
      <w:divBdr>
        <w:top w:val="none" w:sz="0" w:space="0" w:color="auto"/>
        <w:left w:val="none" w:sz="0" w:space="0" w:color="auto"/>
        <w:bottom w:val="none" w:sz="0" w:space="0" w:color="auto"/>
        <w:right w:val="none" w:sz="0" w:space="0" w:color="auto"/>
      </w:divBdr>
    </w:div>
    <w:div w:id="1117876050">
      <w:bodyDiv w:val="1"/>
      <w:marLeft w:val="0"/>
      <w:marRight w:val="0"/>
      <w:marTop w:val="0"/>
      <w:marBottom w:val="0"/>
      <w:divBdr>
        <w:top w:val="none" w:sz="0" w:space="0" w:color="auto"/>
        <w:left w:val="none" w:sz="0" w:space="0" w:color="auto"/>
        <w:bottom w:val="none" w:sz="0" w:space="0" w:color="auto"/>
        <w:right w:val="none" w:sz="0" w:space="0" w:color="auto"/>
      </w:divBdr>
    </w:div>
    <w:div w:id="1117918624">
      <w:bodyDiv w:val="1"/>
      <w:marLeft w:val="0"/>
      <w:marRight w:val="0"/>
      <w:marTop w:val="0"/>
      <w:marBottom w:val="0"/>
      <w:divBdr>
        <w:top w:val="none" w:sz="0" w:space="0" w:color="auto"/>
        <w:left w:val="none" w:sz="0" w:space="0" w:color="auto"/>
        <w:bottom w:val="none" w:sz="0" w:space="0" w:color="auto"/>
        <w:right w:val="none" w:sz="0" w:space="0" w:color="auto"/>
      </w:divBdr>
    </w:div>
    <w:div w:id="1127118826">
      <w:bodyDiv w:val="1"/>
      <w:marLeft w:val="0"/>
      <w:marRight w:val="0"/>
      <w:marTop w:val="0"/>
      <w:marBottom w:val="0"/>
      <w:divBdr>
        <w:top w:val="none" w:sz="0" w:space="0" w:color="auto"/>
        <w:left w:val="none" w:sz="0" w:space="0" w:color="auto"/>
        <w:bottom w:val="none" w:sz="0" w:space="0" w:color="auto"/>
        <w:right w:val="none" w:sz="0" w:space="0" w:color="auto"/>
      </w:divBdr>
    </w:div>
    <w:div w:id="1127433196">
      <w:bodyDiv w:val="1"/>
      <w:marLeft w:val="0"/>
      <w:marRight w:val="0"/>
      <w:marTop w:val="0"/>
      <w:marBottom w:val="0"/>
      <w:divBdr>
        <w:top w:val="none" w:sz="0" w:space="0" w:color="auto"/>
        <w:left w:val="none" w:sz="0" w:space="0" w:color="auto"/>
        <w:bottom w:val="none" w:sz="0" w:space="0" w:color="auto"/>
        <w:right w:val="none" w:sz="0" w:space="0" w:color="auto"/>
      </w:divBdr>
    </w:div>
    <w:div w:id="1128164314">
      <w:bodyDiv w:val="1"/>
      <w:marLeft w:val="0"/>
      <w:marRight w:val="0"/>
      <w:marTop w:val="0"/>
      <w:marBottom w:val="0"/>
      <w:divBdr>
        <w:top w:val="none" w:sz="0" w:space="0" w:color="auto"/>
        <w:left w:val="none" w:sz="0" w:space="0" w:color="auto"/>
        <w:bottom w:val="none" w:sz="0" w:space="0" w:color="auto"/>
        <w:right w:val="none" w:sz="0" w:space="0" w:color="auto"/>
      </w:divBdr>
    </w:div>
    <w:div w:id="1129208902">
      <w:bodyDiv w:val="1"/>
      <w:marLeft w:val="0"/>
      <w:marRight w:val="0"/>
      <w:marTop w:val="0"/>
      <w:marBottom w:val="0"/>
      <w:divBdr>
        <w:top w:val="none" w:sz="0" w:space="0" w:color="auto"/>
        <w:left w:val="none" w:sz="0" w:space="0" w:color="auto"/>
        <w:bottom w:val="none" w:sz="0" w:space="0" w:color="auto"/>
        <w:right w:val="none" w:sz="0" w:space="0" w:color="auto"/>
      </w:divBdr>
    </w:div>
    <w:div w:id="1129780767">
      <w:bodyDiv w:val="1"/>
      <w:marLeft w:val="0"/>
      <w:marRight w:val="0"/>
      <w:marTop w:val="0"/>
      <w:marBottom w:val="0"/>
      <w:divBdr>
        <w:top w:val="none" w:sz="0" w:space="0" w:color="auto"/>
        <w:left w:val="none" w:sz="0" w:space="0" w:color="auto"/>
        <w:bottom w:val="none" w:sz="0" w:space="0" w:color="auto"/>
        <w:right w:val="none" w:sz="0" w:space="0" w:color="auto"/>
      </w:divBdr>
    </w:div>
    <w:div w:id="1130973496">
      <w:bodyDiv w:val="1"/>
      <w:marLeft w:val="0"/>
      <w:marRight w:val="0"/>
      <w:marTop w:val="0"/>
      <w:marBottom w:val="0"/>
      <w:divBdr>
        <w:top w:val="none" w:sz="0" w:space="0" w:color="auto"/>
        <w:left w:val="none" w:sz="0" w:space="0" w:color="auto"/>
        <w:bottom w:val="none" w:sz="0" w:space="0" w:color="auto"/>
        <w:right w:val="none" w:sz="0" w:space="0" w:color="auto"/>
      </w:divBdr>
    </w:div>
    <w:div w:id="1131899183">
      <w:bodyDiv w:val="1"/>
      <w:marLeft w:val="0"/>
      <w:marRight w:val="0"/>
      <w:marTop w:val="0"/>
      <w:marBottom w:val="0"/>
      <w:divBdr>
        <w:top w:val="none" w:sz="0" w:space="0" w:color="auto"/>
        <w:left w:val="none" w:sz="0" w:space="0" w:color="auto"/>
        <w:bottom w:val="none" w:sz="0" w:space="0" w:color="auto"/>
        <w:right w:val="none" w:sz="0" w:space="0" w:color="auto"/>
      </w:divBdr>
    </w:div>
    <w:div w:id="1132555904">
      <w:bodyDiv w:val="1"/>
      <w:marLeft w:val="0"/>
      <w:marRight w:val="0"/>
      <w:marTop w:val="0"/>
      <w:marBottom w:val="0"/>
      <w:divBdr>
        <w:top w:val="none" w:sz="0" w:space="0" w:color="auto"/>
        <w:left w:val="none" w:sz="0" w:space="0" w:color="auto"/>
        <w:bottom w:val="none" w:sz="0" w:space="0" w:color="auto"/>
        <w:right w:val="none" w:sz="0" w:space="0" w:color="auto"/>
      </w:divBdr>
    </w:div>
    <w:div w:id="1133332425">
      <w:bodyDiv w:val="1"/>
      <w:marLeft w:val="0"/>
      <w:marRight w:val="0"/>
      <w:marTop w:val="0"/>
      <w:marBottom w:val="0"/>
      <w:divBdr>
        <w:top w:val="none" w:sz="0" w:space="0" w:color="auto"/>
        <w:left w:val="none" w:sz="0" w:space="0" w:color="auto"/>
        <w:bottom w:val="none" w:sz="0" w:space="0" w:color="auto"/>
        <w:right w:val="none" w:sz="0" w:space="0" w:color="auto"/>
      </w:divBdr>
    </w:div>
    <w:div w:id="1140999772">
      <w:bodyDiv w:val="1"/>
      <w:marLeft w:val="0"/>
      <w:marRight w:val="0"/>
      <w:marTop w:val="0"/>
      <w:marBottom w:val="0"/>
      <w:divBdr>
        <w:top w:val="none" w:sz="0" w:space="0" w:color="auto"/>
        <w:left w:val="none" w:sz="0" w:space="0" w:color="auto"/>
        <w:bottom w:val="none" w:sz="0" w:space="0" w:color="auto"/>
        <w:right w:val="none" w:sz="0" w:space="0" w:color="auto"/>
      </w:divBdr>
    </w:div>
    <w:div w:id="1143154504">
      <w:bodyDiv w:val="1"/>
      <w:marLeft w:val="0"/>
      <w:marRight w:val="0"/>
      <w:marTop w:val="0"/>
      <w:marBottom w:val="0"/>
      <w:divBdr>
        <w:top w:val="none" w:sz="0" w:space="0" w:color="auto"/>
        <w:left w:val="none" w:sz="0" w:space="0" w:color="auto"/>
        <w:bottom w:val="none" w:sz="0" w:space="0" w:color="auto"/>
        <w:right w:val="none" w:sz="0" w:space="0" w:color="auto"/>
      </w:divBdr>
    </w:div>
    <w:div w:id="1147553586">
      <w:bodyDiv w:val="1"/>
      <w:marLeft w:val="0"/>
      <w:marRight w:val="0"/>
      <w:marTop w:val="0"/>
      <w:marBottom w:val="0"/>
      <w:divBdr>
        <w:top w:val="none" w:sz="0" w:space="0" w:color="auto"/>
        <w:left w:val="none" w:sz="0" w:space="0" w:color="auto"/>
        <w:bottom w:val="none" w:sz="0" w:space="0" w:color="auto"/>
        <w:right w:val="none" w:sz="0" w:space="0" w:color="auto"/>
      </w:divBdr>
    </w:div>
    <w:div w:id="1149706772">
      <w:bodyDiv w:val="1"/>
      <w:marLeft w:val="0"/>
      <w:marRight w:val="0"/>
      <w:marTop w:val="0"/>
      <w:marBottom w:val="0"/>
      <w:divBdr>
        <w:top w:val="none" w:sz="0" w:space="0" w:color="auto"/>
        <w:left w:val="none" w:sz="0" w:space="0" w:color="auto"/>
        <w:bottom w:val="none" w:sz="0" w:space="0" w:color="auto"/>
        <w:right w:val="none" w:sz="0" w:space="0" w:color="auto"/>
      </w:divBdr>
    </w:div>
    <w:div w:id="1149979486">
      <w:bodyDiv w:val="1"/>
      <w:marLeft w:val="0"/>
      <w:marRight w:val="0"/>
      <w:marTop w:val="0"/>
      <w:marBottom w:val="0"/>
      <w:divBdr>
        <w:top w:val="none" w:sz="0" w:space="0" w:color="auto"/>
        <w:left w:val="none" w:sz="0" w:space="0" w:color="auto"/>
        <w:bottom w:val="none" w:sz="0" w:space="0" w:color="auto"/>
        <w:right w:val="none" w:sz="0" w:space="0" w:color="auto"/>
      </w:divBdr>
    </w:div>
    <w:div w:id="1152673201">
      <w:bodyDiv w:val="1"/>
      <w:marLeft w:val="0"/>
      <w:marRight w:val="0"/>
      <w:marTop w:val="0"/>
      <w:marBottom w:val="0"/>
      <w:divBdr>
        <w:top w:val="none" w:sz="0" w:space="0" w:color="auto"/>
        <w:left w:val="none" w:sz="0" w:space="0" w:color="auto"/>
        <w:bottom w:val="none" w:sz="0" w:space="0" w:color="auto"/>
        <w:right w:val="none" w:sz="0" w:space="0" w:color="auto"/>
      </w:divBdr>
    </w:div>
    <w:div w:id="1155145286">
      <w:bodyDiv w:val="1"/>
      <w:marLeft w:val="0"/>
      <w:marRight w:val="0"/>
      <w:marTop w:val="0"/>
      <w:marBottom w:val="0"/>
      <w:divBdr>
        <w:top w:val="none" w:sz="0" w:space="0" w:color="auto"/>
        <w:left w:val="none" w:sz="0" w:space="0" w:color="auto"/>
        <w:bottom w:val="none" w:sz="0" w:space="0" w:color="auto"/>
        <w:right w:val="none" w:sz="0" w:space="0" w:color="auto"/>
      </w:divBdr>
    </w:div>
    <w:div w:id="1156873316">
      <w:bodyDiv w:val="1"/>
      <w:marLeft w:val="0"/>
      <w:marRight w:val="0"/>
      <w:marTop w:val="0"/>
      <w:marBottom w:val="0"/>
      <w:divBdr>
        <w:top w:val="none" w:sz="0" w:space="0" w:color="auto"/>
        <w:left w:val="none" w:sz="0" w:space="0" w:color="auto"/>
        <w:bottom w:val="none" w:sz="0" w:space="0" w:color="auto"/>
        <w:right w:val="none" w:sz="0" w:space="0" w:color="auto"/>
      </w:divBdr>
    </w:div>
    <w:div w:id="1158883654">
      <w:bodyDiv w:val="1"/>
      <w:marLeft w:val="0"/>
      <w:marRight w:val="0"/>
      <w:marTop w:val="0"/>
      <w:marBottom w:val="0"/>
      <w:divBdr>
        <w:top w:val="none" w:sz="0" w:space="0" w:color="auto"/>
        <w:left w:val="none" w:sz="0" w:space="0" w:color="auto"/>
        <w:bottom w:val="none" w:sz="0" w:space="0" w:color="auto"/>
        <w:right w:val="none" w:sz="0" w:space="0" w:color="auto"/>
      </w:divBdr>
    </w:div>
    <w:div w:id="1161198626">
      <w:bodyDiv w:val="1"/>
      <w:marLeft w:val="0"/>
      <w:marRight w:val="0"/>
      <w:marTop w:val="0"/>
      <w:marBottom w:val="0"/>
      <w:divBdr>
        <w:top w:val="none" w:sz="0" w:space="0" w:color="auto"/>
        <w:left w:val="none" w:sz="0" w:space="0" w:color="auto"/>
        <w:bottom w:val="none" w:sz="0" w:space="0" w:color="auto"/>
        <w:right w:val="none" w:sz="0" w:space="0" w:color="auto"/>
      </w:divBdr>
    </w:div>
    <w:div w:id="1166944520">
      <w:bodyDiv w:val="1"/>
      <w:marLeft w:val="0"/>
      <w:marRight w:val="0"/>
      <w:marTop w:val="0"/>
      <w:marBottom w:val="0"/>
      <w:divBdr>
        <w:top w:val="none" w:sz="0" w:space="0" w:color="auto"/>
        <w:left w:val="none" w:sz="0" w:space="0" w:color="auto"/>
        <w:bottom w:val="none" w:sz="0" w:space="0" w:color="auto"/>
        <w:right w:val="none" w:sz="0" w:space="0" w:color="auto"/>
      </w:divBdr>
    </w:div>
    <w:div w:id="1177765506">
      <w:bodyDiv w:val="1"/>
      <w:marLeft w:val="0"/>
      <w:marRight w:val="0"/>
      <w:marTop w:val="0"/>
      <w:marBottom w:val="0"/>
      <w:divBdr>
        <w:top w:val="none" w:sz="0" w:space="0" w:color="auto"/>
        <w:left w:val="none" w:sz="0" w:space="0" w:color="auto"/>
        <w:bottom w:val="none" w:sz="0" w:space="0" w:color="auto"/>
        <w:right w:val="none" w:sz="0" w:space="0" w:color="auto"/>
      </w:divBdr>
    </w:div>
    <w:div w:id="1178543921">
      <w:bodyDiv w:val="1"/>
      <w:marLeft w:val="0"/>
      <w:marRight w:val="0"/>
      <w:marTop w:val="0"/>
      <w:marBottom w:val="0"/>
      <w:divBdr>
        <w:top w:val="none" w:sz="0" w:space="0" w:color="auto"/>
        <w:left w:val="none" w:sz="0" w:space="0" w:color="auto"/>
        <w:bottom w:val="none" w:sz="0" w:space="0" w:color="auto"/>
        <w:right w:val="none" w:sz="0" w:space="0" w:color="auto"/>
      </w:divBdr>
    </w:div>
    <w:div w:id="1180586592">
      <w:bodyDiv w:val="1"/>
      <w:marLeft w:val="0"/>
      <w:marRight w:val="0"/>
      <w:marTop w:val="0"/>
      <w:marBottom w:val="0"/>
      <w:divBdr>
        <w:top w:val="none" w:sz="0" w:space="0" w:color="auto"/>
        <w:left w:val="none" w:sz="0" w:space="0" w:color="auto"/>
        <w:bottom w:val="none" w:sz="0" w:space="0" w:color="auto"/>
        <w:right w:val="none" w:sz="0" w:space="0" w:color="auto"/>
      </w:divBdr>
    </w:div>
    <w:div w:id="1181506256">
      <w:bodyDiv w:val="1"/>
      <w:marLeft w:val="0"/>
      <w:marRight w:val="0"/>
      <w:marTop w:val="0"/>
      <w:marBottom w:val="0"/>
      <w:divBdr>
        <w:top w:val="none" w:sz="0" w:space="0" w:color="auto"/>
        <w:left w:val="none" w:sz="0" w:space="0" w:color="auto"/>
        <w:bottom w:val="none" w:sz="0" w:space="0" w:color="auto"/>
        <w:right w:val="none" w:sz="0" w:space="0" w:color="auto"/>
      </w:divBdr>
    </w:div>
    <w:div w:id="1185047898">
      <w:bodyDiv w:val="1"/>
      <w:marLeft w:val="0"/>
      <w:marRight w:val="0"/>
      <w:marTop w:val="0"/>
      <w:marBottom w:val="0"/>
      <w:divBdr>
        <w:top w:val="none" w:sz="0" w:space="0" w:color="auto"/>
        <w:left w:val="none" w:sz="0" w:space="0" w:color="auto"/>
        <w:bottom w:val="none" w:sz="0" w:space="0" w:color="auto"/>
        <w:right w:val="none" w:sz="0" w:space="0" w:color="auto"/>
      </w:divBdr>
    </w:div>
    <w:div w:id="1186866883">
      <w:bodyDiv w:val="1"/>
      <w:marLeft w:val="0"/>
      <w:marRight w:val="0"/>
      <w:marTop w:val="0"/>
      <w:marBottom w:val="0"/>
      <w:divBdr>
        <w:top w:val="none" w:sz="0" w:space="0" w:color="auto"/>
        <w:left w:val="none" w:sz="0" w:space="0" w:color="auto"/>
        <w:bottom w:val="none" w:sz="0" w:space="0" w:color="auto"/>
        <w:right w:val="none" w:sz="0" w:space="0" w:color="auto"/>
      </w:divBdr>
    </w:div>
    <w:div w:id="1187906971">
      <w:bodyDiv w:val="1"/>
      <w:marLeft w:val="0"/>
      <w:marRight w:val="0"/>
      <w:marTop w:val="0"/>
      <w:marBottom w:val="0"/>
      <w:divBdr>
        <w:top w:val="none" w:sz="0" w:space="0" w:color="auto"/>
        <w:left w:val="none" w:sz="0" w:space="0" w:color="auto"/>
        <w:bottom w:val="none" w:sz="0" w:space="0" w:color="auto"/>
        <w:right w:val="none" w:sz="0" w:space="0" w:color="auto"/>
      </w:divBdr>
    </w:div>
    <w:div w:id="1188444376">
      <w:bodyDiv w:val="1"/>
      <w:marLeft w:val="0"/>
      <w:marRight w:val="0"/>
      <w:marTop w:val="0"/>
      <w:marBottom w:val="0"/>
      <w:divBdr>
        <w:top w:val="none" w:sz="0" w:space="0" w:color="auto"/>
        <w:left w:val="none" w:sz="0" w:space="0" w:color="auto"/>
        <w:bottom w:val="none" w:sz="0" w:space="0" w:color="auto"/>
        <w:right w:val="none" w:sz="0" w:space="0" w:color="auto"/>
      </w:divBdr>
    </w:div>
    <w:div w:id="1189559772">
      <w:bodyDiv w:val="1"/>
      <w:marLeft w:val="0"/>
      <w:marRight w:val="0"/>
      <w:marTop w:val="0"/>
      <w:marBottom w:val="0"/>
      <w:divBdr>
        <w:top w:val="none" w:sz="0" w:space="0" w:color="auto"/>
        <w:left w:val="none" w:sz="0" w:space="0" w:color="auto"/>
        <w:bottom w:val="none" w:sz="0" w:space="0" w:color="auto"/>
        <w:right w:val="none" w:sz="0" w:space="0" w:color="auto"/>
      </w:divBdr>
    </w:div>
    <w:div w:id="1192453598">
      <w:bodyDiv w:val="1"/>
      <w:marLeft w:val="0"/>
      <w:marRight w:val="0"/>
      <w:marTop w:val="0"/>
      <w:marBottom w:val="0"/>
      <w:divBdr>
        <w:top w:val="none" w:sz="0" w:space="0" w:color="auto"/>
        <w:left w:val="none" w:sz="0" w:space="0" w:color="auto"/>
        <w:bottom w:val="none" w:sz="0" w:space="0" w:color="auto"/>
        <w:right w:val="none" w:sz="0" w:space="0" w:color="auto"/>
      </w:divBdr>
    </w:div>
    <w:div w:id="1196043279">
      <w:bodyDiv w:val="1"/>
      <w:marLeft w:val="0"/>
      <w:marRight w:val="0"/>
      <w:marTop w:val="0"/>
      <w:marBottom w:val="0"/>
      <w:divBdr>
        <w:top w:val="none" w:sz="0" w:space="0" w:color="auto"/>
        <w:left w:val="none" w:sz="0" w:space="0" w:color="auto"/>
        <w:bottom w:val="none" w:sz="0" w:space="0" w:color="auto"/>
        <w:right w:val="none" w:sz="0" w:space="0" w:color="auto"/>
      </w:divBdr>
    </w:div>
    <w:div w:id="1196234296">
      <w:bodyDiv w:val="1"/>
      <w:marLeft w:val="0"/>
      <w:marRight w:val="0"/>
      <w:marTop w:val="0"/>
      <w:marBottom w:val="0"/>
      <w:divBdr>
        <w:top w:val="none" w:sz="0" w:space="0" w:color="auto"/>
        <w:left w:val="none" w:sz="0" w:space="0" w:color="auto"/>
        <w:bottom w:val="none" w:sz="0" w:space="0" w:color="auto"/>
        <w:right w:val="none" w:sz="0" w:space="0" w:color="auto"/>
      </w:divBdr>
    </w:div>
    <w:div w:id="1200817850">
      <w:bodyDiv w:val="1"/>
      <w:marLeft w:val="0"/>
      <w:marRight w:val="0"/>
      <w:marTop w:val="0"/>
      <w:marBottom w:val="0"/>
      <w:divBdr>
        <w:top w:val="none" w:sz="0" w:space="0" w:color="auto"/>
        <w:left w:val="none" w:sz="0" w:space="0" w:color="auto"/>
        <w:bottom w:val="none" w:sz="0" w:space="0" w:color="auto"/>
        <w:right w:val="none" w:sz="0" w:space="0" w:color="auto"/>
      </w:divBdr>
    </w:div>
    <w:div w:id="1201670693">
      <w:bodyDiv w:val="1"/>
      <w:marLeft w:val="0"/>
      <w:marRight w:val="0"/>
      <w:marTop w:val="0"/>
      <w:marBottom w:val="0"/>
      <w:divBdr>
        <w:top w:val="none" w:sz="0" w:space="0" w:color="auto"/>
        <w:left w:val="none" w:sz="0" w:space="0" w:color="auto"/>
        <w:bottom w:val="none" w:sz="0" w:space="0" w:color="auto"/>
        <w:right w:val="none" w:sz="0" w:space="0" w:color="auto"/>
      </w:divBdr>
    </w:div>
    <w:div w:id="1211455686">
      <w:bodyDiv w:val="1"/>
      <w:marLeft w:val="0"/>
      <w:marRight w:val="0"/>
      <w:marTop w:val="0"/>
      <w:marBottom w:val="0"/>
      <w:divBdr>
        <w:top w:val="none" w:sz="0" w:space="0" w:color="auto"/>
        <w:left w:val="none" w:sz="0" w:space="0" w:color="auto"/>
        <w:bottom w:val="none" w:sz="0" w:space="0" w:color="auto"/>
        <w:right w:val="none" w:sz="0" w:space="0" w:color="auto"/>
      </w:divBdr>
    </w:div>
    <w:div w:id="1222401753">
      <w:bodyDiv w:val="1"/>
      <w:marLeft w:val="0"/>
      <w:marRight w:val="0"/>
      <w:marTop w:val="0"/>
      <w:marBottom w:val="0"/>
      <w:divBdr>
        <w:top w:val="none" w:sz="0" w:space="0" w:color="auto"/>
        <w:left w:val="none" w:sz="0" w:space="0" w:color="auto"/>
        <w:bottom w:val="none" w:sz="0" w:space="0" w:color="auto"/>
        <w:right w:val="none" w:sz="0" w:space="0" w:color="auto"/>
      </w:divBdr>
    </w:div>
    <w:div w:id="1222909857">
      <w:bodyDiv w:val="1"/>
      <w:marLeft w:val="0"/>
      <w:marRight w:val="0"/>
      <w:marTop w:val="0"/>
      <w:marBottom w:val="0"/>
      <w:divBdr>
        <w:top w:val="none" w:sz="0" w:space="0" w:color="auto"/>
        <w:left w:val="none" w:sz="0" w:space="0" w:color="auto"/>
        <w:bottom w:val="none" w:sz="0" w:space="0" w:color="auto"/>
        <w:right w:val="none" w:sz="0" w:space="0" w:color="auto"/>
      </w:divBdr>
    </w:div>
    <w:div w:id="1223103934">
      <w:bodyDiv w:val="1"/>
      <w:marLeft w:val="0"/>
      <w:marRight w:val="0"/>
      <w:marTop w:val="0"/>
      <w:marBottom w:val="0"/>
      <w:divBdr>
        <w:top w:val="none" w:sz="0" w:space="0" w:color="auto"/>
        <w:left w:val="none" w:sz="0" w:space="0" w:color="auto"/>
        <w:bottom w:val="none" w:sz="0" w:space="0" w:color="auto"/>
        <w:right w:val="none" w:sz="0" w:space="0" w:color="auto"/>
      </w:divBdr>
    </w:div>
    <w:div w:id="1225064748">
      <w:bodyDiv w:val="1"/>
      <w:marLeft w:val="0"/>
      <w:marRight w:val="0"/>
      <w:marTop w:val="0"/>
      <w:marBottom w:val="0"/>
      <w:divBdr>
        <w:top w:val="none" w:sz="0" w:space="0" w:color="auto"/>
        <w:left w:val="none" w:sz="0" w:space="0" w:color="auto"/>
        <w:bottom w:val="none" w:sz="0" w:space="0" w:color="auto"/>
        <w:right w:val="none" w:sz="0" w:space="0" w:color="auto"/>
      </w:divBdr>
    </w:div>
    <w:div w:id="1225943731">
      <w:bodyDiv w:val="1"/>
      <w:marLeft w:val="0"/>
      <w:marRight w:val="0"/>
      <w:marTop w:val="0"/>
      <w:marBottom w:val="0"/>
      <w:divBdr>
        <w:top w:val="none" w:sz="0" w:space="0" w:color="auto"/>
        <w:left w:val="none" w:sz="0" w:space="0" w:color="auto"/>
        <w:bottom w:val="none" w:sz="0" w:space="0" w:color="auto"/>
        <w:right w:val="none" w:sz="0" w:space="0" w:color="auto"/>
      </w:divBdr>
    </w:div>
    <w:div w:id="1230963966">
      <w:bodyDiv w:val="1"/>
      <w:marLeft w:val="0"/>
      <w:marRight w:val="0"/>
      <w:marTop w:val="0"/>
      <w:marBottom w:val="0"/>
      <w:divBdr>
        <w:top w:val="none" w:sz="0" w:space="0" w:color="auto"/>
        <w:left w:val="none" w:sz="0" w:space="0" w:color="auto"/>
        <w:bottom w:val="none" w:sz="0" w:space="0" w:color="auto"/>
        <w:right w:val="none" w:sz="0" w:space="0" w:color="auto"/>
      </w:divBdr>
    </w:div>
    <w:div w:id="1239169631">
      <w:bodyDiv w:val="1"/>
      <w:marLeft w:val="0"/>
      <w:marRight w:val="0"/>
      <w:marTop w:val="0"/>
      <w:marBottom w:val="0"/>
      <w:divBdr>
        <w:top w:val="none" w:sz="0" w:space="0" w:color="auto"/>
        <w:left w:val="none" w:sz="0" w:space="0" w:color="auto"/>
        <w:bottom w:val="none" w:sz="0" w:space="0" w:color="auto"/>
        <w:right w:val="none" w:sz="0" w:space="0" w:color="auto"/>
      </w:divBdr>
    </w:div>
    <w:div w:id="1239363038">
      <w:bodyDiv w:val="1"/>
      <w:marLeft w:val="0"/>
      <w:marRight w:val="0"/>
      <w:marTop w:val="0"/>
      <w:marBottom w:val="0"/>
      <w:divBdr>
        <w:top w:val="none" w:sz="0" w:space="0" w:color="auto"/>
        <w:left w:val="none" w:sz="0" w:space="0" w:color="auto"/>
        <w:bottom w:val="none" w:sz="0" w:space="0" w:color="auto"/>
        <w:right w:val="none" w:sz="0" w:space="0" w:color="auto"/>
      </w:divBdr>
    </w:div>
    <w:div w:id="1240217829">
      <w:bodyDiv w:val="1"/>
      <w:marLeft w:val="0"/>
      <w:marRight w:val="0"/>
      <w:marTop w:val="0"/>
      <w:marBottom w:val="0"/>
      <w:divBdr>
        <w:top w:val="none" w:sz="0" w:space="0" w:color="auto"/>
        <w:left w:val="none" w:sz="0" w:space="0" w:color="auto"/>
        <w:bottom w:val="none" w:sz="0" w:space="0" w:color="auto"/>
        <w:right w:val="none" w:sz="0" w:space="0" w:color="auto"/>
      </w:divBdr>
    </w:div>
    <w:div w:id="1241216768">
      <w:bodyDiv w:val="1"/>
      <w:marLeft w:val="0"/>
      <w:marRight w:val="0"/>
      <w:marTop w:val="0"/>
      <w:marBottom w:val="0"/>
      <w:divBdr>
        <w:top w:val="none" w:sz="0" w:space="0" w:color="auto"/>
        <w:left w:val="none" w:sz="0" w:space="0" w:color="auto"/>
        <w:bottom w:val="none" w:sz="0" w:space="0" w:color="auto"/>
        <w:right w:val="none" w:sz="0" w:space="0" w:color="auto"/>
      </w:divBdr>
    </w:div>
    <w:div w:id="1244994006">
      <w:bodyDiv w:val="1"/>
      <w:marLeft w:val="0"/>
      <w:marRight w:val="0"/>
      <w:marTop w:val="0"/>
      <w:marBottom w:val="0"/>
      <w:divBdr>
        <w:top w:val="none" w:sz="0" w:space="0" w:color="auto"/>
        <w:left w:val="none" w:sz="0" w:space="0" w:color="auto"/>
        <w:bottom w:val="none" w:sz="0" w:space="0" w:color="auto"/>
        <w:right w:val="none" w:sz="0" w:space="0" w:color="auto"/>
      </w:divBdr>
    </w:div>
    <w:div w:id="1246066784">
      <w:bodyDiv w:val="1"/>
      <w:marLeft w:val="0"/>
      <w:marRight w:val="0"/>
      <w:marTop w:val="0"/>
      <w:marBottom w:val="0"/>
      <w:divBdr>
        <w:top w:val="none" w:sz="0" w:space="0" w:color="auto"/>
        <w:left w:val="none" w:sz="0" w:space="0" w:color="auto"/>
        <w:bottom w:val="none" w:sz="0" w:space="0" w:color="auto"/>
        <w:right w:val="none" w:sz="0" w:space="0" w:color="auto"/>
      </w:divBdr>
    </w:div>
    <w:div w:id="1249927751">
      <w:bodyDiv w:val="1"/>
      <w:marLeft w:val="0"/>
      <w:marRight w:val="0"/>
      <w:marTop w:val="0"/>
      <w:marBottom w:val="0"/>
      <w:divBdr>
        <w:top w:val="none" w:sz="0" w:space="0" w:color="auto"/>
        <w:left w:val="none" w:sz="0" w:space="0" w:color="auto"/>
        <w:bottom w:val="none" w:sz="0" w:space="0" w:color="auto"/>
        <w:right w:val="none" w:sz="0" w:space="0" w:color="auto"/>
      </w:divBdr>
    </w:div>
    <w:div w:id="1250235830">
      <w:bodyDiv w:val="1"/>
      <w:marLeft w:val="0"/>
      <w:marRight w:val="0"/>
      <w:marTop w:val="0"/>
      <w:marBottom w:val="0"/>
      <w:divBdr>
        <w:top w:val="none" w:sz="0" w:space="0" w:color="auto"/>
        <w:left w:val="none" w:sz="0" w:space="0" w:color="auto"/>
        <w:bottom w:val="none" w:sz="0" w:space="0" w:color="auto"/>
        <w:right w:val="none" w:sz="0" w:space="0" w:color="auto"/>
      </w:divBdr>
    </w:div>
    <w:div w:id="1257320876">
      <w:bodyDiv w:val="1"/>
      <w:marLeft w:val="0"/>
      <w:marRight w:val="0"/>
      <w:marTop w:val="0"/>
      <w:marBottom w:val="0"/>
      <w:divBdr>
        <w:top w:val="none" w:sz="0" w:space="0" w:color="auto"/>
        <w:left w:val="none" w:sz="0" w:space="0" w:color="auto"/>
        <w:bottom w:val="none" w:sz="0" w:space="0" w:color="auto"/>
        <w:right w:val="none" w:sz="0" w:space="0" w:color="auto"/>
      </w:divBdr>
    </w:div>
    <w:div w:id="1265990030">
      <w:bodyDiv w:val="1"/>
      <w:marLeft w:val="0"/>
      <w:marRight w:val="0"/>
      <w:marTop w:val="0"/>
      <w:marBottom w:val="0"/>
      <w:divBdr>
        <w:top w:val="none" w:sz="0" w:space="0" w:color="auto"/>
        <w:left w:val="none" w:sz="0" w:space="0" w:color="auto"/>
        <w:bottom w:val="none" w:sz="0" w:space="0" w:color="auto"/>
        <w:right w:val="none" w:sz="0" w:space="0" w:color="auto"/>
      </w:divBdr>
    </w:div>
    <w:div w:id="1270434705">
      <w:bodyDiv w:val="1"/>
      <w:marLeft w:val="0"/>
      <w:marRight w:val="0"/>
      <w:marTop w:val="0"/>
      <w:marBottom w:val="0"/>
      <w:divBdr>
        <w:top w:val="none" w:sz="0" w:space="0" w:color="auto"/>
        <w:left w:val="none" w:sz="0" w:space="0" w:color="auto"/>
        <w:bottom w:val="none" w:sz="0" w:space="0" w:color="auto"/>
        <w:right w:val="none" w:sz="0" w:space="0" w:color="auto"/>
      </w:divBdr>
    </w:div>
    <w:div w:id="1272544100">
      <w:bodyDiv w:val="1"/>
      <w:marLeft w:val="0"/>
      <w:marRight w:val="0"/>
      <w:marTop w:val="0"/>
      <w:marBottom w:val="0"/>
      <w:divBdr>
        <w:top w:val="none" w:sz="0" w:space="0" w:color="auto"/>
        <w:left w:val="none" w:sz="0" w:space="0" w:color="auto"/>
        <w:bottom w:val="none" w:sz="0" w:space="0" w:color="auto"/>
        <w:right w:val="none" w:sz="0" w:space="0" w:color="auto"/>
      </w:divBdr>
    </w:div>
    <w:div w:id="1279217647">
      <w:bodyDiv w:val="1"/>
      <w:marLeft w:val="0"/>
      <w:marRight w:val="0"/>
      <w:marTop w:val="0"/>
      <w:marBottom w:val="0"/>
      <w:divBdr>
        <w:top w:val="none" w:sz="0" w:space="0" w:color="auto"/>
        <w:left w:val="none" w:sz="0" w:space="0" w:color="auto"/>
        <w:bottom w:val="none" w:sz="0" w:space="0" w:color="auto"/>
        <w:right w:val="none" w:sz="0" w:space="0" w:color="auto"/>
      </w:divBdr>
    </w:div>
    <w:div w:id="1281452686">
      <w:bodyDiv w:val="1"/>
      <w:marLeft w:val="0"/>
      <w:marRight w:val="0"/>
      <w:marTop w:val="0"/>
      <w:marBottom w:val="0"/>
      <w:divBdr>
        <w:top w:val="none" w:sz="0" w:space="0" w:color="auto"/>
        <w:left w:val="none" w:sz="0" w:space="0" w:color="auto"/>
        <w:bottom w:val="none" w:sz="0" w:space="0" w:color="auto"/>
        <w:right w:val="none" w:sz="0" w:space="0" w:color="auto"/>
      </w:divBdr>
    </w:div>
    <w:div w:id="1283153175">
      <w:bodyDiv w:val="1"/>
      <w:marLeft w:val="0"/>
      <w:marRight w:val="0"/>
      <w:marTop w:val="0"/>
      <w:marBottom w:val="0"/>
      <w:divBdr>
        <w:top w:val="none" w:sz="0" w:space="0" w:color="auto"/>
        <w:left w:val="none" w:sz="0" w:space="0" w:color="auto"/>
        <w:bottom w:val="none" w:sz="0" w:space="0" w:color="auto"/>
        <w:right w:val="none" w:sz="0" w:space="0" w:color="auto"/>
      </w:divBdr>
    </w:div>
    <w:div w:id="1284650680">
      <w:bodyDiv w:val="1"/>
      <w:marLeft w:val="0"/>
      <w:marRight w:val="0"/>
      <w:marTop w:val="0"/>
      <w:marBottom w:val="0"/>
      <w:divBdr>
        <w:top w:val="none" w:sz="0" w:space="0" w:color="auto"/>
        <w:left w:val="none" w:sz="0" w:space="0" w:color="auto"/>
        <w:bottom w:val="none" w:sz="0" w:space="0" w:color="auto"/>
        <w:right w:val="none" w:sz="0" w:space="0" w:color="auto"/>
      </w:divBdr>
    </w:div>
    <w:div w:id="1287739119">
      <w:bodyDiv w:val="1"/>
      <w:marLeft w:val="0"/>
      <w:marRight w:val="0"/>
      <w:marTop w:val="0"/>
      <w:marBottom w:val="0"/>
      <w:divBdr>
        <w:top w:val="none" w:sz="0" w:space="0" w:color="auto"/>
        <w:left w:val="none" w:sz="0" w:space="0" w:color="auto"/>
        <w:bottom w:val="none" w:sz="0" w:space="0" w:color="auto"/>
        <w:right w:val="none" w:sz="0" w:space="0" w:color="auto"/>
      </w:divBdr>
    </w:div>
    <w:div w:id="1293093612">
      <w:bodyDiv w:val="1"/>
      <w:marLeft w:val="0"/>
      <w:marRight w:val="0"/>
      <w:marTop w:val="0"/>
      <w:marBottom w:val="0"/>
      <w:divBdr>
        <w:top w:val="none" w:sz="0" w:space="0" w:color="auto"/>
        <w:left w:val="none" w:sz="0" w:space="0" w:color="auto"/>
        <w:bottom w:val="none" w:sz="0" w:space="0" w:color="auto"/>
        <w:right w:val="none" w:sz="0" w:space="0" w:color="auto"/>
      </w:divBdr>
    </w:div>
    <w:div w:id="1295402892">
      <w:bodyDiv w:val="1"/>
      <w:marLeft w:val="0"/>
      <w:marRight w:val="0"/>
      <w:marTop w:val="0"/>
      <w:marBottom w:val="0"/>
      <w:divBdr>
        <w:top w:val="none" w:sz="0" w:space="0" w:color="auto"/>
        <w:left w:val="none" w:sz="0" w:space="0" w:color="auto"/>
        <w:bottom w:val="none" w:sz="0" w:space="0" w:color="auto"/>
        <w:right w:val="none" w:sz="0" w:space="0" w:color="auto"/>
      </w:divBdr>
    </w:div>
    <w:div w:id="1296643017">
      <w:bodyDiv w:val="1"/>
      <w:marLeft w:val="0"/>
      <w:marRight w:val="0"/>
      <w:marTop w:val="0"/>
      <w:marBottom w:val="0"/>
      <w:divBdr>
        <w:top w:val="none" w:sz="0" w:space="0" w:color="auto"/>
        <w:left w:val="none" w:sz="0" w:space="0" w:color="auto"/>
        <w:bottom w:val="none" w:sz="0" w:space="0" w:color="auto"/>
        <w:right w:val="none" w:sz="0" w:space="0" w:color="auto"/>
      </w:divBdr>
    </w:div>
    <w:div w:id="1297493955">
      <w:bodyDiv w:val="1"/>
      <w:marLeft w:val="0"/>
      <w:marRight w:val="0"/>
      <w:marTop w:val="0"/>
      <w:marBottom w:val="0"/>
      <w:divBdr>
        <w:top w:val="none" w:sz="0" w:space="0" w:color="auto"/>
        <w:left w:val="none" w:sz="0" w:space="0" w:color="auto"/>
        <w:bottom w:val="none" w:sz="0" w:space="0" w:color="auto"/>
        <w:right w:val="none" w:sz="0" w:space="0" w:color="auto"/>
      </w:divBdr>
    </w:div>
    <w:div w:id="1298028501">
      <w:bodyDiv w:val="1"/>
      <w:marLeft w:val="0"/>
      <w:marRight w:val="0"/>
      <w:marTop w:val="0"/>
      <w:marBottom w:val="0"/>
      <w:divBdr>
        <w:top w:val="none" w:sz="0" w:space="0" w:color="auto"/>
        <w:left w:val="none" w:sz="0" w:space="0" w:color="auto"/>
        <w:bottom w:val="none" w:sz="0" w:space="0" w:color="auto"/>
        <w:right w:val="none" w:sz="0" w:space="0" w:color="auto"/>
      </w:divBdr>
    </w:div>
    <w:div w:id="1300645584">
      <w:bodyDiv w:val="1"/>
      <w:marLeft w:val="0"/>
      <w:marRight w:val="0"/>
      <w:marTop w:val="0"/>
      <w:marBottom w:val="0"/>
      <w:divBdr>
        <w:top w:val="none" w:sz="0" w:space="0" w:color="auto"/>
        <w:left w:val="none" w:sz="0" w:space="0" w:color="auto"/>
        <w:bottom w:val="none" w:sz="0" w:space="0" w:color="auto"/>
        <w:right w:val="none" w:sz="0" w:space="0" w:color="auto"/>
      </w:divBdr>
    </w:div>
    <w:div w:id="1303268142">
      <w:bodyDiv w:val="1"/>
      <w:marLeft w:val="0"/>
      <w:marRight w:val="0"/>
      <w:marTop w:val="0"/>
      <w:marBottom w:val="0"/>
      <w:divBdr>
        <w:top w:val="none" w:sz="0" w:space="0" w:color="auto"/>
        <w:left w:val="none" w:sz="0" w:space="0" w:color="auto"/>
        <w:bottom w:val="none" w:sz="0" w:space="0" w:color="auto"/>
        <w:right w:val="none" w:sz="0" w:space="0" w:color="auto"/>
      </w:divBdr>
    </w:div>
    <w:div w:id="1305115388">
      <w:bodyDiv w:val="1"/>
      <w:marLeft w:val="0"/>
      <w:marRight w:val="0"/>
      <w:marTop w:val="0"/>
      <w:marBottom w:val="0"/>
      <w:divBdr>
        <w:top w:val="none" w:sz="0" w:space="0" w:color="auto"/>
        <w:left w:val="none" w:sz="0" w:space="0" w:color="auto"/>
        <w:bottom w:val="none" w:sz="0" w:space="0" w:color="auto"/>
        <w:right w:val="none" w:sz="0" w:space="0" w:color="auto"/>
      </w:divBdr>
    </w:div>
    <w:div w:id="1308510621">
      <w:bodyDiv w:val="1"/>
      <w:marLeft w:val="0"/>
      <w:marRight w:val="0"/>
      <w:marTop w:val="0"/>
      <w:marBottom w:val="0"/>
      <w:divBdr>
        <w:top w:val="none" w:sz="0" w:space="0" w:color="auto"/>
        <w:left w:val="none" w:sz="0" w:space="0" w:color="auto"/>
        <w:bottom w:val="none" w:sz="0" w:space="0" w:color="auto"/>
        <w:right w:val="none" w:sz="0" w:space="0" w:color="auto"/>
      </w:divBdr>
    </w:div>
    <w:div w:id="1308515825">
      <w:bodyDiv w:val="1"/>
      <w:marLeft w:val="0"/>
      <w:marRight w:val="0"/>
      <w:marTop w:val="0"/>
      <w:marBottom w:val="0"/>
      <w:divBdr>
        <w:top w:val="none" w:sz="0" w:space="0" w:color="auto"/>
        <w:left w:val="none" w:sz="0" w:space="0" w:color="auto"/>
        <w:bottom w:val="none" w:sz="0" w:space="0" w:color="auto"/>
        <w:right w:val="none" w:sz="0" w:space="0" w:color="auto"/>
      </w:divBdr>
    </w:div>
    <w:div w:id="1313219897">
      <w:bodyDiv w:val="1"/>
      <w:marLeft w:val="0"/>
      <w:marRight w:val="0"/>
      <w:marTop w:val="0"/>
      <w:marBottom w:val="0"/>
      <w:divBdr>
        <w:top w:val="none" w:sz="0" w:space="0" w:color="auto"/>
        <w:left w:val="none" w:sz="0" w:space="0" w:color="auto"/>
        <w:bottom w:val="none" w:sz="0" w:space="0" w:color="auto"/>
        <w:right w:val="none" w:sz="0" w:space="0" w:color="auto"/>
      </w:divBdr>
    </w:div>
    <w:div w:id="1314875405">
      <w:bodyDiv w:val="1"/>
      <w:marLeft w:val="0"/>
      <w:marRight w:val="0"/>
      <w:marTop w:val="0"/>
      <w:marBottom w:val="0"/>
      <w:divBdr>
        <w:top w:val="none" w:sz="0" w:space="0" w:color="auto"/>
        <w:left w:val="none" w:sz="0" w:space="0" w:color="auto"/>
        <w:bottom w:val="none" w:sz="0" w:space="0" w:color="auto"/>
        <w:right w:val="none" w:sz="0" w:space="0" w:color="auto"/>
      </w:divBdr>
    </w:div>
    <w:div w:id="1315178832">
      <w:bodyDiv w:val="1"/>
      <w:marLeft w:val="0"/>
      <w:marRight w:val="0"/>
      <w:marTop w:val="0"/>
      <w:marBottom w:val="0"/>
      <w:divBdr>
        <w:top w:val="none" w:sz="0" w:space="0" w:color="auto"/>
        <w:left w:val="none" w:sz="0" w:space="0" w:color="auto"/>
        <w:bottom w:val="none" w:sz="0" w:space="0" w:color="auto"/>
        <w:right w:val="none" w:sz="0" w:space="0" w:color="auto"/>
      </w:divBdr>
    </w:div>
    <w:div w:id="1316571817">
      <w:bodyDiv w:val="1"/>
      <w:marLeft w:val="0"/>
      <w:marRight w:val="0"/>
      <w:marTop w:val="0"/>
      <w:marBottom w:val="0"/>
      <w:divBdr>
        <w:top w:val="none" w:sz="0" w:space="0" w:color="auto"/>
        <w:left w:val="none" w:sz="0" w:space="0" w:color="auto"/>
        <w:bottom w:val="none" w:sz="0" w:space="0" w:color="auto"/>
        <w:right w:val="none" w:sz="0" w:space="0" w:color="auto"/>
      </w:divBdr>
    </w:div>
    <w:div w:id="1317880947">
      <w:bodyDiv w:val="1"/>
      <w:marLeft w:val="0"/>
      <w:marRight w:val="0"/>
      <w:marTop w:val="0"/>
      <w:marBottom w:val="0"/>
      <w:divBdr>
        <w:top w:val="none" w:sz="0" w:space="0" w:color="auto"/>
        <w:left w:val="none" w:sz="0" w:space="0" w:color="auto"/>
        <w:bottom w:val="none" w:sz="0" w:space="0" w:color="auto"/>
        <w:right w:val="none" w:sz="0" w:space="0" w:color="auto"/>
      </w:divBdr>
    </w:div>
    <w:div w:id="1319262483">
      <w:bodyDiv w:val="1"/>
      <w:marLeft w:val="0"/>
      <w:marRight w:val="0"/>
      <w:marTop w:val="0"/>
      <w:marBottom w:val="0"/>
      <w:divBdr>
        <w:top w:val="none" w:sz="0" w:space="0" w:color="auto"/>
        <w:left w:val="none" w:sz="0" w:space="0" w:color="auto"/>
        <w:bottom w:val="none" w:sz="0" w:space="0" w:color="auto"/>
        <w:right w:val="none" w:sz="0" w:space="0" w:color="auto"/>
      </w:divBdr>
    </w:div>
    <w:div w:id="1320580277">
      <w:bodyDiv w:val="1"/>
      <w:marLeft w:val="0"/>
      <w:marRight w:val="0"/>
      <w:marTop w:val="0"/>
      <w:marBottom w:val="0"/>
      <w:divBdr>
        <w:top w:val="none" w:sz="0" w:space="0" w:color="auto"/>
        <w:left w:val="none" w:sz="0" w:space="0" w:color="auto"/>
        <w:bottom w:val="none" w:sz="0" w:space="0" w:color="auto"/>
        <w:right w:val="none" w:sz="0" w:space="0" w:color="auto"/>
      </w:divBdr>
    </w:div>
    <w:div w:id="1323317471">
      <w:bodyDiv w:val="1"/>
      <w:marLeft w:val="0"/>
      <w:marRight w:val="0"/>
      <w:marTop w:val="0"/>
      <w:marBottom w:val="0"/>
      <w:divBdr>
        <w:top w:val="none" w:sz="0" w:space="0" w:color="auto"/>
        <w:left w:val="none" w:sz="0" w:space="0" w:color="auto"/>
        <w:bottom w:val="none" w:sz="0" w:space="0" w:color="auto"/>
        <w:right w:val="none" w:sz="0" w:space="0" w:color="auto"/>
      </w:divBdr>
    </w:div>
    <w:div w:id="1328437214">
      <w:bodyDiv w:val="1"/>
      <w:marLeft w:val="0"/>
      <w:marRight w:val="0"/>
      <w:marTop w:val="0"/>
      <w:marBottom w:val="0"/>
      <w:divBdr>
        <w:top w:val="none" w:sz="0" w:space="0" w:color="auto"/>
        <w:left w:val="none" w:sz="0" w:space="0" w:color="auto"/>
        <w:bottom w:val="none" w:sz="0" w:space="0" w:color="auto"/>
        <w:right w:val="none" w:sz="0" w:space="0" w:color="auto"/>
      </w:divBdr>
    </w:div>
    <w:div w:id="1335643083">
      <w:bodyDiv w:val="1"/>
      <w:marLeft w:val="0"/>
      <w:marRight w:val="0"/>
      <w:marTop w:val="0"/>
      <w:marBottom w:val="0"/>
      <w:divBdr>
        <w:top w:val="none" w:sz="0" w:space="0" w:color="auto"/>
        <w:left w:val="none" w:sz="0" w:space="0" w:color="auto"/>
        <w:bottom w:val="none" w:sz="0" w:space="0" w:color="auto"/>
        <w:right w:val="none" w:sz="0" w:space="0" w:color="auto"/>
      </w:divBdr>
    </w:div>
    <w:div w:id="1336153229">
      <w:bodyDiv w:val="1"/>
      <w:marLeft w:val="0"/>
      <w:marRight w:val="0"/>
      <w:marTop w:val="0"/>
      <w:marBottom w:val="0"/>
      <w:divBdr>
        <w:top w:val="none" w:sz="0" w:space="0" w:color="auto"/>
        <w:left w:val="none" w:sz="0" w:space="0" w:color="auto"/>
        <w:bottom w:val="none" w:sz="0" w:space="0" w:color="auto"/>
        <w:right w:val="none" w:sz="0" w:space="0" w:color="auto"/>
      </w:divBdr>
    </w:div>
    <w:div w:id="1336691370">
      <w:bodyDiv w:val="1"/>
      <w:marLeft w:val="0"/>
      <w:marRight w:val="0"/>
      <w:marTop w:val="0"/>
      <w:marBottom w:val="0"/>
      <w:divBdr>
        <w:top w:val="none" w:sz="0" w:space="0" w:color="auto"/>
        <w:left w:val="none" w:sz="0" w:space="0" w:color="auto"/>
        <w:bottom w:val="none" w:sz="0" w:space="0" w:color="auto"/>
        <w:right w:val="none" w:sz="0" w:space="0" w:color="auto"/>
      </w:divBdr>
    </w:div>
    <w:div w:id="1341002874">
      <w:bodyDiv w:val="1"/>
      <w:marLeft w:val="0"/>
      <w:marRight w:val="0"/>
      <w:marTop w:val="0"/>
      <w:marBottom w:val="0"/>
      <w:divBdr>
        <w:top w:val="none" w:sz="0" w:space="0" w:color="auto"/>
        <w:left w:val="none" w:sz="0" w:space="0" w:color="auto"/>
        <w:bottom w:val="none" w:sz="0" w:space="0" w:color="auto"/>
        <w:right w:val="none" w:sz="0" w:space="0" w:color="auto"/>
      </w:divBdr>
    </w:div>
    <w:div w:id="1348143224">
      <w:bodyDiv w:val="1"/>
      <w:marLeft w:val="0"/>
      <w:marRight w:val="0"/>
      <w:marTop w:val="0"/>
      <w:marBottom w:val="0"/>
      <w:divBdr>
        <w:top w:val="none" w:sz="0" w:space="0" w:color="auto"/>
        <w:left w:val="none" w:sz="0" w:space="0" w:color="auto"/>
        <w:bottom w:val="none" w:sz="0" w:space="0" w:color="auto"/>
        <w:right w:val="none" w:sz="0" w:space="0" w:color="auto"/>
      </w:divBdr>
    </w:div>
    <w:div w:id="1348825974">
      <w:bodyDiv w:val="1"/>
      <w:marLeft w:val="0"/>
      <w:marRight w:val="0"/>
      <w:marTop w:val="0"/>
      <w:marBottom w:val="0"/>
      <w:divBdr>
        <w:top w:val="none" w:sz="0" w:space="0" w:color="auto"/>
        <w:left w:val="none" w:sz="0" w:space="0" w:color="auto"/>
        <w:bottom w:val="none" w:sz="0" w:space="0" w:color="auto"/>
        <w:right w:val="none" w:sz="0" w:space="0" w:color="auto"/>
      </w:divBdr>
    </w:div>
    <w:div w:id="1353605926">
      <w:bodyDiv w:val="1"/>
      <w:marLeft w:val="0"/>
      <w:marRight w:val="0"/>
      <w:marTop w:val="0"/>
      <w:marBottom w:val="0"/>
      <w:divBdr>
        <w:top w:val="none" w:sz="0" w:space="0" w:color="auto"/>
        <w:left w:val="none" w:sz="0" w:space="0" w:color="auto"/>
        <w:bottom w:val="none" w:sz="0" w:space="0" w:color="auto"/>
        <w:right w:val="none" w:sz="0" w:space="0" w:color="auto"/>
      </w:divBdr>
    </w:div>
    <w:div w:id="1357344738">
      <w:bodyDiv w:val="1"/>
      <w:marLeft w:val="0"/>
      <w:marRight w:val="0"/>
      <w:marTop w:val="0"/>
      <w:marBottom w:val="0"/>
      <w:divBdr>
        <w:top w:val="none" w:sz="0" w:space="0" w:color="auto"/>
        <w:left w:val="none" w:sz="0" w:space="0" w:color="auto"/>
        <w:bottom w:val="none" w:sz="0" w:space="0" w:color="auto"/>
        <w:right w:val="none" w:sz="0" w:space="0" w:color="auto"/>
      </w:divBdr>
    </w:div>
    <w:div w:id="1363243651">
      <w:bodyDiv w:val="1"/>
      <w:marLeft w:val="0"/>
      <w:marRight w:val="0"/>
      <w:marTop w:val="0"/>
      <w:marBottom w:val="0"/>
      <w:divBdr>
        <w:top w:val="none" w:sz="0" w:space="0" w:color="auto"/>
        <w:left w:val="none" w:sz="0" w:space="0" w:color="auto"/>
        <w:bottom w:val="none" w:sz="0" w:space="0" w:color="auto"/>
        <w:right w:val="none" w:sz="0" w:space="0" w:color="auto"/>
      </w:divBdr>
    </w:div>
    <w:div w:id="1365138643">
      <w:bodyDiv w:val="1"/>
      <w:marLeft w:val="0"/>
      <w:marRight w:val="0"/>
      <w:marTop w:val="0"/>
      <w:marBottom w:val="0"/>
      <w:divBdr>
        <w:top w:val="none" w:sz="0" w:space="0" w:color="auto"/>
        <w:left w:val="none" w:sz="0" w:space="0" w:color="auto"/>
        <w:bottom w:val="none" w:sz="0" w:space="0" w:color="auto"/>
        <w:right w:val="none" w:sz="0" w:space="0" w:color="auto"/>
      </w:divBdr>
    </w:div>
    <w:div w:id="1369798872">
      <w:bodyDiv w:val="1"/>
      <w:marLeft w:val="0"/>
      <w:marRight w:val="0"/>
      <w:marTop w:val="0"/>
      <w:marBottom w:val="0"/>
      <w:divBdr>
        <w:top w:val="none" w:sz="0" w:space="0" w:color="auto"/>
        <w:left w:val="none" w:sz="0" w:space="0" w:color="auto"/>
        <w:bottom w:val="none" w:sz="0" w:space="0" w:color="auto"/>
        <w:right w:val="none" w:sz="0" w:space="0" w:color="auto"/>
      </w:divBdr>
    </w:div>
    <w:div w:id="1375692184">
      <w:bodyDiv w:val="1"/>
      <w:marLeft w:val="0"/>
      <w:marRight w:val="0"/>
      <w:marTop w:val="0"/>
      <w:marBottom w:val="0"/>
      <w:divBdr>
        <w:top w:val="none" w:sz="0" w:space="0" w:color="auto"/>
        <w:left w:val="none" w:sz="0" w:space="0" w:color="auto"/>
        <w:bottom w:val="none" w:sz="0" w:space="0" w:color="auto"/>
        <w:right w:val="none" w:sz="0" w:space="0" w:color="auto"/>
      </w:divBdr>
    </w:div>
    <w:div w:id="1378122331">
      <w:bodyDiv w:val="1"/>
      <w:marLeft w:val="0"/>
      <w:marRight w:val="0"/>
      <w:marTop w:val="0"/>
      <w:marBottom w:val="0"/>
      <w:divBdr>
        <w:top w:val="none" w:sz="0" w:space="0" w:color="auto"/>
        <w:left w:val="none" w:sz="0" w:space="0" w:color="auto"/>
        <w:bottom w:val="none" w:sz="0" w:space="0" w:color="auto"/>
        <w:right w:val="none" w:sz="0" w:space="0" w:color="auto"/>
      </w:divBdr>
    </w:div>
    <w:div w:id="1379889635">
      <w:bodyDiv w:val="1"/>
      <w:marLeft w:val="0"/>
      <w:marRight w:val="0"/>
      <w:marTop w:val="0"/>
      <w:marBottom w:val="0"/>
      <w:divBdr>
        <w:top w:val="none" w:sz="0" w:space="0" w:color="auto"/>
        <w:left w:val="none" w:sz="0" w:space="0" w:color="auto"/>
        <w:bottom w:val="none" w:sz="0" w:space="0" w:color="auto"/>
        <w:right w:val="none" w:sz="0" w:space="0" w:color="auto"/>
      </w:divBdr>
    </w:div>
    <w:div w:id="1382944123">
      <w:bodyDiv w:val="1"/>
      <w:marLeft w:val="0"/>
      <w:marRight w:val="0"/>
      <w:marTop w:val="0"/>
      <w:marBottom w:val="0"/>
      <w:divBdr>
        <w:top w:val="none" w:sz="0" w:space="0" w:color="auto"/>
        <w:left w:val="none" w:sz="0" w:space="0" w:color="auto"/>
        <w:bottom w:val="none" w:sz="0" w:space="0" w:color="auto"/>
        <w:right w:val="none" w:sz="0" w:space="0" w:color="auto"/>
      </w:divBdr>
    </w:div>
    <w:div w:id="1383796992">
      <w:bodyDiv w:val="1"/>
      <w:marLeft w:val="0"/>
      <w:marRight w:val="0"/>
      <w:marTop w:val="0"/>
      <w:marBottom w:val="0"/>
      <w:divBdr>
        <w:top w:val="none" w:sz="0" w:space="0" w:color="auto"/>
        <w:left w:val="none" w:sz="0" w:space="0" w:color="auto"/>
        <w:bottom w:val="none" w:sz="0" w:space="0" w:color="auto"/>
        <w:right w:val="none" w:sz="0" w:space="0" w:color="auto"/>
      </w:divBdr>
    </w:div>
    <w:div w:id="1384331388">
      <w:bodyDiv w:val="1"/>
      <w:marLeft w:val="0"/>
      <w:marRight w:val="0"/>
      <w:marTop w:val="0"/>
      <w:marBottom w:val="0"/>
      <w:divBdr>
        <w:top w:val="none" w:sz="0" w:space="0" w:color="auto"/>
        <w:left w:val="none" w:sz="0" w:space="0" w:color="auto"/>
        <w:bottom w:val="none" w:sz="0" w:space="0" w:color="auto"/>
        <w:right w:val="none" w:sz="0" w:space="0" w:color="auto"/>
      </w:divBdr>
    </w:div>
    <w:div w:id="1384982191">
      <w:bodyDiv w:val="1"/>
      <w:marLeft w:val="0"/>
      <w:marRight w:val="0"/>
      <w:marTop w:val="0"/>
      <w:marBottom w:val="0"/>
      <w:divBdr>
        <w:top w:val="none" w:sz="0" w:space="0" w:color="auto"/>
        <w:left w:val="none" w:sz="0" w:space="0" w:color="auto"/>
        <w:bottom w:val="none" w:sz="0" w:space="0" w:color="auto"/>
        <w:right w:val="none" w:sz="0" w:space="0" w:color="auto"/>
      </w:divBdr>
    </w:div>
    <w:div w:id="1385449600">
      <w:bodyDiv w:val="1"/>
      <w:marLeft w:val="0"/>
      <w:marRight w:val="0"/>
      <w:marTop w:val="0"/>
      <w:marBottom w:val="0"/>
      <w:divBdr>
        <w:top w:val="none" w:sz="0" w:space="0" w:color="auto"/>
        <w:left w:val="none" w:sz="0" w:space="0" w:color="auto"/>
        <w:bottom w:val="none" w:sz="0" w:space="0" w:color="auto"/>
        <w:right w:val="none" w:sz="0" w:space="0" w:color="auto"/>
      </w:divBdr>
    </w:div>
    <w:div w:id="1389912127">
      <w:bodyDiv w:val="1"/>
      <w:marLeft w:val="0"/>
      <w:marRight w:val="0"/>
      <w:marTop w:val="0"/>
      <w:marBottom w:val="0"/>
      <w:divBdr>
        <w:top w:val="none" w:sz="0" w:space="0" w:color="auto"/>
        <w:left w:val="none" w:sz="0" w:space="0" w:color="auto"/>
        <w:bottom w:val="none" w:sz="0" w:space="0" w:color="auto"/>
        <w:right w:val="none" w:sz="0" w:space="0" w:color="auto"/>
      </w:divBdr>
    </w:div>
    <w:div w:id="1391609283">
      <w:bodyDiv w:val="1"/>
      <w:marLeft w:val="0"/>
      <w:marRight w:val="0"/>
      <w:marTop w:val="0"/>
      <w:marBottom w:val="0"/>
      <w:divBdr>
        <w:top w:val="none" w:sz="0" w:space="0" w:color="auto"/>
        <w:left w:val="none" w:sz="0" w:space="0" w:color="auto"/>
        <w:bottom w:val="none" w:sz="0" w:space="0" w:color="auto"/>
        <w:right w:val="none" w:sz="0" w:space="0" w:color="auto"/>
      </w:divBdr>
    </w:div>
    <w:div w:id="1392386628">
      <w:bodyDiv w:val="1"/>
      <w:marLeft w:val="0"/>
      <w:marRight w:val="0"/>
      <w:marTop w:val="0"/>
      <w:marBottom w:val="0"/>
      <w:divBdr>
        <w:top w:val="none" w:sz="0" w:space="0" w:color="auto"/>
        <w:left w:val="none" w:sz="0" w:space="0" w:color="auto"/>
        <w:bottom w:val="none" w:sz="0" w:space="0" w:color="auto"/>
        <w:right w:val="none" w:sz="0" w:space="0" w:color="auto"/>
      </w:divBdr>
    </w:div>
    <w:div w:id="1395083869">
      <w:bodyDiv w:val="1"/>
      <w:marLeft w:val="0"/>
      <w:marRight w:val="0"/>
      <w:marTop w:val="0"/>
      <w:marBottom w:val="0"/>
      <w:divBdr>
        <w:top w:val="none" w:sz="0" w:space="0" w:color="auto"/>
        <w:left w:val="none" w:sz="0" w:space="0" w:color="auto"/>
        <w:bottom w:val="none" w:sz="0" w:space="0" w:color="auto"/>
        <w:right w:val="none" w:sz="0" w:space="0" w:color="auto"/>
      </w:divBdr>
    </w:div>
    <w:div w:id="1400135290">
      <w:bodyDiv w:val="1"/>
      <w:marLeft w:val="0"/>
      <w:marRight w:val="0"/>
      <w:marTop w:val="0"/>
      <w:marBottom w:val="0"/>
      <w:divBdr>
        <w:top w:val="none" w:sz="0" w:space="0" w:color="auto"/>
        <w:left w:val="none" w:sz="0" w:space="0" w:color="auto"/>
        <w:bottom w:val="none" w:sz="0" w:space="0" w:color="auto"/>
        <w:right w:val="none" w:sz="0" w:space="0" w:color="auto"/>
      </w:divBdr>
    </w:div>
    <w:div w:id="1403523246">
      <w:bodyDiv w:val="1"/>
      <w:marLeft w:val="0"/>
      <w:marRight w:val="0"/>
      <w:marTop w:val="0"/>
      <w:marBottom w:val="0"/>
      <w:divBdr>
        <w:top w:val="none" w:sz="0" w:space="0" w:color="auto"/>
        <w:left w:val="none" w:sz="0" w:space="0" w:color="auto"/>
        <w:bottom w:val="none" w:sz="0" w:space="0" w:color="auto"/>
        <w:right w:val="none" w:sz="0" w:space="0" w:color="auto"/>
      </w:divBdr>
    </w:div>
    <w:div w:id="1404181522">
      <w:bodyDiv w:val="1"/>
      <w:marLeft w:val="0"/>
      <w:marRight w:val="0"/>
      <w:marTop w:val="0"/>
      <w:marBottom w:val="0"/>
      <w:divBdr>
        <w:top w:val="none" w:sz="0" w:space="0" w:color="auto"/>
        <w:left w:val="none" w:sz="0" w:space="0" w:color="auto"/>
        <w:bottom w:val="none" w:sz="0" w:space="0" w:color="auto"/>
        <w:right w:val="none" w:sz="0" w:space="0" w:color="auto"/>
      </w:divBdr>
    </w:div>
    <w:div w:id="1404402516">
      <w:bodyDiv w:val="1"/>
      <w:marLeft w:val="0"/>
      <w:marRight w:val="0"/>
      <w:marTop w:val="0"/>
      <w:marBottom w:val="0"/>
      <w:divBdr>
        <w:top w:val="none" w:sz="0" w:space="0" w:color="auto"/>
        <w:left w:val="none" w:sz="0" w:space="0" w:color="auto"/>
        <w:bottom w:val="none" w:sz="0" w:space="0" w:color="auto"/>
        <w:right w:val="none" w:sz="0" w:space="0" w:color="auto"/>
      </w:divBdr>
    </w:div>
    <w:div w:id="1412773420">
      <w:bodyDiv w:val="1"/>
      <w:marLeft w:val="0"/>
      <w:marRight w:val="0"/>
      <w:marTop w:val="0"/>
      <w:marBottom w:val="0"/>
      <w:divBdr>
        <w:top w:val="none" w:sz="0" w:space="0" w:color="auto"/>
        <w:left w:val="none" w:sz="0" w:space="0" w:color="auto"/>
        <w:bottom w:val="none" w:sz="0" w:space="0" w:color="auto"/>
        <w:right w:val="none" w:sz="0" w:space="0" w:color="auto"/>
      </w:divBdr>
    </w:div>
    <w:div w:id="1413551358">
      <w:bodyDiv w:val="1"/>
      <w:marLeft w:val="0"/>
      <w:marRight w:val="0"/>
      <w:marTop w:val="0"/>
      <w:marBottom w:val="0"/>
      <w:divBdr>
        <w:top w:val="none" w:sz="0" w:space="0" w:color="auto"/>
        <w:left w:val="none" w:sz="0" w:space="0" w:color="auto"/>
        <w:bottom w:val="none" w:sz="0" w:space="0" w:color="auto"/>
        <w:right w:val="none" w:sz="0" w:space="0" w:color="auto"/>
      </w:divBdr>
    </w:div>
    <w:div w:id="1416122069">
      <w:bodyDiv w:val="1"/>
      <w:marLeft w:val="0"/>
      <w:marRight w:val="0"/>
      <w:marTop w:val="0"/>
      <w:marBottom w:val="0"/>
      <w:divBdr>
        <w:top w:val="none" w:sz="0" w:space="0" w:color="auto"/>
        <w:left w:val="none" w:sz="0" w:space="0" w:color="auto"/>
        <w:bottom w:val="none" w:sz="0" w:space="0" w:color="auto"/>
        <w:right w:val="none" w:sz="0" w:space="0" w:color="auto"/>
      </w:divBdr>
    </w:div>
    <w:div w:id="1420640580">
      <w:bodyDiv w:val="1"/>
      <w:marLeft w:val="0"/>
      <w:marRight w:val="0"/>
      <w:marTop w:val="0"/>
      <w:marBottom w:val="0"/>
      <w:divBdr>
        <w:top w:val="none" w:sz="0" w:space="0" w:color="auto"/>
        <w:left w:val="none" w:sz="0" w:space="0" w:color="auto"/>
        <w:bottom w:val="none" w:sz="0" w:space="0" w:color="auto"/>
        <w:right w:val="none" w:sz="0" w:space="0" w:color="auto"/>
      </w:divBdr>
    </w:div>
    <w:div w:id="1425958143">
      <w:bodyDiv w:val="1"/>
      <w:marLeft w:val="0"/>
      <w:marRight w:val="0"/>
      <w:marTop w:val="0"/>
      <w:marBottom w:val="0"/>
      <w:divBdr>
        <w:top w:val="none" w:sz="0" w:space="0" w:color="auto"/>
        <w:left w:val="none" w:sz="0" w:space="0" w:color="auto"/>
        <w:bottom w:val="none" w:sz="0" w:space="0" w:color="auto"/>
        <w:right w:val="none" w:sz="0" w:space="0" w:color="auto"/>
      </w:divBdr>
    </w:div>
    <w:div w:id="1426029909">
      <w:bodyDiv w:val="1"/>
      <w:marLeft w:val="0"/>
      <w:marRight w:val="0"/>
      <w:marTop w:val="0"/>
      <w:marBottom w:val="0"/>
      <w:divBdr>
        <w:top w:val="none" w:sz="0" w:space="0" w:color="auto"/>
        <w:left w:val="none" w:sz="0" w:space="0" w:color="auto"/>
        <w:bottom w:val="none" w:sz="0" w:space="0" w:color="auto"/>
        <w:right w:val="none" w:sz="0" w:space="0" w:color="auto"/>
      </w:divBdr>
    </w:div>
    <w:div w:id="1431312228">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439712587">
      <w:bodyDiv w:val="1"/>
      <w:marLeft w:val="0"/>
      <w:marRight w:val="0"/>
      <w:marTop w:val="0"/>
      <w:marBottom w:val="0"/>
      <w:divBdr>
        <w:top w:val="none" w:sz="0" w:space="0" w:color="auto"/>
        <w:left w:val="none" w:sz="0" w:space="0" w:color="auto"/>
        <w:bottom w:val="none" w:sz="0" w:space="0" w:color="auto"/>
        <w:right w:val="none" w:sz="0" w:space="0" w:color="auto"/>
      </w:divBdr>
    </w:div>
    <w:div w:id="1449278733">
      <w:bodyDiv w:val="1"/>
      <w:marLeft w:val="0"/>
      <w:marRight w:val="0"/>
      <w:marTop w:val="0"/>
      <w:marBottom w:val="0"/>
      <w:divBdr>
        <w:top w:val="none" w:sz="0" w:space="0" w:color="auto"/>
        <w:left w:val="none" w:sz="0" w:space="0" w:color="auto"/>
        <w:bottom w:val="none" w:sz="0" w:space="0" w:color="auto"/>
        <w:right w:val="none" w:sz="0" w:space="0" w:color="auto"/>
      </w:divBdr>
    </w:div>
    <w:div w:id="1452482552">
      <w:bodyDiv w:val="1"/>
      <w:marLeft w:val="0"/>
      <w:marRight w:val="0"/>
      <w:marTop w:val="0"/>
      <w:marBottom w:val="0"/>
      <w:divBdr>
        <w:top w:val="none" w:sz="0" w:space="0" w:color="auto"/>
        <w:left w:val="none" w:sz="0" w:space="0" w:color="auto"/>
        <w:bottom w:val="none" w:sz="0" w:space="0" w:color="auto"/>
        <w:right w:val="none" w:sz="0" w:space="0" w:color="auto"/>
      </w:divBdr>
    </w:div>
    <w:div w:id="1453524101">
      <w:bodyDiv w:val="1"/>
      <w:marLeft w:val="0"/>
      <w:marRight w:val="0"/>
      <w:marTop w:val="0"/>
      <w:marBottom w:val="0"/>
      <w:divBdr>
        <w:top w:val="none" w:sz="0" w:space="0" w:color="auto"/>
        <w:left w:val="none" w:sz="0" w:space="0" w:color="auto"/>
        <w:bottom w:val="none" w:sz="0" w:space="0" w:color="auto"/>
        <w:right w:val="none" w:sz="0" w:space="0" w:color="auto"/>
      </w:divBdr>
    </w:div>
    <w:div w:id="1454130382">
      <w:bodyDiv w:val="1"/>
      <w:marLeft w:val="0"/>
      <w:marRight w:val="0"/>
      <w:marTop w:val="0"/>
      <w:marBottom w:val="0"/>
      <w:divBdr>
        <w:top w:val="none" w:sz="0" w:space="0" w:color="auto"/>
        <w:left w:val="none" w:sz="0" w:space="0" w:color="auto"/>
        <w:bottom w:val="none" w:sz="0" w:space="0" w:color="auto"/>
        <w:right w:val="none" w:sz="0" w:space="0" w:color="auto"/>
      </w:divBdr>
    </w:div>
    <w:div w:id="1461150065">
      <w:bodyDiv w:val="1"/>
      <w:marLeft w:val="0"/>
      <w:marRight w:val="0"/>
      <w:marTop w:val="0"/>
      <w:marBottom w:val="0"/>
      <w:divBdr>
        <w:top w:val="none" w:sz="0" w:space="0" w:color="auto"/>
        <w:left w:val="none" w:sz="0" w:space="0" w:color="auto"/>
        <w:bottom w:val="none" w:sz="0" w:space="0" w:color="auto"/>
        <w:right w:val="none" w:sz="0" w:space="0" w:color="auto"/>
      </w:divBdr>
    </w:div>
    <w:div w:id="1464041048">
      <w:bodyDiv w:val="1"/>
      <w:marLeft w:val="0"/>
      <w:marRight w:val="0"/>
      <w:marTop w:val="0"/>
      <w:marBottom w:val="0"/>
      <w:divBdr>
        <w:top w:val="none" w:sz="0" w:space="0" w:color="auto"/>
        <w:left w:val="none" w:sz="0" w:space="0" w:color="auto"/>
        <w:bottom w:val="none" w:sz="0" w:space="0" w:color="auto"/>
        <w:right w:val="none" w:sz="0" w:space="0" w:color="auto"/>
      </w:divBdr>
    </w:div>
    <w:div w:id="1467626351">
      <w:bodyDiv w:val="1"/>
      <w:marLeft w:val="0"/>
      <w:marRight w:val="0"/>
      <w:marTop w:val="0"/>
      <w:marBottom w:val="0"/>
      <w:divBdr>
        <w:top w:val="none" w:sz="0" w:space="0" w:color="auto"/>
        <w:left w:val="none" w:sz="0" w:space="0" w:color="auto"/>
        <w:bottom w:val="none" w:sz="0" w:space="0" w:color="auto"/>
        <w:right w:val="none" w:sz="0" w:space="0" w:color="auto"/>
      </w:divBdr>
    </w:div>
    <w:div w:id="1471171444">
      <w:bodyDiv w:val="1"/>
      <w:marLeft w:val="0"/>
      <w:marRight w:val="0"/>
      <w:marTop w:val="0"/>
      <w:marBottom w:val="0"/>
      <w:divBdr>
        <w:top w:val="none" w:sz="0" w:space="0" w:color="auto"/>
        <w:left w:val="none" w:sz="0" w:space="0" w:color="auto"/>
        <w:bottom w:val="none" w:sz="0" w:space="0" w:color="auto"/>
        <w:right w:val="none" w:sz="0" w:space="0" w:color="auto"/>
      </w:divBdr>
    </w:div>
    <w:div w:id="1471749478">
      <w:bodyDiv w:val="1"/>
      <w:marLeft w:val="0"/>
      <w:marRight w:val="0"/>
      <w:marTop w:val="0"/>
      <w:marBottom w:val="0"/>
      <w:divBdr>
        <w:top w:val="none" w:sz="0" w:space="0" w:color="auto"/>
        <w:left w:val="none" w:sz="0" w:space="0" w:color="auto"/>
        <w:bottom w:val="none" w:sz="0" w:space="0" w:color="auto"/>
        <w:right w:val="none" w:sz="0" w:space="0" w:color="auto"/>
      </w:divBdr>
    </w:div>
    <w:div w:id="1473214642">
      <w:bodyDiv w:val="1"/>
      <w:marLeft w:val="0"/>
      <w:marRight w:val="0"/>
      <w:marTop w:val="0"/>
      <w:marBottom w:val="0"/>
      <w:divBdr>
        <w:top w:val="none" w:sz="0" w:space="0" w:color="auto"/>
        <w:left w:val="none" w:sz="0" w:space="0" w:color="auto"/>
        <w:bottom w:val="none" w:sz="0" w:space="0" w:color="auto"/>
        <w:right w:val="none" w:sz="0" w:space="0" w:color="auto"/>
      </w:divBdr>
    </w:div>
    <w:div w:id="1474329895">
      <w:bodyDiv w:val="1"/>
      <w:marLeft w:val="0"/>
      <w:marRight w:val="0"/>
      <w:marTop w:val="0"/>
      <w:marBottom w:val="0"/>
      <w:divBdr>
        <w:top w:val="none" w:sz="0" w:space="0" w:color="auto"/>
        <w:left w:val="none" w:sz="0" w:space="0" w:color="auto"/>
        <w:bottom w:val="none" w:sz="0" w:space="0" w:color="auto"/>
        <w:right w:val="none" w:sz="0" w:space="0" w:color="auto"/>
      </w:divBdr>
    </w:div>
    <w:div w:id="1478106900">
      <w:bodyDiv w:val="1"/>
      <w:marLeft w:val="0"/>
      <w:marRight w:val="0"/>
      <w:marTop w:val="0"/>
      <w:marBottom w:val="0"/>
      <w:divBdr>
        <w:top w:val="none" w:sz="0" w:space="0" w:color="auto"/>
        <w:left w:val="none" w:sz="0" w:space="0" w:color="auto"/>
        <w:bottom w:val="none" w:sz="0" w:space="0" w:color="auto"/>
        <w:right w:val="none" w:sz="0" w:space="0" w:color="auto"/>
      </w:divBdr>
    </w:div>
    <w:div w:id="1481728555">
      <w:bodyDiv w:val="1"/>
      <w:marLeft w:val="0"/>
      <w:marRight w:val="0"/>
      <w:marTop w:val="0"/>
      <w:marBottom w:val="0"/>
      <w:divBdr>
        <w:top w:val="none" w:sz="0" w:space="0" w:color="auto"/>
        <w:left w:val="none" w:sz="0" w:space="0" w:color="auto"/>
        <w:bottom w:val="none" w:sz="0" w:space="0" w:color="auto"/>
        <w:right w:val="none" w:sz="0" w:space="0" w:color="auto"/>
      </w:divBdr>
    </w:div>
    <w:div w:id="1484813912">
      <w:bodyDiv w:val="1"/>
      <w:marLeft w:val="0"/>
      <w:marRight w:val="0"/>
      <w:marTop w:val="0"/>
      <w:marBottom w:val="0"/>
      <w:divBdr>
        <w:top w:val="none" w:sz="0" w:space="0" w:color="auto"/>
        <w:left w:val="none" w:sz="0" w:space="0" w:color="auto"/>
        <w:bottom w:val="none" w:sz="0" w:space="0" w:color="auto"/>
        <w:right w:val="none" w:sz="0" w:space="0" w:color="auto"/>
      </w:divBdr>
    </w:div>
    <w:div w:id="1485776603">
      <w:bodyDiv w:val="1"/>
      <w:marLeft w:val="0"/>
      <w:marRight w:val="0"/>
      <w:marTop w:val="0"/>
      <w:marBottom w:val="0"/>
      <w:divBdr>
        <w:top w:val="none" w:sz="0" w:space="0" w:color="auto"/>
        <w:left w:val="none" w:sz="0" w:space="0" w:color="auto"/>
        <w:bottom w:val="none" w:sz="0" w:space="0" w:color="auto"/>
        <w:right w:val="none" w:sz="0" w:space="0" w:color="auto"/>
      </w:divBdr>
    </w:div>
    <w:div w:id="1489399914">
      <w:bodyDiv w:val="1"/>
      <w:marLeft w:val="0"/>
      <w:marRight w:val="0"/>
      <w:marTop w:val="0"/>
      <w:marBottom w:val="0"/>
      <w:divBdr>
        <w:top w:val="none" w:sz="0" w:space="0" w:color="auto"/>
        <w:left w:val="none" w:sz="0" w:space="0" w:color="auto"/>
        <w:bottom w:val="none" w:sz="0" w:space="0" w:color="auto"/>
        <w:right w:val="none" w:sz="0" w:space="0" w:color="auto"/>
      </w:divBdr>
    </w:div>
    <w:div w:id="1492797454">
      <w:bodyDiv w:val="1"/>
      <w:marLeft w:val="0"/>
      <w:marRight w:val="0"/>
      <w:marTop w:val="0"/>
      <w:marBottom w:val="0"/>
      <w:divBdr>
        <w:top w:val="none" w:sz="0" w:space="0" w:color="auto"/>
        <w:left w:val="none" w:sz="0" w:space="0" w:color="auto"/>
        <w:bottom w:val="none" w:sz="0" w:space="0" w:color="auto"/>
        <w:right w:val="none" w:sz="0" w:space="0" w:color="auto"/>
      </w:divBdr>
    </w:div>
    <w:div w:id="1493257188">
      <w:bodyDiv w:val="1"/>
      <w:marLeft w:val="0"/>
      <w:marRight w:val="0"/>
      <w:marTop w:val="0"/>
      <w:marBottom w:val="0"/>
      <w:divBdr>
        <w:top w:val="none" w:sz="0" w:space="0" w:color="auto"/>
        <w:left w:val="none" w:sz="0" w:space="0" w:color="auto"/>
        <w:bottom w:val="none" w:sz="0" w:space="0" w:color="auto"/>
        <w:right w:val="none" w:sz="0" w:space="0" w:color="auto"/>
      </w:divBdr>
    </w:div>
    <w:div w:id="1494878767">
      <w:bodyDiv w:val="1"/>
      <w:marLeft w:val="0"/>
      <w:marRight w:val="0"/>
      <w:marTop w:val="0"/>
      <w:marBottom w:val="0"/>
      <w:divBdr>
        <w:top w:val="none" w:sz="0" w:space="0" w:color="auto"/>
        <w:left w:val="none" w:sz="0" w:space="0" w:color="auto"/>
        <w:bottom w:val="none" w:sz="0" w:space="0" w:color="auto"/>
        <w:right w:val="none" w:sz="0" w:space="0" w:color="auto"/>
      </w:divBdr>
    </w:div>
    <w:div w:id="1497771162">
      <w:bodyDiv w:val="1"/>
      <w:marLeft w:val="0"/>
      <w:marRight w:val="0"/>
      <w:marTop w:val="0"/>
      <w:marBottom w:val="0"/>
      <w:divBdr>
        <w:top w:val="none" w:sz="0" w:space="0" w:color="auto"/>
        <w:left w:val="none" w:sz="0" w:space="0" w:color="auto"/>
        <w:bottom w:val="none" w:sz="0" w:space="0" w:color="auto"/>
        <w:right w:val="none" w:sz="0" w:space="0" w:color="auto"/>
      </w:divBdr>
    </w:div>
    <w:div w:id="1503742095">
      <w:bodyDiv w:val="1"/>
      <w:marLeft w:val="0"/>
      <w:marRight w:val="0"/>
      <w:marTop w:val="0"/>
      <w:marBottom w:val="0"/>
      <w:divBdr>
        <w:top w:val="none" w:sz="0" w:space="0" w:color="auto"/>
        <w:left w:val="none" w:sz="0" w:space="0" w:color="auto"/>
        <w:bottom w:val="none" w:sz="0" w:space="0" w:color="auto"/>
        <w:right w:val="none" w:sz="0" w:space="0" w:color="auto"/>
      </w:divBdr>
    </w:div>
    <w:div w:id="1506625364">
      <w:bodyDiv w:val="1"/>
      <w:marLeft w:val="0"/>
      <w:marRight w:val="0"/>
      <w:marTop w:val="0"/>
      <w:marBottom w:val="0"/>
      <w:divBdr>
        <w:top w:val="none" w:sz="0" w:space="0" w:color="auto"/>
        <w:left w:val="none" w:sz="0" w:space="0" w:color="auto"/>
        <w:bottom w:val="none" w:sz="0" w:space="0" w:color="auto"/>
        <w:right w:val="none" w:sz="0" w:space="0" w:color="auto"/>
      </w:divBdr>
    </w:div>
    <w:div w:id="1509556855">
      <w:bodyDiv w:val="1"/>
      <w:marLeft w:val="0"/>
      <w:marRight w:val="0"/>
      <w:marTop w:val="0"/>
      <w:marBottom w:val="0"/>
      <w:divBdr>
        <w:top w:val="none" w:sz="0" w:space="0" w:color="auto"/>
        <w:left w:val="none" w:sz="0" w:space="0" w:color="auto"/>
        <w:bottom w:val="none" w:sz="0" w:space="0" w:color="auto"/>
        <w:right w:val="none" w:sz="0" w:space="0" w:color="auto"/>
      </w:divBdr>
    </w:div>
    <w:div w:id="1513295332">
      <w:bodyDiv w:val="1"/>
      <w:marLeft w:val="0"/>
      <w:marRight w:val="0"/>
      <w:marTop w:val="0"/>
      <w:marBottom w:val="0"/>
      <w:divBdr>
        <w:top w:val="none" w:sz="0" w:space="0" w:color="auto"/>
        <w:left w:val="none" w:sz="0" w:space="0" w:color="auto"/>
        <w:bottom w:val="none" w:sz="0" w:space="0" w:color="auto"/>
        <w:right w:val="none" w:sz="0" w:space="0" w:color="auto"/>
      </w:divBdr>
    </w:div>
    <w:div w:id="1517887260">
      <w:bodyDiv w:val="1"/>
      <w:marLeft w:val="0"/>
      <w:marRight w:val="0"/>
      <w:marTop w:val="0"/>
      <w:marBottom w:val="0"/>
      <w:divBdr>
        <w:top w:val="none" w:sz="0" w:space="0" w:color="auto"/>
        <w:left w:val="none" w:sz="0" w:space="0" w:color="auto"/>
        <w:bottom w:val="none" w:sz="0" w:space="0" w:color="auto"/>
        <w:right w:val="none" w:sz="0" w:space="0" w:color="auto"/>
      </w:divBdr>
    </w:div>
    <w:div w:id="1517960180">
      <w:bodyDiv w:val="1"/>
      <w:marLeft w:val="0"/>
      <w:marRight w:val="0"/>
      <w:marTop w:val="0"/>
      <w:marBottom w:val="0"/>
      <w:divBdr>
        <w:top w:val="none" w:sz="0" w:space="0" w:color="auto"/>
        <w:left w:val="none" w:sz="0" w:space="0" w:color="auto"/>
        <w:bottom w:val="none" w:sz="0" w:space="0" w:color="auto"/>
        <w:right w:val="none" w:sz="0" w:space="0" w:color="auto"/>
      </w:divBdr>
    </w:div>
    <w:div w:id="1527400184">
      <w:bodyDiv w:val="1"/>
      <w:marLeft w:val="0"/>
      <w:marRight w:val="0"/>
      <w:marTop w:val="0"/>
      <w:marBottom w:val="0"/>
      <w:divBdr>
        <w:top w:val="none" w:sz="0" w:space="0" w:color="auto"/>
        <w:left w:val="none" w:sz="0" w:space="0" w:color="auto"/>
        <w:bottom w:val="none" w:sz="0" w:space="0" w:color="auto"/>
        <w:right w:val="none" w:sz="0" w:space="0" w:color="auto"/>
      </w:divBdr>
    </w:div>
    <w:div w:id="1527712621">
      <w:bodyDiv w:val="1"/>
      <w:marLeft w:val="0"/>
      <w:marRight w:val="0"/>
      <w:marTop w:val="0"/>
      <w:marBottom w:val="0"/>
      <w:divBdr>
        <w:top w:val="none" w:sz="0" w:space="0" w:color="auto"/>
        <w:left w:val="none" w:sz="0" w:space="0" w:color="auto"/>
        <w:bottom w:val="none" w:sz="0" w:space="0" w:color="auto"/>
        <w:right w:val="none" w:sz="0" w:space="0" w:color="auto"/>
      </w:divBdr>
    </w:div>
    <w:div w:id="1527911776">
      <w:bodyDiv w:val="1"/>
      <w:marLeft w:val="0"/>
      <w:marRight w:val="0"/>
      <w:marTop w:val="0"/>
      <w:marBottom w:val="0"/>
      <w:divBdr>
        <w:top w:val="none" w:sz="0" w:space="0" w:color="auto"/>
        <w:left w:val="none" w:sz="0" w:space="0" w:color="auto"/>
        <w:bottom w:val="none" w:sz="0" w:space="0" w:color="auto"/>
        <w:right w:val="none" w:sz="0" w:space="0" w:color="auto"/>
      </w:divBdr>
    </w:div>
    <w:div w:id="1528642521">
      <w:bodyDiv w:val="1"/>
      <w:marLeft w:val="0"/>
      <w:marRight w:val="0"/>
      <w:marTop w:val="0"/>
      <w:marBottom w:val="0"/>
      <w:divBdr>
        <w:top w:val="none" w:sz="0" w:space="0" w:color="auto"/>
        <w:left w:val="none" w:sz="0" w:space="0" w:color="auto"/>
        <w:bottom w:val="none" w:sz="0" w:space="0" w:color="auto"/>
        <w:right w:val="none" w:sz="0" w:space="0" w:color="auto"/>
      </w:divBdr>
    </w:div>
    <w:div w:id="1529027946">
      <w:bodyDiv w:val="1"/>
      <w:marLeft w:val="0"/>
      <w:marRight w:val="0"/>
      <w:marTop w:val="0"/>
      <w:marBottom w:val="0"/>
      <w:divBdr>
        <w:top w:val="none" w:sz="0" w:space="0" w:color="auto"/>
        <w:left w:val="none" w:sz="0" w:space="0" w:color="auto"/>
        <w:bottom w:val="none" w:sz="0" w:space="0" w:color="auto"/>
        <w:right w:val="none" w:sz="0" w:space="0" w:color="auto"/>
      </w:divBdr>
    </w:div>
    <w:div w:id="1529946595">
      <w:bodyDiv w:val="1"/>
      <w:marLeft w:val="0"/>
      <w:marRight w:val="0"/>
      <w:marTop w:val="0"/>
      <w:marBottom w:val="0"/>
      <w:divBdr>
        <w:top w:val="none" w:sz="0" w:space="0" w:color="auto"/>
        <w:left w:val="none" w:sz="0" w:space="0" w:color="auto"/>
        <w:bottom w:val="none" w:sz="0" w:space="0" w:color="auto"/>
        <w:right w:val="none" w:sz="0" w:space="0" w:color="auto"/>
      </w:divBdr>
    </w:div>
    <w:div w:id="1532067350">
      <w:bodyDiv w:val="1"/>
      <w:marLeft w:val="0"/>
      <w:marRight w:val="0"/>
      <w:marTop w:val="0"/>
      <w:marBottom w:val="0"/>
      <w:divBdr>
        <w:top w:val="none" w:sz="0" w:space="0" w:color="auto"/>
        <w:left w:val="none" w:sz="0" w:space="0" w:color="auto"/>
        <w:bottom w:val="none" w:sz="0" w:space="0" w:color="auto"/>
        <w:right w:val="none" w:sz="0" w:space="0" w:color="auto"/>
      </w:divBdr>
    </w:div>
    <w:div w:id="1534147216">
      <w:bodyDiv w:val="1"/>
      <w:marLeft w:val="0"/>
      <w:marRight w:val="0"/>
      <w:marTop w:val="0"/>
      <w:marBottom w:val="0"/>
      <w:divBdr>
        <w:top w:val="none" w:sz="0" w:space="0" w:color="auto"/>
        <w:left w:val="none" w:sz="0" w:space="0" w:color="auto"/>
        <w:bottom w:val="none" w:sz="0" w:space="0" w:color="auto"/>
        <w:right w:val="none" w:sz="0" w:space="0" w:color="auto"/>
      </w:divBdr>
    </w:div>
    <w:div w:id="1538542285">
      <w:bodyDiv w:val="1"/>
      <w:marLeft w:val="0"/>
      <w:marRight w:val="0"/>
      <w:marTop w:val="0"/>
      <w:marBottom w:val="0"/>
      <w:divBdr>
        <w:top w:val="none" w:sz="0" w:space="0" w:color="auto"/>
        <w:left w:val="none" w:sz="0" w:space="0" w:color="auto"/>
        <w:bottom w:val="none" w:sz="0" w:space="0" w:color="auto"/>
        <w:right w:val="none" w:sz="0" w:space="0" w:color="auto"/>
      </w:divBdr>
    </w:div>
    <w:div w:id="1540434029">
      <w:bodyDiv w:val="1"/>
      <w:marLeft w:val="0"/>
      <w:marRight w:val="0"/>
      <w:marTop w:val="0"/>
      <w:marBottom w:val="0"/>
      <w:divBdr>
        <w:top w:val="none" w:sz="0" w:space="0" w:color="auto"/>
        <w:left w:val="none" w:sz="0" w:space="0" w:color="auto"/>
        <w:bottom w:val="none" w:sz="0" w:space="0" w:color="auto"/>
        <w:right w:val="none" w:sz="0" w:space="0" w:color="auto"/>
      </w:divBdr>
    </w:div>
    <w:div w:id="1542595512">
      <w:bodyDiv w:val="1"/>
      <w:marLeft w:val="0"/>
      <w:marRight w:val="0"/>
      <w:marTop w:val="0"/>
      <w:marBottom w:val="0"/>
      <w:divBdr>
        <w:top w:val="none" w:sz="0" w:space="0" w:color="auto"/>
        <w:left w:val="none" w:sz="0" w:space="0" w:color="auto"/>
        <w:bottom w:val="none" w:sz="0" w:space="0" w:color="auto"/>
        <w:right w:val="none" w:sz="0" w:space="0" w:color="auto"/>
      </w:divBdr>
    </w:div>
    <w:div w:id="1543789547">
      <w:bodyDiv w:val="1"/>
      <w:marLeft w:val="0"/>
      <w:marRight w:val="0"/>
      <w:marTop w:val="0"/>
      <w:marBottom w:val="0"/>
      <w:divBdr>
        <w:top w:val="none" w:sz="0" w:space="0" w:color="auto"/>
        <w:left w:val="none" w:sz="0" w:space="0" w:color="auto"/>
        <w:bottom w:val="none" w:sz="0" w:space="0" w:color="auto"/>
        <w:right w:val="none" w:sz="0" w:space="0" w:color="auto"/>
      </w:divBdr>
    </w:div>
    <w:div w:id="1550192987">
      <w:bodyDiv w:val="1"/>
      <w:marLeft w:val="0"/>
      <w:marRight w:val="0"/>
      <w:marTop w:val="0"/>
      <w:marBottom w:val="0"/>
      <w:divBdr>
        <w:top w:val="none" w:sz="0" w:space="0" w:color="auto"/>
        <w:left w:val="none" w:sz="0" w:space="0" w:color="auto"/>
        <w:bottom w:val="none" w:sz="0" w:space="0" w:color="auto"/>
        <w:right w:val="none" w:sz="0" w:space="0" w:color="auto"/>
      </w:divBdr>
    </w:div>
    <w:div w:id="1550654569">
      <w:bodyDiv w:val="1"/>
      <w:marLeft w:val="0"/>
      <w:marRight w:val="0"/>
      <w:marTop w:val="0"/>
      <w:marBottom w:val="0"/>
      <w:divBdr>
        <w:top w:val="none" w:sz="0" w:space="0" w:color="auto"/>
        <w:left w:val="none" w:sz="0" w:space="0" w:color="auto"/>
        <w:bottom w:val="none" w:sz="0" w:space="0" w:color="auto"/>
        <w:right w:val="none" w:sz="0" w:space="0" w:color="auto"/>
      </w:divBdr>
    </w:div>
    <w:div w:id="1558129874">
      <w:bodyDiv w:val="1"/>
      <w:marLeft w:val="0"/>
      <w:marRight w:val="0"/>
      <w:marTop w:val="0"/>
      <w:marBottom w:val="0"/>
      <w:divBdr>
        <w:top w:val="none" w:sz="0" w:space="0" w:color="auto"/>
        <w:left w:val="none" w:sz="0" w:space="0" w:color="auto"/>
        <w:bottom w:val="none" w:sz="0" w:space="0" w:color="auto"/>
        <w:right w:val="none" w:sz="0" w:space="0" w:color="auto"/>
      </w:divBdr>
    </w:div>
    <w:div w:id="1562062503">
      <w:bodyDiv w:val="1"/>
      <w:marLeft w:val="0"/>
      <w:marRight w:val="0"/>
      <w:marTop w:val="0"/>
      <w:marBottom w:val="0"/>
      <w:divBdr>
        <w:top w:val="none" w:sz="0" w:space="0" w:color="auto"/>
        <w:left w:val="none" w:sz="0" w:space="0" w:color="auto"/>
        <w:bottom w:val="none" w:sz="0" w:space="0" w:color="auto"/>
        <w:right w:val="none" w:sz="0" w:space="0" w:color="auto"/>
      </w:divBdr>
    </w:div>
    <w:div w:id="1562789632">
      <w:bodyDiv w:val="1"/>
      <w:marLeft w:val="0"/>
      <w:marRight w:val="0"/>
      <w:marTop w:val="0"/>
      <w:marBottom w:val="0"/>
      <w:divBdr>
        <w:top w:val="none" w:sz="0" w:space="0" w:color="auto"/>
        <w:left w:val="none" w:sz="0" w:space="0" w:color="auto"/>
        <w:bottom w:val="none" w:sz="0" w:space="0" w:color="auto"/>
        <w:right w:val="none" w:sz="0" w:space="0" w:color="auto"/>
      </w:divBdr>
    </w:div>
    <w:div w:id="1564871856">
      <w:bodyDiv w:val="1"/>
      <w:marLeft w:val="0"/>
      <w:marRight w:val="0"/>
      <w:marTop w:val="0"/>
      <w:marBottom w:val="0"/>
      <w:divBdr>
        <w:top w:val="none" w:sz="0" w:space="0" w:color="auto"/>
        <w:left w:val="none" w:sz="0" w:space="0" w:color="auto"/>
        <w:bottom w:val="none" w:sz="0" w:space="0" w:color="auto"/>
        <w:right w:val="none" w:sz="0" w:space="0" w:color="auto"/>
      </w:divBdr>
    </w:div>
    <w:div w:id="1566180460">
      <w:bodyDiv w:val="1"/>
      <w:marLeft w:val="0"/>
      <w:marRight w:val="0"/>
      <w:marTop w:val="0"/>
      <w:marBottom w:val="0"/>
      <w:divBdr>
        <w:top w:val="none" w:sz="0" w:space="0" w:color="auto"/>
        <w:left w:val="none" w:sz="0" w:space="0" w:color="auto"/>
        <w:bottom w:val="none" w:sz="0" w:space="0" w:color="auto"/>
        <w:right w:val="none" w:sz="0" w:space="0" w:color="auto"/>
      </w:divBdr>
    </w:div>
    <w:div w:id="1567036359">
      <w:bodyDiv w:val="1"/>
      <w:marLeft w:val="0"/>
      <w:marRight w:val="0"/>
      <w:marTop w:val="0"/>
      <w:marBottom w:val="0"/>
      <w:divBdr>
        <w:top w:val="none" w:sz="0" w:space="0" w:color="auto"/>
        <w:left w:val="none" w:sz="0" w:space="0" w:color="auto"/>
        <w:bottom w:val="none" w:sz="0" w:space="0" w:color="auto"/>
        <w:right w:val="none" w:sz="0" w:space="0" w:color="auto"/>
      </w:divBdr>
    </w:div>
    <w:div w:id="1573007244">
      <w:bodyDiv w:val="1"/>
      <w:marLeft w:val="0"/>
      <w:marRight w:val="0"/>
      <w:marTop w:val="0"/>
      <w:marBottom w:val="0"/>
      <w:divBdr>
        <w:top w:val="none" w:sz="0" w:space="0" w:color="auto"/>
        <w:left w:val="none" w:sz="0" w:space="0" w:color="auto"/>
        <w:bottom w:val="none" w:sz="0" w:space="0" w:color="auto"/>
        <w:right w:val="none" w:sz="0" w:space="0" w:color="auto"/>
      </w:divBdr>
    </w:div>
    <w:div w:id="1575973916">
      <w:bodyDiv w:val="1"/>
      <w:marLeft w:val="0"/>
      <w:marRight w:val="0"/>
      <w:marTop w:val="0"/>
      <w:marBottom w:val="0"/>
      <w:divBdr>
        <w:top w:val="none" w:sz="0" w:space="0" w:color="auto"/>
        <w:left w:val="none" w:sz="0" w:space="0" w:color="auto"/>
        <w:bottom w:val="none" w:sz="0" w:space="0" w:color="auto"/>
        <w:right w:val="none" w:sz="0" w:space="0" w:color="auto"/>
      </w:divBdr>
    </w:div>
    <w:div w:id="1576041830">
      <w:bodyDiv w:val="1"/>
      <w:marLeft w:val="0"/>
      <w:marRight w:val="0"/>
      <w:marTop w:val="0"/>
      <w:marBottom w:val="0"/>
      <w:divBdr>
        <w:top w:val="none" w:sz="0" w:space="0" w:color="auto"/>
        <w:left w:val="none" w:sz="0" w:space="0" w:color="auto"/>
        <w:bottom w:val="none" w:sz="0" w:space="0" w:color="auto"/>
        <w:right w:val="none" w:sz="0" w:space="0" w:color="auto"/>
      </w:divBdr>
    </w:div>
    <w:div w:id="1577934982">
      <w:bodyDiv w:val="1"/>
      <w:marLeft w:val="0"/>
      <w:marRight w:val="0"/>
      <w:marTop w:val="0"/>
      <w:marBottom w:val="0"/>
      <w:divBdr>
        <w:top w:val="none" w:sz="0" w:space="0" w:color="auto"/>
        <w:left w:val="none" w:sz="0" w:space="0" w:color="auto"/>
        <w:bottom w:val="none" w:sz="0" w:space="0" w:color="auto"/>
        <w:right w:val="none" w:sz="0" w:space="0" w:color="auto"/>
      </w:divBdr>
    </w:div>
    <w:div w:id="1579513900">
      <w:bodyDiv w:val="1"/>
      <w:marLeft w:val="0"/>
      <w:marRight w:val="0"/>
      <w:marTop w:val="0"/>
      <w:marBottom w:val="0"/>
      <w:divBdr>
        <w:top w:val="none" w:sz="0" w:space="0" w:color="auto"/>
        <w:left w:val="none" w:sz="0" w:space="0" w:color="auto"/>
        <w:bottom w:val="none" w:sz="0" w:space="0" w:color="auto"/>
        <w:right w:val="none" w:sz="0" w:space="0" w:color="auto"/>
      </w:divBdr>
    </w:div>
    <w:div w:id="1593513815">
      <w:bodyDiv w:val="1"/>
      <w:marLeft w:val="0"/>
      <w:marRight w:val="0"/>
      <w:marTop w:val="0"/>
      <w:marBottom w:val="0"/>
      <w:divBdr>
        <w:top w:val="none" w:sz="0" w:space="0" w:color="auto"/>
        <w:left w:val="none" w:sz="0" w:space="0" w:color="auto"/>
        <w:bottom w:val="none" w:sz="0" w:space="0" w:color="auto"/>
        <w:right w:val="none" w:sz="0" w:space="0" w:color="auto"/>
      </w:divBdr>
    </w:div>
    <w:div w:id="1595474809">
      <w:bodyDiv w:val="1"/>
      <w:marLeft w:val="0"/>
      <w:marRight w:val="0"/>
      <w:marTop w:val="0"/>
      <w:marBottom w:val="0"/>
      <w:divBdr>
        <w:top w:val="none" w:sz="0" w:space="0" w:color="auto"/>
        <w:left w:val="none" w:sz="0" w:space="0" w:color="auto"/>
        <w:bottom w:val="none" w:sz="0" w:space="0" w:color="auto"/>
        <w:right w:val="none" w:sz="0" w:space="0" w:color="auto"/>
      </w:divBdr>
    </w:div>
    <w:div w:id="1598367574">
      <w:bodyDiv w:val="1"/>
      <w:marLeft w:val="0"/>
      <w:marRight w:val="0"/>
      <w:marTop w:val="0"/>
      <w:marBottom w:val="0"/>
      <w:divBdr>
        <w:top w:val="none" w:sz="0" w:space="0" w:color="auto"/>
        <w:left w:val="none" w:sz="0" w:space="0" w:color="auto"/>
        <w:bottom w:val="none" w:sz="0" w:space="0" w:color="auto"/>
        <w:right w:val="none" w:sz="0" w:space="0" w:color="auto"/>
      </w:divBdr>
    </w:div>
    <w:div w:id="1599018168">
      <w:bodyDiv w:val="1"/>
      <w:marLeft w:val="0"/>
      <w:marRight w:val="0"/>
      <w:marTop w:val="0"/>
      <w:marBottom w:val="0"/>
      <w:divBdr>
        <w:top w:val="none" w:sz="0" w:space="0" w:color="auto"/>
        <w:left w:val="none" w:sz="0" w:space="0" w:color="auto"/>
        <w:bottom w:val="none" w:sz="0" w:space="0" w:color="auto"/>
        <w:right w:val="none" w:sz="0" w:space="0" w:color="auto"/>
      </w:divBdr>
    </w:div>
    <w:div w:id="1599948316">
      <w:bodyDiv w:val="1"/>
      <w:marLeft w:val="0"/>
      <w:marRight w:val="0"/>
      <w:marTop w:val="0"/>
      <w:marBottom w:val="0"/>
      <w:divBdr>
        <w:top w:val="none" w:sz="0" w:space="0" w:color="auto"/>
        <w:left w:val="none" w:sz="0" w:space="0" w:color="auto"/>
        <w:bottom w:val="none" w:sz="0" w:space="0" w:color="auto"/>
        <w:right w:val="none" w:sz="0" w:space="0" w:color="auto"/>
      </w:divBdr>
    </w:div>
    <w:div w:id="1600286653">
      <w:bodyDiv w:val="1"/>
      <w:marLeft w:val="0"/>
      <w:marRight w:val="0"/>
      <w:marTop w:val="0"/>
      <w:marBottom w:val="0"/>
      <w:divBdr>
        <w:top w:val="none" w:sz="0" w:space="0" w:color="auto"/>
        <w:left w:val="none" w:sz="0" w:space="0" w:color="auto"/>
        <w:bottom w:val="none" w:sz="0" w:space="0" w:color="auto"/>
        <w:right w:val="none" w:sz="0" w:space="0" w:color="auto"/>
      </w:divBdr>
    </w:div>
    <w:div w:id="1600985539">
      <w:bodyDiv w:val="1"/>
      <w:marLeft w:val="0"/>
      <w:marRight w:val="0"/>
      <w:marTop w:val="0"/>
      <w:marBottom w:val="0"/>
      <w:divBdr>
        <w:top w:val="none" w:sz="0" w:space="0" w:color="auto"/>
        <w:left w:val="none" w:sz="0" w:space="0" w:color="auto"/>
        <w:bottom w:val="none" w:sz="0" w:space="0" w:color="auto"/>
        <w:right w:val="none" w:sz="0" w:space="0" w:color="auto"/>
      </w:divBdr>
    </w:div>
    <w:div w:id="1607075243">
      <w:bodyDiv w:val="1"/>
      <w:marLeft w:val="0"/>
      <w:marRight w:val="0"/>
      <w:marTop w:val="0"/>
      <w:marBottom w:val="0"/>
      <w:divBdr>
        <w:top w:val="none" w:sz="0" w:space="0" w:color="auto"/>
        <w:left w:val="none" w:sz="0" w:space="0" w:color="auto"/>
        <w:bottom w:val="none" w:sz="0" w:space="0" w:color="auto"/>
        <w:right w:val="none" w:sz="0" w:space="0" w:color="auto"/>
      </w:divBdr>
    </w:div>
    <w:div w:id="1610505825">
      <w:bodyDiv w:val="1"/>
      <w:marLeft w:val="0"/>
      <w:marRight w:val="0"/>
      <w:marTop w:val="0"/>
      <w:marBottom w:val="0"/>
      <w:divBdr>
        <w:top w:val="none" w:sz="0" w:space="0" w:color="auto"/>
        <w:left w:val="none" w:sz="0" w:space="0" w:color="auto"/>
        <w:bottom w:val="none" w:sz="0" w:space="0" w:color="auto"/>
        <w:right w:val="none" w:sz="0" w:space="0" w:color="auto"/>
      </w:divBdr>
    </w:div>
    <w:div w:id="1610818460">
      <w:bodyDiv w:val="1"/>
      <w:marLeft w:val="0"/>
      <w:marRight w:val="0"/>
      <w:marTop w:val="0"/>
      <w:marBottom w:val="0"/>
      <w:divBdr>
        <w:top w:val="none" w:sz="0" w:space="0" w:color="auto"/>
        <w:left w:val="none" w:sz="0" w:space="0" w:color="auto"/>
        <w:bottom w:val="none" w:sz="0" w:space="0" w:color="auto"/>
        <w:right w:val="none" w:sz="0" w:space="0" w:color="auto"/>
      </w:divBdr>
    </w:div>
    <w:div w:id="1611663111">
      <w:bodyDiv w:val="1"/>
      <w:marLeft w:val="0"/>
      <w:marRight w:val="0"/>
      <w:marTop w:val="0"/>
      <w:marBottom w:val="0"/>
      <w:divBdr>
        <w:top w:val="none" w:sz="0" w:space="0" w:color="auto"/>
        <w:left w:val="none" w:sz="0" w:space="0" w:color="auto"/>
        <w:bottom w:val="none" w:sz="0" w:space="0" w:color="auto"/>
        <w:right w:val="none" w:sz="0" w:space="0" w:color="auto"/>
      </w:divBdr>
    </w:div>
    <w:div w:id="1611737853">
      <w:bodyDiv w:val="1"/>
      <w:marLeft w:val="0"/>
      <w:marRight w:val="0"/>
      <w:marTop w:val="0"/>
      <w:marBottom w:val="0"/>
      <w:divBdr>
        <w:top w:val="none" w:sz="0" w:space="0" w:color="auto"/>
        <w:left w:val="none" w:sz="0" w:space="0" w:color="auto"/>
        <w:bottom w:val="none" w:sz="0" w:space="0" w:color="auto"/>
        <w:right w:val="none" w:sz="0" w:space="0" w:color="auto"/>
      </w:divBdr>
    </w:div>
    <w:div w:id="1612660201">
      <w:bodyDiv w:val="1"/>
      <w:marLeft w:val="0"/>
      <w:marRight w:val="0"/>
      <w:marTop w:val="0"/>
      <w:marBottom w:val="0"/>
      <w:divBdr>
        <w:top w:val="none" w:sz="0" w:space="0" w:color="auto"/>
        <w:left w:val="none" w:sz="0" w:space="0" w:color="auto"/>
        <w:bottom w:val="none" w:sz="0" w:space="0" w:color="auto"/>
        <w:right w:val="none" w:sz="0" w:space="0" w:color="auto"/>
      </w:divBdr>
    </w:div>
    <w:div w:id="1613125341">
      <w:bodyDiv w:val="1"/>
      <w:marLeft w:val="0"/>
      <w:marRight w:val="0"/>
      <w:marTop w:val="0"/>
      <w:marBottom w:val="0"/>
      <w:divBdr>
        <w:top w:val="none" w:sz="0" w:space="0" w:color="auto"/>
        <w:left w:val="none" w:sz="0" w:space="0" w:color="auto"/>
        <w:bottom w:val="none" w:sz="0" w:space="0" w:color="auto"/>
        <w:right w:val="none" w:sz="0" w:space="0" w:color="auto"/>
      </w:divBdr>
    </w:div>
    <w:div w:id="1614053270">
      <w:bodyDiv w:val="1"/>
      <w:marLeft w:val="0"/>
      <w:marRight w:val="0"/>
      <w:marTop w:val="0"/>
      <w:marBottom w:val="0"/>
      <w:divBdr>
        <w:top w:val="none" w:sz="0" w:space="0" w:color="auto"/>
        <w:left w:val="none" w:sz="0" w:space="0" w:color="auto"/>
        <w:bottom w:val="none" w:sz="0" w:space="0" w:color="auto"/>
        <w:right w:val="none" w:sz="0" w:space="0" w:color="auto"/>
      </w:divBdr>
    </w:div>
    <w:div w:id="1615743123">
      <w:bodyDiv w:val="1"/>
      <w:marLeft w:val="0"/>
      <w:marRight w:val="0"/>
      <w:marTop w:val="0"/>
      <w:marBottom w:val="0"/>
      <w:divBdr>
        <w:top w:val="none" w:sz="0" w:space="0" w:color="auto"/>
        <w:left w:val="none" w:sz="0" w:space="0" w:color="auto"/>
        <w:bottom w:val="none" w:sz="0" w:space="0" w:color="auto"/>
        <w:right w:val="none" w:sz="0" w:space="0" w:color="auto"/>
      </w:divBdr>
    </w:div>
    <w:div w:id="1616979231">
      <w:bodyDiv w:val="1"/>
      <w:marLeft w:val="0"/>
      <w:marRight w:val="0"/>
      <w:marTop w:val="0"/>
      <w:marBottom w:val="0"/>
      <w:divBdr>
        <w:top w:val="none" w:sz="0" w:space="0" w:color="auto"/>
        <w:left w:val="none" w:sz="0" w:space="0" w:color="auto"/>
        <w:bottom w:val="none" w:sz="0" w:space="0" w:color="auto"/>
        <w:right w:val="none" w:sz="0" w:space="0" w:color="auto"/>
      </w:divBdr>
    </w:div>
    <w:div w:id="1624120023">
      <w:bodyDiv w:val="1"/>
      <w:marLeft w:val="0"/>
      <w:marRight w:val="0"/>
      <w:marTop w:val="0"/>
      <w:marBottom w:val="0"/>
      <w:divBdr>
        <w:top w:val="none" w:sz="0" w:space="0" w:color="auto"/>
        <w:left w:val="none" w:sz="0" w:space="0" w:color="auto"/>
        <w:bottom w:val="none" w:sz="0" w:space="0" w:color="auto"/>
        <w:right w:val="none" w:sz="0" w:space="0" w:color="auto"/>
      </w:divBdr>
    </w:div>
    <w:div w:id="1625119750">
      <w:bodyDiv w:val="1"/>
      <w:marLeft w:val="0"/>
      <w:marRight w:val="0"/>
      <w:marTop w:val="0"/>
      <w:marBottom w:val="0"/>
      <w:divBdr>
        <w:top w:val="none" w:sz="0" w:space="0" w:color="auto"/>
        <w:left w:val="none" w:sz="0" w:space="0" w:color="auto"/>
        <w:bottom w:val="none" w:sz="0" w:space="0" w:color="auto"/>
        <w:right w:val="none" w:sz="0" w:space="0" w:color="auto"/>
      </w:divBdr>
    </w:div>
    <w:div w:id="1628049403">
      <w:bodyDiv w:val="1"/>
      <w:marLeft w:val="0"/>
      <w:marRight w:val="0"/>
      <w:marTop w:val="0"/>
      <w:marBottom w:val="0"/>
      <w:divBdr>
        <w:top w:val="none" w:sz="0" w:space="0" w:color="auto"/>
        <w:left w:val="none" w:sz="0" w:space="0" w:color="auto"/>
        <w:bottom w:val="none" w:sz="0" w:space="0" w:color="auto"/>
        <w:right w:val="none" w:sz="0" w:space="0" w:color="auto"/>
      </w:divBdr>
    </w:div>
    <w:div w:id="1630239970">
      <w:bodyDiv w:val="1"/>
      <w:marLeft w:val="0"/>
      <w:marRight w:val="0"/>
      <w:marTop w:val="0"/>
      <w:marBottom w:val="0"/>
      <w:divBdr>
        <w:top w:val="none" w:sz="0" w:space="0" w:color="auto"/>
        <w:left w:val="none" w:sz="0" w:space="0" w:color="auto"/>
        <w:bottom w:val="none" w:sz="0" w:space="0" w:color="auto"/>
        <w:right w:val="none" w:sz="0" w:space="0" w:color="auto"/>
      </w:divBdr>
    </w:div>
    <w:div w:id="1634946011">
      <w:bodyDiv w:val="1"/>
      <w:marLeft w:val="0"/>
      <w:marRight w:val="0"/>
      <w:marTop w:val="0"/>
      <w:marBottom w:val="0"/>
      <w:divBdr>
        <w:top w:val="none" w:sz="0" w:space="0" w:color="auto"/>
        <w:left w:val="none" w:sz="0" w:space="0" w:color="auto"/>
        <w:bottom w:val="none" w:sz="0" w:space="0" w:color="auto"/>
        <w:right w:val="none" w:sz="0" w:space="0" w:color="auto"/>
      </w:divBdr>
    </w:div>
    <w:div w:id="1635022117">
      <w:bodyDiv w:val="1"/>
      <w:marLeft w:val="0"/>
      <w:marRight w:val="0"/>
      <w:marTop w:val="0"/>
      <w:marBottom w:val="0"/>
      <w:divBdr>
        <w:top w:val="none" w:sz="0" w:space="0" w:color="auto"/>
        <w:left w:val="none" w:sz="0" w:space="0" w:color="auto"/>
        <w:bottom w:val="none" w:sz="0" w:space="0" w:color="auto"/>
        <w:right w:val="none" w:sz="0" w:space="0" w:color="auto"/>
      </w:divBdr>
    </w:div>
    <w:div w:id="1640185903">
      <w:bodyDiv w:val="1"/>
      <w:marLeft w:val="0"/>
      <w:marRight w:val="0"/>
      <w:marTop w:val="0"/>
      <w:marBottom w:val="0"/>
      <w:divBdr>
        <w:top w:val="none" w:sz="0" w:space="0" w:color="auto"/>
        <w:left w:val="none" w:sz="0" w:space="0" w:color="auto"/>
        <w:bottom w:val="none" w:sz="0" w:space="0" w:color="auto"/>
        <w:right w:val="none" w:sz="0" w:space="0" w:color="auto"/>
      </w:divBdr>
    </w:div>
    <w:div w:id="1646276563">
      <w:bodyDiv w:val="1"/>
      <w:marLeft w:val="0"/>
      <w:marRight w:val="0"/>
      <w:marTop w:val="0"/>
      <w:marBottom w:val="0"/>
      <w:divBdr>
        <w:top w:val="none" w:sz="0" w:space="0" w:color="auto"/>
        <w:left w:val="none" w:sz="0" w:space="0" w:color="auto"/>
        <w:bottom w:val="none" w:sz="0" w:space="0" w:color="auto"/>
        <w:right w:val="none" w:sz="0" w:space="0" w:color="auto"/>
      </w:divBdr>
    </w:div>
    <w:div w:id="1649627179">
      <w:bodyDiv w:val="1"/>
      <w:marLeft w:val="0"/>
      <w:marRight w:val="0"/>
      <w:marTop w:val="0"/>
      <w:marBottom w:val="0"/>
      <w:divBdr>
        <w:top w:val="none" w:sz="0" w:space="0" w:color="auto"/>
        <w:left w:val="none" w:sz="0" w:space="0" w:color="auto"/>
        <w:bottom w:val="none" w:sz="0" w:space="0" w:color="auto"/>
        <w:right w:val="none" w:sz="0" w:space="0" w:color="auto"/>
      </w:divBdr>
    </w:div>
    <w:div w:id="1652246044">
      <w:bodyDiv w:val="1"/>
      <w:marLeft w:val="0"/>
      <w:marRight w:val="0"/>
      <w:marTop w:val="0"/>
      <w:marBottom w:val="0"/>
      <w:divBdr>
        <w:top w:val="none" w:sz="0" w:space="0" w:color="auto"/>
        <w:left w:val="none" w:sz="0" w:space="0" w:color="auto"/>
        <w:bottom w:val="none" w:sz="0" w:space="0" w:color="auto"/>
        <w:right w:val="none" w:sz="0" w:space="0" w:color="auto"/>
      </w:divBdr>
    </w:div>
    <w:div w:id="1653363969">
      <w:bodyDiv w:val="1"/>
      <w:marLeft w:val="0"/>
      <w:marRight w:val="0"/>
      <w:marTop w:val="0"/>
      <w:marBottom w:val="0"/>
      <w:divBdr>
        <w:top w:val="none" w:sz="0" w:space="0" w:color="auto"/>
        <w:left w:val="none" w:sz="0" w:space="0" w:color="auto"/>
        <w:bottom w:val="none" w:sz="0" w:space="0" w:color="auto"/>
        <w:right w:val="none" w:sz="0" w:space="0" w:color="auto"/>
      </w:divBdr>
    </w:div>
    <w:div w:id="1655375568">
      <w:bodyDiv w:val="1"/>
      <w:marLeft w:val="0"/>
      <w:marRight w:val="0"/>
      <w:marTop w:val="0"/>
      <w:marBottom w:val="0"/>
      <w:divBdr>
        <w:top w:val="none" w:sz="0" w:space="0" w:color="auto"/>
        <w:left w:val="none" w:sz="0" w:space="0" w:color="auto"/>
        <w:bottom w:val="none" w:sz="0" w:space="0" w:color="auto"/>
        <w:right w:val="none" w:sz="0" w:space="0" w:color="auto"/>
      </w:divBdr>
    </w:div>
    <w:div w:id="1659915128">
      <w:bodyDiv w:val="1"/>
      <w:marLeft w:val="0"/>
      <w:marRight w:val="0"/>
      <w:marTop w:val="0"/>
      <w:marBottom w:val="0"/>
      <w:divBdr>
        <w:top w:val="none" w:sz="0" w:space="0" w:color="auto"/>
        <w:left w:val="none" w:sz="0" w:space="0" w:color="auto"/>
        <w:bottom w:val="none" w:sz="0" w:space="0" w:color="auto"/>
        <w:right w:val="none" w:sz="0" w:space="0" w:color="auto"/>
      </w:divBdr>
    </w:div>
    <w:div w:id="1659924165">
      <w:bodyDiv w:val="1"/>
      <w:marLeft w:val="0"/>
      <w:marRight w:val="0"/>
      <w:marTop w:val="0"/>
      <w:marBottom w:val="0"/>
      <w:divBdr>
        <w:top w:val="none" w:sz="0" w:space="0" w:color="auto"/>
        <w:left w:val="none" w:sz="0" w:space="0" w:color="auto"/>
        <w:bottom w:val="none" w:sz="0" w:space="0" w:color="auto"/>
        <w:right w:val="none" w:sz="0" w:space="0" w:color="auto"/>
      </w:divBdr>
    </w:div>
    <w:div w:id="1660035395">
      <w:bodyDiv w:val="1"/>
      <w:marLeft w:val="0"/>
      <w:marRight w:val="0"/>
      <w:marTop w:val="0"/>
      <w:marBottom w:val="0"/>
      <w:divBdr>
        <w:top w:val="none" w:sz="0" w:space="0" w:color="auto"/>
        <w:left w:val="none" w:sz="0" w:space="0" w:color="auto"/>
        <w:bottom w:val="none" w:sz="0" w:space="0" w:color="auto"/>
        <w:right w:val="none" w:sz="0" w:space="0" w:color="auto"/>
      </w:divBdr>
    </w:div>
    <w:div w:id="1669015978">
      <w:bodyDiv w:val="1"/>
      <w:marLeft w:val="0"/>
      <w:marRight w:val="0"/>
      <w:marTop w:val="0"/>
      <w:marBottom w:val="0"/>
      <w:divBdr>
        <w:top w:val="none" w:sz="0" w:space="0" w:color="auto"/>
        <w:left w:val="none" w:sz="0" w:space="0" w:color="auto"/>
        <w:bottom w:val="none" w:sz="0" w:space="0" w:color="auto"/>
        <w:right w:val="none" w:sz="0" w:space="0" w:color="auto"/>
      </w:divBdr>
    </w:div>
    <w:div w:id="1669408919">
      <w:bodyDiv w:val="1"/>
      <w:marLeft w:val="0"/>
      <w:marRight w:val="0"/>
      <w:marTop w:val="0"/>
      <w:marBottom w:val="0"/>
      <w:divBdr>
        <w:top w:val="none" w:sz="0" w:space="0" w:color="auto"/>
        <w:left w:val="none" w:sz="0" w:space="0" w:color="auto"/>
        <w:bottom w:val="none" w:sz="0" w:space="0" w:color="auto"/>
        <w:right w:val="none" w:sz="0" w:space="0" w:color="auto"/>
      </w:divBdr>
    </w:div>
    <w:div w:id="1674263379">
      <w:bodyDiv w:val="1"/>
      <w:marLeft w:val="0"/>
      <w:marRight w:val="0"/>
      <w:marTop w:val="0"/>
      <w:marBottom w:val="0"/>
      <w:divBdr>
        <w:top w:val="none" w:sz="0" w:space="0" w:color="auto"/>
        <w:left w:val="none" w:sz="0" w:space="0" w:color="auto"/>
        <w:bottom w:val="none" w:sz="0" w:space="0" w:color="auto"/>
        <w:right w:val="none" w:sz="0" w:space="0" w:color="auto"/>
      </w:divBdr>
    </w:div>
    <w:div w:id="1674841423">
      <w:bodyDiv w:val="1"/>
      <w:marLeft w:val="0"/>
      <w:marRight w:val="0"/>
      <w:marTop w:val="0"/>
      <w:marBottom w:val="0"/>
      <w:divBdr>
        <w:top w:val="none" w:sz="0" w:space="0" w:color="auto"/>
        <w:left w:val="none" w:sz="0" w:space="0" w:color="auto"/>
        <w:bottom w:val="none" w:sz="0" w:space="0" w:color="auto"/>
        <w:right w:val="none" w:sz="0" w:space="0" w:color="auto"/>
      </w:divBdr>
    </w:div>
    <w:div w:id="1686057570">
      <w:bodyDiv w:val="1"/>
      <w:marLeft w:val="0"/>
      <w:marRight w:val="0"/>
      <w:marTop w:val="0"/>
      <w:marBottom w:val="0"/>
      <w:divBdr>
        <w:top w:val="none" w:sz="0" w:space="0" w:color="auto"/>
        <w:left w:val="none" w:sz="0" w:space="0" w:color="auto"/>
        <w:bottom w:val="none" w:sz="0" w:space="0" w:color="auto"/>
        <w:right w:val="none" w:sz="0" w:space="0" w:color="auto"/>
      </w:divBdr>
    </w:div>
    <w:div w:id="1689336094">
      <w:bodyDiv w:val="1"/>
      <w:marLeft w:val="0"/>
      <w:marRight w:val="0"/>
      <w:marTop w:val="0"/>
      <w:marBottom w:val="0"/>
      <w:divBdr>
        <w:top w:val="none" w:sz="0" w:space="0" w:color="auto"/>
        <w:left w:val="none" w:sz="0" w:space="0" w:color="auto"/>
        <w:bottom w:val="none" w:sz="0" w:space="0" w:color="auto"/>
        <w:right w:val="none" w:sz="0" w:space="0" w:color="auto"/>
      </w:divBdr>
    </w:div>
    <w:div w:id="1689678260">
      <w:bodyDiv w:val="1"/>
      <w:marLeft w:val="0"/>
      <w:marRight w:val="0"/>
      <w:marTop w:val="0"/>
      <w:marBottom w:val="0"/>
      <w:divBdr>
        <w:top w:val="none" w:sz="0" w:space="0" w:color="auto"/>
        <w:left w:val="none" w:sz="0" w:space="0" w:color="auto"/>
        <w:bottom w:val="none" w:sz="0" w:space="0" w:color="auto"/>
        <w:right w:val="none" w:sz="0" w:space="0" w:color="auto"/>
      </w:divBdr>
    </w:div>
    <w:div w:id="1711029443">
      <w:bodyDiv w:val="1"/>
      <w:marLeft w:val="0"/>
      <w:marRight w:val="0"/>
      <w:marTop w:val="0"/>
      <w:marBottom w:val="0"/>
      <w:divBdr>
        <w:top w:val="none" w:sz="0" w:space="0" w:color="auto"/>
        <w:left w:val="none" w:sz="0" w:space="0" w:color="auto"/>
        <w:bottom w:val="none" w:sz="0" w:space="0" w:color="auto"/>
        <w:right w:val="none" w:sz="0" w:space="0" w:color="auto"/>
      </w:divBdr>
    </w:div>
    <w:div w:id="1713263225">
      <w:bodyDiv w:val="1"/>
      <w:marLeft w:val="0"/>
      <w:marRight w:val="0"/>
      <w:marTop w:val="0"/>
      <w:marBottom w:val="0"/>
      <w:divBdr>
        <w:top w:val="none" w:sz="0" w:space="0" w:color="auto"/>
        <w:left w:val="none" w:sz="0" w:space="0" w:color="auto"/>
        <w:bottom w:val="none" w:sz="0" w:space="0" w:color="auto"/>
        <w:right w:val="none" w:sz="0" w:space="0" w:color="auto"/>
      </w:divBdr>
    </w:div>
    <w:div w:id="1714765015">
      <w:bodyDiv w:val="1"/>
      <w:marLeft w:val="0"/>
      <w:marRight w:val="0"/>
      <w:marTop w:val="0"/>
      <w:marBottom w:val="0"/>
      <w:divBdr>
        <w:top w:val="none" w:sz="0" w:space="0" w:color="auto"/>
        <w:left w:val="none" w:sz="0" w:space="0" w:color="auto"/>
        <w:bottom w:val="none" w:sz="0" w:space="0" w:color="auto"/>
        <w:right w:val="none" w:sz="0" w:space="0" w:color="auto"/>
      </w:divBdr>
    </w:div>
    <w:div w:id="1722052966">
      <w:bodyDiv w:val="1"/>
      <w:marLeft w:val="0"/>
      <w:marRight w:val="0"/>
      <w:marTop w:val="0"/>
      <w:marBottom w:val="0"/>
      <w:divBdr>
        <w:top w:val="none" w:sz="0" w:space="0" w:color="auto"/>
        <w:left w:val="none" w:sz="0" w:space="0" w:color="auto"/>
        <w:bottom w:val="none" w:sz="0" w:space="0" w:color="auto"/>
        <w:right w:val="none" w:sz="0" w:space="0" w:color="auto"/>
      </w:divBdr>
    </w:div>
    <w:div w:id="1724984077">
      <w:bodyDiv w:val="1"/>
      <w:marLeft w:val="0"/>
      <w:marRight w:val="0"/>
      <w:marTop w:val="0"/>
      <w:marBottom w:val="0"/>
      <w:divBdr>
        <w:top w:val="none" w:sz="0" w:space="0" w:color="auto"/>
        <w:left w:val="none" w:sz="0" w:space="0" w:color="auto"/>
        <w:bottom w:val="none" w:sz="0" w:space="0" w:color="auto"/>
        <w:right w:val="none" w:sz="0" w:space="0" w:color="auto"/>
      </w:divBdr>
    </w:div>
    <w:div w:id="1730759366">
      <w:bodyDiv w:val="1"/>
      <w:marLeft w:val="0"/>
      <w:marRight w:val="0"/>
      <w:marTop w:val="0"/>
      <w:marBottom w:val="0"/>
      <w:divBdr>
        <w:top w:val="none" w:sz="0" w:space="0" w:color="auto"/>
        <w:left w:val="none" w:sz="0" w:space="0" w:color="auto"/>
        <w:bottom w:val="none" w:sz="0" w:space="0" w:color="auto"/>
        <w:right w:val="none" w:sz="0" w:space="0" w:color="auto"/>
      </w:divBdr>
    </w:div>
    <w:div w:id="1736665667">
      <w:bodyDiv w:val="1"/>
      <w:marLeft w:val="0"/>
      <w:marRight w:val="0"/>
      <w:marTop w:val="0"/>
      <w:marBottom w:val="0"/>
      <w:divBdr>
        <w:top w:val="none" w:sz="0" w:space="0" w:color="auto"/>
        <w:left w:val="none" w:sz="0" w:space="0" w:color="auto"/>
        <w:bottom w:val="none" w:sz="0" w:space="0" w:color="auto"/>
        <w:right w:val="none" w:sz="0" w:space="0" w:color="auto"/>
      </w:divBdr>
    </w:div>
    <w:div w:id="1743596155">
      <w:bodyDiv w:val="1"/>
      <w:marLeft w:val="0"/>
      <w:marRight w:val="0"/>
      <w:marTop w:val="0"/>
      <w:marBottom w:val="0"/>
      <w:divBdr>
        <w:top w:val="none" w:sz="0" w:space="0" w:color="auto"/>
        <w:left w:val="none" w:sz="0" w:space="0" w:color="auto"/>
        <w:bottom w:val="none" w:sz="0" w:space="0" w:color="auto"/>
        <w:right w:val="none" w:sz="0" w:space="0" w:color="auto"/>
      </w:divBdr>
    </w:div>
    <w:div w:id="1743721275">
      <w:bodyDiv w:val="1"/>
      <w:marLeft w:val="0"/>
      <w:marRight w:val="0"/>
      <w:marTop w:val="0"/>
      <w:marBottom w:val="0"/>
      <w:divBdr>
        <w:top w:val="none" w:sz="0" w:space="0" w:color="auto"/>
        <w:left w:val="none" w:sz="0" w:space="0" w:color="auto"/>
        <w:bottom w:val="none" w:sz="0" w:space="0" w:color="auto"/>
        <w:right w:val="none" w:sz="0" w:space="0" w:color="auto"/>
      </w:divBdr>
    </w:div>
    <w:div w:id="1743985130">
      <w:bodyDiv w:val="1"/>
      <w:marLeft w:val="0"/>
      <w:marRight w:val="0"/>
      <w:marTop w:val="0"/>
      <w:marBottom w:val="0"/>
      <w:divBdr>
        <w:top w:val="none" w:sz="0" w:space="0" w:color="auto"/>
        <w:left w:val="none" w:sz="0" w:space="0" w:color="auto"/>
        <w:bottom w:val="none" w:sz="0" w:space="0" w:color="auto"/>
        <w:right w:val="none" w:sz="0" w:space="0" w:color="auto"/>
      </w:divBdr>
    </w:div>
    <w:div w:id="1744837454">
      <w:bodyDiv w:val="1"/>
      <w:marLeft w:val="0"/>
      <w:marRight w:val="0"/>
      <w:marTop w:val="0"/>
      <w:marBottom w:val="0"/>
      <w:divBdr>
        <w:top w:val="none" w:sz="0" w:space="0" w:color="auto"/>
        <w:left w:val="none" w:sz="0" w:space="0" w:color="auto"/>
        <w:bottom w:val="none" w:sz="0" w:space="0" w:color="auto"/>
        <w:right w:val="none" w:sz="0" w:space="0" w:color="auto"/>
      </w:divBdr>
    </w:div>
    <w:div w:id="1757051790">
      <w:bodyDiv w:val="1"/>
      <w:marLeft w:val="0"/>
      <w:marRight w:val="0"/>
      <w:marTop w:val="0"/>
      <w:marBottom w:val="0"/>
      <w:divBdr>
        <w:top w:val="none" w:sz="0" w:space="0" w:color="auto"/>
        <w:left w:val="none" w:sz="0" w:space="0" w:color="auto"/>
        <w:bottom w:val="none" w:sz="0" w:space="0" w:color="auto"/>
        <w:right w:val="none" w:sz="0" w:space="0" w:color="auto"/>
      </w:divBdr>
    </w:div>
    <w:div w:id="1761363781">
      <w:bodyDiv w:val="1"/>
      <w:marLeft w:val="0"/>
      <w:marRight w:val="0"/>
      <w:marTop w:val="0"/>
      <w:marBottom w:val="0"/>
      <w:divBdr>
        <w:top w:val="none" w:sz="0" w:space="0" w:color="auto"/>
        <w:left w:val="none" w:sz="0" w:space="0" w:color="auto"/>
        <w:bottom w:val="none" w:sz="0" w:space="0" w:color="auto"/>
        <w:right w:val="none" w:sz="0" w:space="0" w:color="auto"/>
      </w:divBdr>
    </w:div>
    <w:div w:id="1763523972">
      <w:bodyDiv w:val="1"/>
      <w:marLeft w:val="0"/>
      <w:marRight w:val="0"/>
      <w:marTop w:val="0"/>
      <w:marBottom w:val="0"/>
      <w:divBdr>
        <w:top w:val="none" w:sz="0" w:space="0" w:color="auto"/>
        <w:left w:val="none" w:sz="0" w:space="0" w:color="auto"/>
        <w:bottom w:val="none" w:sz="0" w:space="0" w:color="auto"/>
        <w:right w:val="none" w:sz="0" w:space="0" w:color="auto"/>
      </w:divBdr>
    </w:div>
    <w:div w:id="1763647663">
      <w:bodyDiv w:val="1"/>
      <w:marLeft w:val="0"/>
      <w:marRight w:val="0"/>
      <w:marTop w:val="0"/>
      <w:marBottom w:val="0"/>
      <w:divBdr>
        <w:top w:val="none" w:sz="0" w:space="0" w:color="auto"/>
        <w:left w:val="none" w:sz="0" w:space="0" w:color="auto"/>
        <w:bottom w:val="none" w:sz="0" w:space="0" w:color="auto"/>
        <w:right w:val="none" w:sz="0" w:space="0" w:color="auto"/>
      </w:divBdr>
    </w:div>
    <w:div w:id="1764767256">
      <w:bodyDiv w:val="1"/>
      <w:marLeft w:val="0"/>
      <w:marRight w:val="0"/>
      <w:marTop w:val="0"/>
      <w:marBottom w:val="0"/>
      <w:divBdr>
        <w:top w:val="none" w:sz="0" w:space="0" w:color="auto"/>
        <w:left w:val="none" w:sz="0" w:space="0" w:color="auto"/>
        <w:bottom w:val="none" w:sz="0" w:space="0" w:color="auto"/>
        <w:right w:val="none" w:sz="0" w:space="0" w:color="auto"/>
      </w:divBdr>
    </w:div>
    <w:div w:id="1766653985">
      <w:bodyDiv w:val="1"/>
      <w:marLeft w:val="0"/>
      <w:marRight w:val="0"/>
      <w:marTop w:val="0"/>
      <w:marBottom w:val="0"/>
      <w:divBdr>
        <w:top w:val="none" w:sz="0" w:space="0" w:color="auto"/>
        <w:left w:val="none" w:sz="0" w:space="0" w:color="auto"/>
        <w:bottom w:val="none" w:sz="0" w:space="0" w:color="auto"/>
        <w:right w:val="none" w:sz="0" w:space="0" w:color="auto"/>
      </w:divBdr>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
    <w:div w:id="1768964880">
      <w:bodyDiv w:val="1"/>
      <w:marLeft w:val="0"/>
      <w:marRight w:val="0"/>
      <w:marTop w:val="0"/>
      <w:marBottom w:val="0"/>
      <w:divBdr>
        <w:top w:val="none" w:sz="0" w:space="0" w:color="auto"/>
        <w:left w:val="none" w:sz="0" w:space="0" w:color="auto"/>
        <w:bottom w:val="none" w:sz="0" w:space="0" w:color="auto"/>
        <w:right w:val="none" w:sz="0" w:space="0" w:color="auto"/>
      </w:divBdr>
    </w:div>
    <w:div w:id="1770857584">
      <w:bodyDiv w:val="1"/>
      <w:marLeft w:val="0"/>
      <w:marRight w:val="0"/>
      <w:marTop w:val="0"/>
      <w:marBottom w:val="0"/>
      <w:divBdr>
        <w:top w:val="none" w:sz="0" w:space="0" w:color="auto"/>
        <w:left w:val="none" w:sz="0" w:space="0" w:color="auto"/>
        <w:bottom w:val="none" w:sz="0" w:space="0" w:color="auto"/>
        <w:right w:val="none" w:sz="0" w:space="0" w:color="auto"/>
      </w:divBdr>
    </w:div>
    <w:div w:id="1772772929">
      <w:bodyDiv w:val="1"/>
      <w:marLeft w:val="0"/>
      <w:marRight w:val="0"/>
      <w:marTop w:val="0"/>
      <w:marBottom w:val="0"/>
      <w:divBdr>
        <w:top w:val="none" w:sz="0" w:space="0" w:color="auto"/>
        <w:left w:val="none" w:sz="0" w:space="0" w:color="auto"/>
        <w:bottom w:val="none" w:sz="0" w:space="0" w:color="auto"/>
        <w:right w:val="none" w:sz="0" w:space="0" w:color="auto"/>
      </w:divBdr>
    </w:div>
    <w:div w:id="1775247975">
      <w:bodyDiv w:val="1"/>
      <w:marLeft w:val="0"/>
      <w:marRight w:val="0"/>
      <w:marTop w:val="0"/>
      <w:marBottom w:val="0"/>
      <w:divBdr>
        <w:top w:val="none" w:sz="0" w:space="0" w:color="auto"/>
        <w:left w:val="none" w:sz="0" w:space="0" w:color="auto"/>
        <w:bottom w:val="none" w:sz="0" w:space="0" w:color="auto"/>
        <w:right w:val="none" w:sz="0" w:space="0" w:color="auto"/>
      </w:divBdr>
    </w:div>
    <w:div w:id="1775780433">
      <w:bodyDiv w:val="1"/>
      <w:marLeft w:val="0"/>
      <w:marRight w:val="0"/>
      <w:marTop w:val="0"/>
      <w:marBottom w:val="0"/>
      <w:divBdr>
        <w:top w:val="none" w:sz="0" w:space="0" w:color="auto"/>
        <w:left w:val="none" w:sz="0" w:space="0" w:color="auto"/>
        <w:bottom w:val="none" w:sz="0" w:space="0" w:color="auto"/>
        <w:right w:val="none" w:sz="0" w:space="0" w:color="auto"/>
      </w:divBdr>
    </w:div>
    <w:div w:id="1775976514">
      <w:bodyDiv w:val="1"/>
      <w:marLeft w:val="0"/>
      <w:marRight w:val="0"/>
      <w:marTop w:val="0"/>
      <w:marBottom w:val="0"/>
      <w:divBdr>
        <w:top w:val="none" w:sz="0" w:space="0" w:color="auto"/>
        <w:left w:val="none" w:sz="0" w:space="0" w:color="auto"/>
        <w:bottom w:val="none" w:sz="0" w:space="0" w:color="auto"/>
        <w:right w:val="none" w:sz="0" w:space="0" w:color="auto"/>
      </w:divBdr>
    </w:div>
    <w:div w:id="1781366109">
      <w:bodyDiv w:val="1"/>
      <w:marLeft w:val="0"/>
      <w:marRight w:val="0"/>
      <w:marTop w:val="0"/>
      <w:marBottom w:val="0"/>
      <w:divBdr>
        <w:top w:val="none" w:sz="0" w:space="0" w:color="auto"/>
        <w:left w:val="none" w:sz="0" w:space="0" w:color="auto"/>
        <w:bottom w:val="none" w:sz="0" w:space="0" w:color="auto"/>
        <w:right w:val="none" w:sz="0" w:space="0" w:color="auto"/>
      </w:divBdr>
    </w:div>
    <w:div w:id="1785953251">
      <w:bodyDiv w:val="1"/>
      <w:marLeft w:val="0"/>
      <w:marRight w:val="0"/>
      <w:marTop w:val="0"/>
      <w:marBottom w:val="0"/>
      <w:divBdr>
        <w:top w:val="none" w:sz="0" w:space="0" w:color="auto"/>
        <w:left w:val="none" w:sz="0" w:space="0" w:color="auto"/>
        <w:bottom w:val="none" w:sz="0" w:space="0" w:color="auto"/>
        <w:right w:val="none" w:sz="0" w:space="0" w:color="auto"/>
      </w:divBdr>
    </w:div>
    <w:div w:id="1786383067">
      <w:bodyDiv w:val="1"/>
      <w:marLeft w:val="0"/>
      <w:marRight w:val="0"/>
      <w:marTop w:val="0"/>
      <w:marBottom w:val="0"/>
      <w:divBdr>
        <w:top w:val="none" w:sz="0" w:space="0" w:color="auto"/>
        <w:left w:val="none" w:sz="0" w:space="0" w:color="auto"/>
        <w:bottom w:val="none" w:sz="0" w:space="0" w:color="auto"/>
        <w:right w:val="none" w:sz="0" w:space="0" w:color="auto"/>
      </w:divBdr>
    </w:div>
    <w:div w:id="1788038245">
      <w:bodyDiv w:val="1"/>
      <w:marLeft w:val="0"/>
      <w:marRight w:val="0"/>
      <w:marTop w:val="0"/>
      <w:marBottom w:val="0"/>
      <w:divBdr>
        <w:top w:val="none" w:sz="0" w:space="0" w:color="auto"/>
        <w:left w:val="none" w:sz="0" w:space="0" w:color="auto"/>
        <w:bottom w:val="none" w:sz="0" w:space="0" w:color="auto"/>
        <w:right w:val="none" w:sz="0" w:space="0" w:color="auto"/>
      </w:divBdr>
    </w:div>
    <w:div w:id="1788504577">
      <w:bodyDiv w:val="1"/>
      <w:marLeft w:val="0"/>
      <w:marRight w:val="0"/>
      <w:marTop w:val="0"/>
      <w:marBottom w:val="0"/>
      <w:divBdr>
        <w:top w:val="none" w:sz="0" w:space="0" w:color="auto"/>
        <w:left w:val="none" w:sz="0" w:space="0" w:color="auto"/>
        <w:bottom w:val="none" w:sz="0" w:space="0" w:color="auto"/>
        <w:right w:val="none" w:sz="0" w:space="0" w:color="auto"/>
      </w:divBdr>
    </w:div>
    <w:div w:id="1790971272">
      <w:bodyDiv w:val="1"/>
      <w:marLeft w:val="0"/>
      <w:marRight w:val="0"/>
      <w:marTop w:val="0"/>
      <w:marBottom w:val="0"/>
      <w:divBdr>
        <w:top w:val="none" w:sz="0" w:space="0" w:color="auto"/>
        <w:left w:val="none" w:sz="0" w:space="0" w:color="auto"/>
        <w:bottom w:val="none" w:sz="0" w:space="0" w:color="auto"/>
        <w:right w:val="none" w:sz="0" w:space="0" w:color="auto"/>
      </w:divBdr>
    </w:div>
    <w:div w:id="1792942500">
      <w:bodyDiv w:val="1"/>
      <w:marLeft w:val="0"/>
      <w:marRight w:val="0"/>
      <w:marTop w:val="0"/>
      <w:marBottom w:val="0"/>
      <w:divBdr>
        <w:top w:val="none" w:sz="0" w:space="0" w:color="auto"/>
        <w:left w:val="none" w:sz="0" w:space="0" w:color="auto"/>
        <w:bottom w:val="none" w:sz="0" w:space="0" w:color="auto"/>
        <w:right w:val="none" w:sz="0" w:space="0" w:color="auto"/>
      </w:divBdr>
    </w:div>
    <w:div w:id="1797142592">
      <w:bodyDiv w:val="1"/>
      <w:marLeft w:val="0"/>
      <w:marRight w:val="0"/>
      <w:marTop w:val="0"/>
      <w:marBottom w:val="0"/>
      <w:divBdr>
        <w:top w:val="none" w:sz="0" w:space="0" w:color="auto"/>
        <w:left w:val="none" w:sz="0" w:space="0" w:color="auto"/>
        <w:bottom w:val="none" w:sz="0" w:space="0" w:color="auto"/>
        <w:right w:val="none" w:sz="0" w:space="0" w:color="auto"/>
      </w:divBdr>
    </w:div>
    <w:div w:id="1801604953">
      <w:bodyDiv w:val="1"/>
      <w:marLeft w:val="0"/>
      <w:marRight w:val="0"/>
      <w:marTop w:val="0"/>
      <w:marBottom w:val="0"/>
      <w:divBdr>
        <w:top w:val="none" w:sz="0" w:space="0" w:color="auto"/>
        <w:left w:val="none" w:sz="0" w:space="0" w:color="auto"/>
        <w:bottom w:val="none" w:sz="0" w:space="0" w:color="auto"/>
        <w:right w:val="none" w:sz="0" w:space="0" w:color="auto"/>
      </w:divBdr>
    </w:div>
    <w:div w:id="1806652534">
      <w:bodyDiv w:val="1"/>
      <w:marLeft w:val="0"/>
      <w:marRight w:val="0"/>
      <w:marTop w:val="0"/>
      <w:marBottom w:val="0"/>
      <w:divBdr>
        <w:top w:val="none" w:sz="0" w:space="0" w:color="auto"/>
        <w:left w:val="none" w:sz="0" w:space="0" w:color="auto"/>
        <w:bottom w:val="none" w:sz="0" w:space="0" w:color="auto"/>
        <w:right w:val="none" w:sz="0" w:space="0" w:color="auto"/>
      </w:divBdr>
    </w:div>
    <w:div w:id="1808475396">
      <w:bodyDiv w:val="1"/>
      <w:marLeft w:val="0"/>
      <w:marRight w:val="0"/>
      <w:marTop w:val="0"/>
      <w:marBottom w:val="0"/>
      <w:divBdr>
        <w:top w:val="none" w:sz="0" w:space="0" w:color="auto"/>
        <w:left w:val="none" w:sz="0" w:space="0" w:color="auto"/>
        <w:bottom w:val="none" w:sz="0" w:space="0" w:color="auto"/>
        <w:right w:val="none" w:sz="0" w:space="0" w:color="auto"/>
      </w:divBdr>
    </w:div>
    <w:div w:id="1809667250">
      <w:bodyDiv w:val="1"/>
      <w:marLeft w:val="0"/>
      <w:marRight w:val="0"/>
      <w:marTop w:val="0"/>
      <w:marBottom w:val="0"/>
      <w:divBdr>
        <w:top w:val="none" w:sz="0" w:space="0" w:color="auto"/>
        <w:left w:val="none" w:sz="0" w:space="0" w:color="auto"/>
        <w:bottom w:val="none" w:sz="0" w:space="0" w:color="auto"/>
        <w:right w:val="none" w:sz="0" w:space="0" w:color="auto"/>
      </w:divBdr>
    </w:div>
    <w:div w:id="1815414308">
      <w:bodyDiv w:val="1"/>
      <w:marLeft w:val="0"/>
      <w:marRight w:val="0"/>
      <w:marTop w:val="0"/>
      <w:marBottom w:val="0"/>
      <w:divBdr>
        <w:top w:val="none" w:sz="0" w:space="0" w:color="auto"/>
        <w:left w:val="none" w:sz="0" w:space="0" w:color="auto"/>
        <w:bottom w:val="none" w:sz="0" w:space="0" w:color="auto"/>
        <w:right w:val="none" w:sz="0" w:space="0" w:color="auto"/>
      </w:divBdr>
    </w:div>
    <w:div w:id="1815491839">
      <w:bodyDiv w:val="1"/>
      <w:marLeft w:val="0"/>
      <w:marRight w:val="0"/>
      <w:marTop w:val="0"/>
      <w:marBottom w:val="0"/>
      <w:divBdr>
        <w:top w:val="none" w:sz="0" w:space="0" w:color="auto"/>
        <w:left w:val="none" w:sz="0" w:space="0" w:color="auto"/>
        <w:bottom w:val="none" w:sz="0" w:space="0" w:color="auto"/>
        <w:right w:val="none" w:sz="0" w:space="0" w:color="auto"/>
      </w:divBdr>
    </w:div>
    <w:div w:id="1816338414">
      <w:bodyDiv w:val="1"/>
      <w:marLeft w:val="0"/>
      <w:marRight w:val="0"/>
      <w:marTop w:val="0"/>
      <w:marBottom w:val="0"/>
      <w:divBdr>
        <w:top w:val="none" w:sz="0" w:space="0" w:color="auto"/>
        <w:left w:val="none" w:sz="0" w:space="0" w:color="auto"/>
        <w:bottom w:val="none" w:sz="0" w:space="0" w:color="auto"/>
        <w:right w:val="none" w:sz="0" w:space="0" w:color="auto"/>
      </w:divBdr>
    </w:div>
    <w:div w:id="1817526801">
      <w:bodyDiv w:val="1"/>
      <w:marLeft w:val="0"/>
      <w:marRight w:val="0"/>
      <w:marTop w:val="0"/>
      <w:marBottom w:val="0"/>
      <w:divBdr>
        <w:top w:val="none" w:sz="0" w:space="0" w:color="auto"/>
        <w:left w:val="none" w:sz="0" w:space="0" w:color="auto"/>
        <w:bottom w:val="none" w:sz="0" w:space="0" w:color="auto"/>
        <w:right w:val="none" w:sz="0" w:space="0" w:color="auto"/>
      </w:divBdr>
    </w:div>
    <w:div w:id="1817991203">
      <w:bodyDiv w:val="1"/>
      <w:marLeft w:val="0"/>
      <w:marRight w:val="0"/>
      <w:marTop w:val="0"/>
      <w:marBottom w:val="0"/>
      <w:divBdr>
        <w:top w:val="none" w:sz="0" w:space="0" w:color="auto"/>
        <w:left w:val="none" w:sz="0" w:space="0" w:color="auto"/>
        <w:bottom w:val="none" w:sz="0" w:space="0" w:color="auto"/>
        <w:right w:val="none" w:sz="0" w:space="0" w:color="auto"/>
      </w:divBdr>
    </w:div>
    <w:div w:id="1818835290">
      <w:bodyDiv w:val="1"/>
      <w:marLeft w:val="0"/>
      <w:marRight w:val="0"/>
      <w:marTop w:val="0"/>
      <w:marBottom w:val="0"/>
      <w:divBdr>
        <w:top w:val="none" w:sz="0" w:space="0" w:color="auto"/>
        <w:left w:val="none" w:sz="0" w:space="0" w:color="auto"/>
        <w:bottom w:val="none" w:sz="0" w:space="0" w:color="auto"/>
        <w:right w:val="none" w:sz="0" w:space="0" w:color="auto"/>
      </w:divBdr>
    </w:div>
    <w:div w:id="1823542426">
      <w:bodyDiv w:val="1"/>
      <w:marLeft w:val="0"/>
      <w:marRight w:val="0"/>
      <w:marTop w:val="0"/>
      <w:marBottom w:val="0"/>
      <w:divBdr>
        <w:top w:val="none" w:sz="0" w:space="0" w:color="auto"/>
        <w:left w:val="none" w:sz="0" w:space="0" w:color="auto"/>
        <w:bottom w:val="none" w:sz="0" w:space="0" w:color="auto"/>
        <w:right w:val="none" w:sz="0" w:space="0" w:color="auto"/>
      </w:divBdr>
    </w:div>
    <w:div w:id="1826045932">
      <w:bodyDiv w:val="1"/>
      <w:marLeft w:val="0"/>
      <w:marRight w:val="0"/>
      <w:marTop w:val="0"/>
      <w:marBottom w:val="0"/>
      <w:divBdr>
        <w:top w:val="none" w:sz="0" w:space="0" w:color="auto"/>
        <w:left w:val="none" w:sz="0" w:space="0" w:color="auto"/>
        <w:bottom w:val="none" w:sz="0" w:space="0" w:color="auto"/>
        <w:right w:val="none" w:sz="0" w:space="0" w:color="auto"/>
      </w:divBdr>
    </w:div>
    <w:div w:id="1827090152">
      <w:bodyDiv w:val="1"/>
      <w:marLeft w:val="0"/>
      <w:marRight w:val="0"/>
      <w:marTop w:val="0"/>
      <w:marBottom w:val="0"/>
      <w:divBdr>
        <w:top w:val="none" w:sz="0" w:space="0" w:color="auto"/>
        <w:left w:val="none" w:sz="0" w:space="0" w:color="auto"/>
        <w:bottom w:val="none" w:sz="0" w:space="0" w:color="auto"/>
        <w:right w:val="none" w:sz="0" w:space="0" w:color="auto"/>
      </w:divBdr>
    </w:div>
    <w:div w:id="1829131991">
      <w:bodyDiv w:val="1"/>
      <w:marLeft w:val="0"/>
      <w:marRight w:val="0"/>
      <w:marTop w:val="0"/>
      <w:marBottom w:val="0"/>
      <w:divBdr>
        <w:top w:val="none" w:sz="0" w:space="0" w:color="auto"/>
        <w:left w:val="none" w:sz="0" w:space="0" w:color="auto"/>
        <w:bottom w:val="none" w:sz="0" w:space="0" w:color="auto"/>
        <w:right w:val="none" w:sz="0" w:space="0" w:color="auto"/>
      </w:divBdr>
    </w:div>
    <w:div w:id="1837307500">
      <w:bodyDiv w:val="1"/>
      <w:marLeft w:val="0"/>
      <w:marRight w:val="0"/>
      <w:marTop w:val="0"/>
      <w:marBottom w:val="0"/>
      <w:divBdr>
        <w:top w:val="none" w:sz="0" w:space="0" w:color="auto"/>
        <w:left w:val="none" w:sz="0" w:space="0" w:color="auto"/>
        <w:bottom w:val="none" w:sz="0" w:space="0" w:color="auto"/>
        <w:right w:val="none" w:sz="0" w:space="0" w:color="auto"/>
      </w:divBdr>
    </w:div>
    <w:div w:id="1841848061">
      <w:bodyDiv w:val="1"/>
      <w:marLeft w:val="0"/>
      <w:marRight w:val="0"/>
      <w:marTop w:val="0"/>
      <w:marBottom w:val="0"/>
      <w:divBdr>
        <w:top w:val="none" w:sz="0" w:space="0" w:color="auto"/>
        <w:left w:val="none" w:sz="0" w:space="0" w:color="auto"/>
        <w:bottom w:val="none" w:sz="0" w:space="0" w:color="auto"/>
        <w:right w:val="none" w:sz="0" w:space="0" w:color="auto"/>
      </w:divBdr>
    </w:div>
    <w:div w:id="1842238662">
      <w:bodyDiv w:val="1"/>
      <w:marLeft w:val="0"/>
      <w:marRight w:val="0"/>
      <w:marTop w:val="0"/>
      <w:marBottom w:val="0"/>
      <w:divBdr>
        <w:top w:val="none" w:sz="0" w:space="0" w:color="auto"/>
        <w:left w:val="none" w:sz="0" w:space="0" w:color="auto"/>
        <w:bottom w:val="none" w:sz="0" w:space="0" w:color="auto"/>
        <w:right w:val="none" w:sz="0" w:space="0" w:color="auto"/>
      </w:divBdr>
    </w:div>
    <w:div w:id="1845826872">
      <w:bodyDiv w:val="1"/>
      <w:marLeft w:val="0"/>
      <w:marRight w:val="0"/>
      <w:marTop w:val="0"/>
      <w:marBottom w:val="0"/>
      <w:divBdr>
        <w:top w:val="none" w:sz="0" w:space="0" w:color="auto"/>
        <w:left w:val="none" w:sz="0" w:space="0" w:color="auto"/>
        <w:bottom w:val="none" w:sz="0" w:space="0" w:color="auto"/>
        <w:right w:val="none" w:sz="0" w:space="0" w:color="auto"/>
      </w:divBdr>
    </w:div>
    <w:div w:id="1846237829">
      <w:bodyDiv w:val="1"/>
      <w:marLeft w:val="0"/>
      <w:marRight w:val="0"/>
      <w:marTop w:val="0"/>
      <w:marBottom w:val="0"/>
      <w:divBdr>
        <w:top w:val="none" w:sz="0" w:space="0" w:color="auto"/>
        <w:left w:val="none" w:sz="0" w:space="0" w:color="auto"/>
        <w:bottom w:val="none" w:sz="0" w:space="0" w:color="auto"/>
        <w:right w:val="none" w:sz="0" w:space="0" w:color="auto"/>
      </w:divBdr>
    </w:div>
    <w:div w:id="1846478513">
      <w:bodyDiv w:val="1"/>
      <w:marLeft w:val="0"/>
      <w:marRight w:val="0"/>
      <w:marTop w:val="0"/>
      <w:marBottom w:val="0"/>
      <w:divBdr>
        <w:top w:val="none" w:sz="0" w:space="0" w:color="auto"/>
        <w:left w:val="none" w:sz="0" w:space="0" w:color="auto"/>
        <w:bottom w:val="none" w:sz="0" w:space="0" w:color="auto"/>
        <w:right w:val="none" w:sz="0" w:space="0" w:color="auto"/>
      </w:divBdr>
    </w:div>
    <w:div w:id="1847596192">
      <w:bodyDiv w:val="1"/>
      <w:marLeft w:val="0"/>
      <w:marRight w:val="0"/>
      <w:marTop w:val="0"/>
      <w:marBottom w:val="0"/>
      <w:divBdr>
        <w:top w:val="none" w:sz="0" w:space="0" w:color="auto"/>
        <w:left w:val="none" w:sz="0" w:space="0" w:color="auto"/>
        <w:bottom w:val="none" w:sz="0" w:space="0" w:color="auto"/>
        <w:right w:val="none" w:sz="0" w:space="0" w:color="auto"/>
      </w:divBdr>
    </w:div>
    <w:div w:id="1851092830">
      <w:bodyDiv w:val="1"/>
      <w:marLeft w:val="0"/>
      <w:marRight w:val="0"/>
      <w:marTop w:val="0"/>
      <w:marBottom w:val="0"/>
      <w:divBdr>
        <w:top w:val="none" w:sz="0" w:space="0" w:color="auto"/>
        <w:left w:val="none" w:sz="0" w:space="0" w:color="auto"/>
        <w:bottom w:val="none" w:sz="0" w:space="0" w:color="auto"/>
        <w:right w:val="none" w:sz="0" w:space="0" w:color="auto"/>
      </w:divBdr>
    </w:div>
    <w:div w:id="1861431428">
      <w:bodyDiv w:val="1"/>
      <w:marLeft w:val="0"/>
      <w:marRight w:val="0"/>
      <w:marTop w:val="0"/>
      <w:marBottom w:val="0"/>
      <w:divBdr>
        <w:top w:val="none" w:sz="0" w:space="0" w:color="auto"/>
        <w:left w:val="none" w:sz="0" w:space="0" w:color="auto"/>
        <w:bottom w:val="none" w:sz="0" w:space="0" w:color="auto"/>
        <w:right w:val="none" w:sz="0" w:space="0" w:color="auto"/>
      </w:divBdr>
    </w:div>
    <w:div w:id="1861818155">
      <w:bodyDiv w:val="1"/>
      <w:marLeft w:val="0"/>
      <w:marRight w:val="0"/>
      <w:marTop w:val="0"/>
      <w:marBottom w:val="0"/>
      <w:divBdr>
        <w:top w:val="none" w:sz="0" w:space="0" w:color="auto"/>
        <w:left w:val="none" w:sz="0" w:space="0" w:color="auto"/>
        <w:bottom w:val="none" w:sz="0" w:space="0" w:color="auto"/>
        <w:right w:val="none" w:sz="0" w:space="0" w:color="auto"/>
      </w:divBdr>
    </w:div>
    <w:div w:id="1863740920">
      <w:bodyDiv w:val="1"/>
      <w:marLeft w:val="0"/>
      <w:marRight w:val="0"/>
      <w:marTop w:val="0"/>
      <w:marBottom w:val="0"/>
      <w:divBdr>
        <w:top w:val="none" w:sz="0" w:space="0" w:color="auto"/>
        <w:left w:val="none" w:sz="0" w:space="0" w:color="auto"/>
        <w:bottom w:val="none" w:sz="0" w:space="0" w:color="auto"/>
        <w:right w:val="none" w:sz="0" w:space="0" w:color="auto"/>
      </w:divBdr>
    </w:div>
    <w:div w:id="1866675583">
      <w:bodyDiv w:val="1"/>
      <w:marLeft w:val="0"/>
      <w:marRight w:val="0"/>
      <w:marTop w:val="0"/>
      <w:marBottom w:val="0"/>
      <w:divBdr>
        <w:top w:val="none" w:sz="0" w:space="0" w:color="auto"/>
        <w:left w:val="none" w:sz="0" w:space="0" w:color="auto"/>
        <w:bottom w:val="none" w:sz="0" w:space="0" w:color="auto"/>
        <w:right w:val="none" w:sz="0" w:space="0" w:color="auto"/>
      </w:divBdr>
    </w:div>
    <w:div w:id="1866749617">
      <w:bodyDiv w:val="1"/>
      <w:marLeft w:val="0"/>
      <w:marRight w:val="0"/>
      <w:marTop w:val="0"/>
      <w:marBottom w:val="0"/>
      <w:divBdr>
        <w:top w:val="none" w:sz="0" w:space="0" w:color="auto"/>
        <w:left w:val="none" w:sz="0" w:space="0" w:color="auto"/>
        <w:bottom w:val="none" w:sz="0" w:space="0" w:color="auto"/>
        <w:right w:val="none" w:sz="0" w:space="0" w:color="auto"/>
      </w:divBdr>
    </w:div>
    <w:div w:id="1871455110">
      <w:bodyDiv w:val="1"/>
      <w:marLeft w:val="0"/>
      <w:marRight w:val="0"/>
      <w:marTop w:val="0"/>
      <w:marBottom w:val="0"/>
      <w:divBdr>
        <w:top w:val="none" w:sz="0" w:space="0" w:color="auto"/>
        <w:left w:val="none" w:sz="0" w:space="0" w:color="auto"/>
        <w:bottom w:val="none" w:sz="0" w:space="0" w:color="auto"/>
        <w:right w:val="none" w:sz="0" w:space="0" w:color="auto"/>
      </w:divBdr>
    </w:div>
    <w:div w:id="1885558477">
      <w:bodyDiv w:val="1"/>
      <w:marLeft w:val="0"/>
      <w:marRight w:val="0"/>
      <w:marTop w:val="0"/>
      <w:marBottom w:val="0"/>
      <w:divBdr>
        <w:top w:val="none" w:sz="0" w:space="0" w:color="auto"/>
        <w:left w:val="none" w:sz="0" w:space="0" w:color="auto"/>
        <w:bottom w:val="none" w:sz="0" w:space="0" w:color="auto"/>
        <w:right w:val="none" w:sz="0" w:space="0" w:color="auto"/>
      </w:divBdr>
    </w:div>
    <w:div w:id="1897626386">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1903639116">
      <w:bodyDiv w:val="1"/>
      <w:marLeft w:val="0"/>
      <w:marRight w:val="0"/>
      <w:marTop w:val="0"/>
      <w:marBottom w:val="0"/>
      <w:divBdr>
        <w:top w:val="none" w:sz="0" w:space="0" w:color="auto"/>
        <w:left w:val="none" w:sz="0" w:space="0" w:color="auto"/>
        <w:bottom w:val="none" w:sz="0" w:space="0" w:color="auto"/>
        <w:right w:val="none" w:sz="0" w:space="0" w:color="auto"/>
      </w:divBdr>
    </w:div>
    <w:div w:id="1909145559">
      <w:bodyDiv w:val="1"/>
      <w:marLeft w:val="0"/>
      <w:marRight w:val="0"/>
      <w:marTop w:val="0"/>
      <w:marBottom w:val="0"/>
      <w:divBdr>
        <w:top w:val="none" w:sz="0" w:space="0" w:color="auto"/>
        <w:left w:val="none" w:sz="0" w:space="0" w:color="auto"/>
        <w:bottom w:val="none" w:sz="0" w:space="0" w:color="auto"/>
        <w:right w:val="none" w:sz="0" w:space="0" w:color="auto"/>
      </w:divBdr>
    </w:div>
    <w:div w:id="1911308469">
      <w:bodyDiv w:val="1"/>
      <w:marLeft w:val="0"/>
      <w:marRight w:val="0"/>
      <w:marTop w:val="0"/>
      <w:marBottom w:val="0"/>
      <w:divBdr>
        <w:top w:val="none" w:sz="0" w:space="0" w:color="auto"/>
        <w:left w:val="none" w:sz="0" w:space="0" w:color="auto"/>
        <w:bottom w:val="none" w:sz="0" w:space="0" w:color="auto"/>
        <w:right w:val="none" w:sz="0" w:space="0" w:color="auto"/>
      </w:divBdr>
    </w:div>
    <w:div w:id="1918660864">
      <w:bodyDiv w:val="1"/>
      <w:marLeft w:val="0"/>
      <w:marRight w:val="0"/>
      <w:marTop w:val="0"/>
      <w:marBottom w:val="0"/>
      <w:divBdr>
        <w:top w:val="none" w:sz="0" w:space="0" w:color="auto"/>
        <w:left w:val="none" w:sz="0" w:space="0" w:color="auto"/>
        <w:bottom w:val="none" w:sz="0" w:space="0" w:color="auto"/>
        <w:right w:val="none" w:sz="0" w:space="0" w:color="auto"/>
      </w:divBdr>
    </w:div>
    <w:div w:id="1927111840">
      <w:bodyDiv w:val="1"/>
      <w:marLeft w:val="0"/>
      <w:marRight w:val="0"/>
      <w:marTop w:val="0"/>
      <w:marBottom w:val="0"/>
      <w:divBdr>
        <w:top w:val="none" w:sz="0" w:space="0" w:color="auto"/>
        <w:left w:val="none" w:sz="0" w:space="0" w:color="auto"/>
        <w:bottom w:val="none" w:sz="0" w:space="0" w:color="auto"/>
        <w:right w:val="none" w:sz="0" w:space="0" w:color="auto"/>
      </w:divBdr>
    </w:div>
    <w:div w:id="1931959929">
      <w:bodyDiv w:val="1"/>
      <w:marLeft w:val="0"/>
      <w:marRight w:val="0"/>
      <w:marTop w:val="0"/>
      <w:marBottom w:val="0"/>
      <w:divBdr>
        <w:top w:val="none" w:sz="0" w:space="0" w:color="auto"/>
        <w:left w:val="none" w:sz="0" w:space="0" w:color="auto"/>
        <w:bottom w:val="none" w:sz="0" w:space="0" w:color="auto"/>
        <w:right w:val="none" w:sz="0" w:space="0" w:color="auto"/>
      </w:divBdr>
    </w:div>
    <w:div w:id="1933708439">
      <w:bodyDiv w:val="1"/>
      <w:marLeft w:val="0"/>
      <w:marRight w:val="0"/>
      <w:marTop w:val="0"/>
      <w:marBottom w:val="0"/>
      <w:divBdr>
        <w:top w:val="none" w:sz="0" w:space="0" w:color="auto"/>
        <w:left w:val="none" w:sz="0" w:space="0" w:color="auto"/>
        <w:bottom w:val="none" w:sz="0" w:space="0" w:color="auto"/>
        <w:right w:val="none" w:sz="0" w:space="0" w:color="auto"/>
      </w:divBdr>
    </w:div>
    <w:div w:id="1939672126">
      <w:bodyDiv w:val="1"/>
      <w:marLeft w:val="0"/>
      <w:marRight w:val="0"/>
      <w:marTop w:val="0"/>
      <w:marBottom w:val="0"/>
      <w:divBdr>
        <w:top w:val="none" w:sz="0" w:space="0" w:color="auto"/>
        <w:left w:val="none" w:sz="0" w:space="0" w:color="auto"/>
        <w:bottom w:val="none" w:sz="0" w:space="0" w:color="auto"/>
        <w:right w:val="none" w:sz="0" w:space="0" w:color="auto"/>
      </w:divBdr>
    </w:div>
    <w:div w:id="1940603765">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45991950">
      <w:bodyDiv w:val="1"/>
      <w:marLeft w:val="0"/>
      <w:marRight w:val="0"/>
      <w:marTop w:val="0"/>
      <w:marBottom w:val="0"/>
      <w:divBdr>
        <w:top w:val="none" w:sz="0" w:space="0" w:color="auto"/>
        <w:left w:val="none" w:sz="0" w:space="0" w:color="auto"/>
        <w:bottom w:val="none" w:sz="0" w:space="0" w:color="auto"/>
        <w:right w:val="none" w:sz="0" w:space="0" w:color="auto"/>
      </w:divBdr>
    </w:div>
    <w:div w:id="1948003353">
      <w:bodyDiv w:val="1"/>
      <w:marLeft w:val="0"/>
      <w:marRight w:val="0"/>
      <w:marTop w:val="0"/>
      <w:marBottom w:val="0"/>
      <w:divBdr>
        <w:top w:val="none" w:sz="0" w:space="0" w:color="auto"/>
        <w:left w:val="none" w:sz="0" w:space="0" w:color="auto"/>
        <w:bottom w:val="none" w:sz="0" w:space="0" w:color="auto"/>
        <w:right w:val="none" w:sz="0" w:space="0" w:color="auto"/>
      </w:divBdr>
    </w:div>
    <w:div w:id="1948193053">
      <w:bodyDiv w:val="1"/>
      <w:marLeft w:val="0"/>
      <w:marRight w:val="0"/>
      <w:marTop w:val="0"/>
      <w:marBottom w:val="0"/>
      <w:divBdr>
        <w:top w:val="none" w:sz="0" w:space="0" w:color="auto"/>
        <w:left w:val="none" w:sz="0" w:space="0" w:color="auto"/>
        <w:bottom w:val="none" w:sz="0" w:space="0" w:color="auto"/>
        <w:right w:val="none" w:sz="0" w:space="0" w:color="auto"/>
      </w:divBdr>
    </w:div>
    <w:div w:id="1955283960">
      <w:bodyDiv w:val="1"/>
      <w:marLeft w:val="0"/>
      <w:marRight w:val="0"/>
      <w:marTop w:val="0"/>
      <w:marBottom w:val="0"/>
      <w:divBdr>
        <w:top w:val="none" w:sz="0" w:space="0" w:color="auto"/>
        <w:left w:val="none" w:sz="0" w:space="0" w:color="auto"/>
        <w:bottom w:val="none" w:sz="0" w:space="0" w:color="auto"/>
        <w:right w:val="none" w:sz="0" w:space="0" w:color="auto"/>
      </w:divBdr>
    </w:div>
    <w:div w:id="1955669953">
      <w:bodyDiv w:val="1"/>
      <w:marLeft w:val="0"/>
      <w:marRight w:val="0"/>
      <w:marTop w:val="0"/>
      <w:marBottom w:val="0"/>
      <w:divBdr>
        <w:top w:val="none" w:sz="0" w:space="0" w:color="auto"/>
        <w:left w:val="none" w:sz="0" w:space="0" w:color="auto"/>
        <w:bottom w:val="none" w:sz="0" w:space="0" w:color="auto"/>
        <w:right w:val="none" w:sz="0" w:space="0" w:color="auto"/>
      </w:divBdr>
    </w:div>
    <w:div w:id="1962760173">
      <w:bodyDiv w:val="1"/>
      <w:marLeft w:val="0"/>
      <w:marRight w:val="0"/>
      <w:marTop w:val="0"/>
      <w:marBottom w:val="0"/>
      <w:divBdr>
        <w:top w:val="none" w:sz="0" w:space="0" w:color="auto"/>
        <w:left w:val="none" w:sz="0" w:space="0" w:color="auto"/>
        <w:bottom w:val="none" w:sz="0" w:space="0" w:color="auto"/>
        <w:right w:val="none" w:sz="0" w:space="0" w:color="auto"/>
      </w:divBdr>
    </w:div>
    <w:div w:id="1965690174">
      <w:bodyDiv w:val="1"/>
      <w:marLeft w:val="0"/>
      <w:marRight w:val="0"/>
      <w:marTop w:val="0"/>
      <w:marBottom w:val="0"/>
      <w:divBdr>
        <w:top w:val="none" w:sz="0" w:space="0" w:color="auto"/>
        <w:left w:val="none" w:sz="0" w:space="0" w:color="auto"/>
        <w:bottom w:val="none" w:sz="0" w:space="0" w:color="auto"/>
        <w:right w:val="none" w:sz="0" w:space="0" w:color="auto"/>
      </w:divBdr>
    </w:div>
    <w:div w:id="1967545947">
      <w:bodyDiv w:val="1"/>
      <w:marLeft w:val="0"/>
      <w:marRight w:val="0"/>
      <w:marTop w:val="0"/>
      <w:marBottom w:val="0"/>
      <w:divBdr>
        <w:top w:val="none" w:sz="0" w:space="0" w:color="auto"/>
        <w:left w:val="none" w:sz="0" w:space="0" w:color="auto"/>
        <w:bottom w:val="none" w:sz="0" w:space="0" w:color="auto"/>
        <w:right w:val="none" w:sz="0" w:space="0" w:color="auto"/>
      </w:divBdr>
    </w:div>
    <w:div w:id="1968390920">
      <w:bodyDiv w:val="1"/>
      <w:marLeft w:val="0"/>
      <w:marRight w:val="0"/>
      <w:marTop w:val="0"/>
      <w:marBottom w:val="0"/>
      <w:divBdr>
        <w:top w:val="none" w:sz="0" w:space="0" w:color="auto"/>
        <w:left w:val="none" w:sz="0" w:space="0" w:color="auto"/>
        <w:bottom w:val="none" w:sz="0" w:space="0" w:color="auto"/>
        <w:right w:val="none" w:sz="0" w:space="0" w:color="auto"/>
      </w:divBdr>
    </w:div>
    <w:div w:id="1968967316">
      <w:bodyDiv w:val="1"/>
      <w:marLeft w:val="0"/>
      <w:marRight w:val="0"/>
      <w:marTop w:val="0"/>
      <w:marBottom w:val="0"/>
      <w:divBdr>
        <w:top w:val="none" w:sz="0" w:space="0" w:color="auto"/>
        <w:left w:val="none" w:sz="0" w:space="0" w:color="auto"/>
        <w:bottom w:val="none" w:sz="0" w:space="0" w:color="auto"/>
        <w:right w:val="none" w:sz="0" w:space="0" w:color="auto"/>
      </w:divBdr>
    </w:div>
    <w:div w:id="1971550813">
      <w:bodyDiv w:val="1"/>
      <w:marLeft w:val="0"/>
      <w:marRight w:val="0"/>
      <w:marTop w:val="0"/>
      <w:marBottom w:val="0"/>
      <w:divBdr>
        <w:top w:val="none" w:sz="0" w:space="0" w:color="auto"/>
        <w:left w:val="none" w:sz="0" w:space="0" w:color="auto"/>
        <w:bottom w:val="none" w:sz="0" w:space="0" w:color="auto"/>
        <w:right w:val="none" w:sz="0" w:space="0" w:color="auto"/>
      </w:divBdr>
    </w:div>
    <w:div w:id="1975479863">
      <w:bodyDiv w:val="1"/>
      <w:marLeft w:val="0"/>
      <w:marRight w:val="0"/>
      <w:marTop w:val="0"/>
      <w:marBottom w:val="0"/>
      <w:divBdr>
        <w:top w:val="none" w:sz="0" w:space="0" w:color="auto"/>
        <w:left w:val="none" w:sz="0" w:space="0" w:color="auto"/>
        <w:bottom w:val="none" w:sz="0" w:space="0" w:color="auto"/>
        <w:right w:val="none" w:sz="0" w:space="0" w:color="auto"/>
      </w:divBdr>
    </w:div>
    <w:div w:id="1976107244">
      <w:bodyDiv w:val="1"/>
      <w:marLeft w:val="0"/>
      <w:marRight w:val="0"/>
      <w:marTop w:val="0"/>
      <w:marBottom w:val="0"/>
      <w:divBdr>
        <w:top w:val="none" w:sz="0" w:space="0" w:color="auto"/>
        <w:left w:val="none" w:sz="0" w:space="0" w:color="auto"/>
        <w:bottom w:val="none" w:sz="0" w:space="0" w:color="auto"/>
        <w:right w:val="none" w:sz="0" w:space="0" w:color="auto"/>
      </w:divBdr>
    </w:div>
    <w:div w:id="1984235215">
      <w:bodyDiv w:val="1"/>
      <w:marLeft w:val="0"/>
      <w:marRight w:val="0"/>
      <w:marTop w:val="0"/>
      <w:marBottom w:val="0"/>
      <w:divBdr>
        <w:top w:val="none" w:sz="0" w:space="0" w:color="auto"/>
        <w:left w:val="none" w:sz="0" w:space="0" w:color="auto"/>
        <w:bottom w:val="none" w:sz="0" w:space="0" w:color="auto"/>
        <w:right w:val="none" w:sz="0" w:space="0" w:color="auto"/>
      </w:divBdr>
    </w:div>
    <w:div w:id="1987201353">
      <w:bodyDiv w:val="1"/>
      <w:marLeft w:val="0"/>
      <w:marRight w:val="0"/>
      <w:marTop w:val="0"/>
      <w:marBottom w:val="0"/>
      <w:divBdr>
        <w:top w:val="none" w:sz="0" w:space="0" w:color="auto"/>
        <w:left w:val="none" w:sz="0" w:space="0" w:color="auto"/>
        <w:bottom w:val="none" w:sz="0" w:space="0" w:color="auto"/>
        <w:right w:val="none" w:sz="0" w:space="0" w:color="auto"/>
      </w:divBdr>
    </w:div>
    <w:div w:id="1987664363">
      <w:bodyDiv w:val="1"/>
      <w:marLeft w:val="0"/>
      <w:marRight w:val="0"/>
      <w:marTop w:val="0"/>
      <w:marBottom w:val="0"/>
      <w:divBdr>
        <w:top w:val="none" w:sz="0" w:space="0" w:color="auto"/>
        <w:left w:val="none" w:sz="0" w:space="0" w:color="auto"/>
        <w:bottom w:val="none" w:sz="0" w:space="0" w:color="auto"/>
        <w:right w:val="none" w:sz="0" w:space="0" w:color="auto"/>
      </w:divBdr>
    </w:div>
    <w:div w:id="1992710446">
      <w:bodyDiv w:val="1"/>
      <w:marLeft w:val="0"/>
      <w:marRight w:val="0"/>
      <w:marTop w:val="0"/>
      <w:marBottom w:val="0"/>
      <w:divBdr>
        <w:top w:val="none" w:sz="0" w:space="0" w:color="auto"/>
        <w:left w:val="none" w:sz="0" w:space="0" w:color="auto"/>
        <w:bottom w:val="none" w:sz="0" w:space="0" w:color="auto"/>
        <w:right w:val="none" w:sz="0" w:space="0" w:color="auto"/>
      </w:divBdr>
    </w:div>
    <w:div w:id="1992979633">
      <w:bodyDiv w:val="1"/>
      <w:marLeft w:val="0"/>
      <w:marRight w:val="0"/>
      <w:marTop w:val="0"/>
      <w:marBottom w:val="0"/>
      <w:divBdr>
        <w:top w:val="none" w:sz="0" w:space="0" w:color="auto"/>
        <w:left w:val="none" w:sz="0" w:space="0" w:color="auto"/>
        <w:bottom w:val="none" w:sz="0" w:space="0" w:color="auto"/>
        <w:right w:val="none" w:sz="0" w:space="0" w:color="auto"/>
      </w:divBdr>
    </w:div>
    <w:div w:id="2000384408">
      <w:bodyDiv w:val="1"/>
      <w:marLeft w:val="0"/>
      <w:marRight w:val="0"/>
      <w:marTop w:val="0"/>
      <w:marBottom w:val="0"/>
      <w:divBdr>
        <w:top w:val="none" w:sz="0" w:space="0" w:color="auto"/>
        <w:left w:val="none" w:sz="0" w:space="0" w:color="auto"/>
        <w:bottom w:val="none" w:sz="0" w:space="0" w:color="auto"/>
        <w:right w:val="none" w:sz="0" w:space="0" w:color="auto"/>
      </w:divBdr>
    </w:div>
    <w:div w:id="2002540162">
      <w:bodyDiv w:val="1"/>
      <w:marLeft w:val="0"/>
      <w:marRight w:val="0"/>
      <w:marTop w:val="0"/>
      <w:marBottom w:val="0"/>
      <w:divBdr>
        <w:top w:val="none" w:sz="0" w:space="0" w:color="auto"/>
        <w:left w:val="none" w:sz="0" w:space="0" w:color="auto"/>
        <w:bottom w:val="none" w:sz="0" w:space="0" w:color="auto"/>
        <w:right w:val="none" w:sz="0" w:space="0" w:color="auto"/>
      </w:divBdr>
    </w:div>
    <w:div w:id="2003847777">
      <w:bodyDiv w:val="1"/>
      <w:marLeft w:val="0"/>
      <w:marRight w:val="0"/>
      <w:marTop w:val="0"/>
      <w:marBottom w:val="0"/>
      <w:divBdr>
        <w:top w:val="none" w:sz="0" w:space="0" w:color="auto"/>
        <w:left w:val="none" w:sz="0" w:space="0" w:color="auto"/>
        <w:bottom w:val="none" w:sz="0" w:space="0" w:color="auto"/>
        <w:right w:val="none" w:sz="0" w:space="0" w:color="auto"/>
      </w:divBdr>
    </w:div>
    <w:div w:id="2004426027">
      <w:bodyDiv w:val="1"/>
      <w:marLeft w:val="0"/>
      <w:marRight w:val="0"/>
      <w:marTop w:val="0"/>
      <w:marBottom w:val="0"/>
      <w:divBdr>
        <w:top w:val="none" w:sz="0" w:space="0" w:color="auto"/>
        <w:left w:val="none" w:sz="0" w:space="0" w:color="auto"/>
        <w:bottom w:val="none" w:sz="0" w:space="0" w:color="auto"/>
        <w:right w:val="none" w:sz="0" w:space="0" w:color="auto"/>
      </w:divBdr>
    </w:div>
    <w:div w:id="2018534268">
      <w:bodyDiv w:val="1"/>
      <w:marLeft w:val="0"/>
      <w:marRight w:val="0"/>
      <w:marTop w:val="0"/>
      <w:marBottom w:val="0"/>
      <w:divBdr>
        <w:top w:val="none" w:sz="0" w:space="0" w:color="auto"/>
        <w:left w:val="none" w:sz="0" w:space="0" w:color="auto"/>
        <w:bottom w:val="none" w:sz="0" w:space="0" w:color="auto"/>
        <w:right w:val="none" w:sz="0" w:space="0" w:color="auto"/>
      </w:divBdr>
    </w:div>
    <w:div w:id="2023163728">
      <w:bodyDiv w:val="1"/>
      <w:marLeft w:val="0"/>
      <w:marRight w:val="0"/>
      <w:marTop w:val="0"/>
      <w:marBottom w:val="0"/>
      <w:divBdr>
        <w:top w:val="none" w:sz="0" w:space="0" w:color="auto"/>
        <w:left w:val="none" w:sz="0" w:space="0" w:color="auto"/>
        <w:bottom w:val="none" w:sz="0" w:space="0" w:color="auto"/>
        <w:right w:val="none" w:sz="0" w:space="0" w:color="auto"/>
      </w:divBdr>
    </w:div>
    <w:div w:id="2023432110">
      <w:bodyDiv w:val="1"/>
      <w:marLeft w:val="0"/>
      <w:marRight w:val="0"/>
      <w:marTop w:val="0"/>
      <w:marBottom w:val="0"/>
      <w:divBdr>
        <w:top w:val="none" w:sz="0" w:space="0" w:color="auto"/>
        <w:left w:val="none" w:sz="0" w:space="0" w:color="auto"/>
        <w:bottom w:val="none" w:sz="0" w:space="0" w:color="auto"/>
        <w:right w:val="none" w:sz="0" w:space="0" w:color="auto"/>
      </w:divBdr>
    </w:div>
    <w:div w:id="2025546320">
      <w:bodyDiv w:val="1"/>
      <w:marLeft w:val="0"/>
      <w:marRight w:val="0"/>
      <w:marTop w:val="0"/>
      <w:marBottom w:val="0"/>
      <w:divBdr>
        <w:top w:val="none" w:sz="0" w:space="0" w:color="auto"/>
        <w:left w:val="none" w:sz="0" w:space="0" w:color="auto"/>
        <w:bottom w:val="none" w:sz="0" w:space="0" w:color="auto"/>
        <w:right w:val="none" w:sz="0" w:space="0" w:color="auto"/>
      </w:divBdr>
    </w:div>
    <w:div w:id="2025866045">
      <w:bodyDiv w:val="1"/>
      <w:marLeft w:val="0"/>
      <w:marRight w:val="0"/>
      <w:marTop w:val="0"/>
      <w:marBottom w:val="0"/>
      <w:divBdr>
        <w:top w:val="none" w:sz="0" w:space="0" w:color="auto"/>
        <w:left w:val="none" w:sz="0" w:space="0" w:color="auto"/>
        <w:bottom w:val="none" w:sz="0" w:space="0" w:color="auto"/>
        <w:right w:val="none" w:sz="0" w:space="0" w:color="auto"/>
      </w:divBdr>
    </w:div>
    <w:div w:id="2030989078">
      <w:bodyDiv w:val="1"/>
      <w:marLeft w:val="0"/>
      <w:marRight w:val="0"/>
      <w:marTop w:val="0"/>
      <w:marBottom w:val="0"/>
      <w:divBdr>
        <w:top w:val="none" w:sz="0" w:space="0" w:color="auto"/>
        <w:left w:val="none" w:sz="0" w:space="0" w:color="auto"/>
        <w:bottom w:val="none" w:sz="0" w:space="0" w:color="auto"/>
        <w:right w:val="none" w:sz="0" w:space="0" w:color="auto"/>
      </w:divBdr>
    </w:div>
    <w:div w:id="2032224846">
      <w:bodyDiv w:val="1"/>
      <w:marLeft w:val="0"/>
      <w:marRight w:val="0"/>
      <w:marTop w:val="0"/>
      <w:marBottom w:val="0"/>
      <w:divBdr>
        <w:top w:val="none" w:sz="0" w:space="0" w:color="auto"/>
        <w:left w:val="none" w:sz="0" w:space="0" w:color="auto"/>
        <w:bottom w:val="none" w:sz="0" w:space="0" w:color="auto"/>
        <w:right w:val="none" w:sz="0" w:space="0" w:color="auto"/>
      </w:divBdr>
    </w:div>
    <w:div w:id="2034306272">
      <w:bodyDiv w:val="1"/>
      <w:marLeft w:val="0"/>
      <w:marRight w:val="0"/>
      <w:marTop w:val="0"/>
      <w:marBottom w:val="0"/>
      <w:divBdr>
        <w:top w:val="none" w:sz="0" w:space="0" w:color="auto"/>
        <w:left w:val="none" w:sz="0" w:space="0" w:color="auto"/>
        <w:bottom w:val="none" w:sz="0" w:space="0" w:color="auto"/>
        <w:right w:val="none" w:sz="0" w:space="0" w:color="auto"/>
      </w:divBdr>
    </w:div>
    <w:div w:id="2038432315">
      <w:bodyDiv w:val="1"/>
      <w:marLeft w:val="0"/>
      <w:marRight w:val="0"/>
      <w:marTop w:val="0"/>
      <w:marBottom w:val="0"/>
      <w:divBdr>
        <w:top w:val="none" w:sz="0" w:space="0" w:color="auto"/>
        <w:left w:val="none" w:sz="0" w:space="0" w:color="auto"/>
        <w:bottom w:val="none" w:sz="0" w:space="0" w:color="auto"/>
        <w:right w:val="none" w:sz="0" w:space="0" w:color="auto"/>
      </w:divBdr>
    </w:div>
    <w:div w:id="2039113156">
      <w:bodyDiv w:val="1"/>
      <w:marLeft w:val="0"/>
      <w:marRight w:val="0"/>
      <w:marTop w:val="0"/>
      <w:marBottom w:val="0"/>
      <w:divBdr>
        <w:top w:val="none" w:sz="0" w:space="0" w:color="auto"/>
        <w:left w:val="none" w:sz="0" w:space="0" w:color="auto"/>
        <w:bottom w:val="none" w:sz="0" w:space="0" w:color="auto"/>
        <w:right w:val="none" w:sz="0" w:space="0" w:color="auto"/>
      </w:divBdr>
    </w:div>
    <w:div w:id="2041003644">
      <w:bodyDiv w:val="1"/>
      <w:marLeft w:val="0"/>
      <w:marRight w:val="0"/>
      <w:marTop w:val="0"/>
      <w:marBottom w:val="0"/>
      <w:divBdr>
        <w:top w:val="none" w:sz="0" w:space="0" w:color="auto"/>
        <w:left w:val="none" w:sz="0" w:space="0" w:color="auto"/>
        <w:bottom w:val="none" w:sz="0" w:space="0" w:color="auto"/>
        <w:right w:val="none" w:sz="0" w:space="0" w:color="auto"/>
      </w:divBdr>
    </w:div>
    <w:div w:id="2041516361">
      <w:bodyDiv w:val="1"/>
      <w:marLeft w:val="0"/>
      <w:marRight w:val="0"/>
      <w:marTop w:val="0"/>
      <w:marBottom w:val="0"/>
      <w:divBdr>
        <w:top w:val="none" w:sz="0" w:space="0" w:color="auto"/>
        <w:left w:val="none" w:sz="0" w:space="0" w:color="auto"/>
        <w:bottom w:val="none" w:sz="0" w:space="0" w:color="auto"/>
        <w:right w:val="none" w:sz="0" w:space="0" w:color="auto"/>
      </w:divBdr>
    </w:div>
    <w:div w:id="2042582047">
      <w:bodyDiv w:val="1"/>
      <w:marLeft w:val="0"/>
      <w:marRight w:val="0"/>
      <w:marTop w:val="0"/>
      <w:marBottom w:val="0"/>
      <w:divBdr>
        <w:top w:val="none" w:sz="0" w:space="0" w:color="auto"/>
        <w:left w:val="none" w:sz="0" w:space="0" w:color="auto"/>
        <w:bottom w:val="none" w:sz="0" w:space="0" w:color="auto"/>
        <w:right w:val="none" w:sz="0" w:space="0" w:color="auto"/>
      </w:divBdr>
    </w:div>
    <w:div w:id="2043555034">
      <w:bodyDiv w:val="1"/>
      <w:marLeft w:val="0"/>
      <w:marRight w:val="0"/>
      <w:marTop w:val="0"/>
      <w:marBottom w:val="0"/>
      <w:divBdr>
        <w:top w:val="none" w:sz="0" w:space="0" w:color="auto"/>
        <w:left w:val="none" w:sz="0" w:space="0" w:color="auto"/>
        <w:bottom w:val="none" w:sz="0" w:space="0" w:color="auto"/>
        <w:right w:val="none" w:sz="0" w:space="0" w:color="auto"/>
      </w:divBdr>
    </w:div>
    <w:div w:id="2045056172">
      <w:bodyDiv w:val="1"/>
      <w:marLeft w:val="0"/>
      <w:marRight w:val="0"/>
      <w:marTop w:val="0"/>
      <w:marBottom w:val="0"/>
      <w:divBdr>
        <w:top w:val="none" w:sz="0" w:space="0" w:color="auto"/>
        <w:left w:val="none" w:sz="0" w:space="0" w:color="auto"/>
        <w:bottom w:val="none" w:sz="0" w:space="0" w:color="auto"/>
        <w:right w:val="none" w:sz="0" w:space="0" w:color="auto"/>
      </w:divBdr>
    </w:div>
    <w:div w:id="2046517515">
      <w:bodyDiv w:val="1"/>
      <w:marLeft w:val="0"/>
      <w:marRight w:val="0"/>
      <w:marTop w:val="0"/>
      <w:marBottom w:val="0"/>
      <w:divBdr>
        <w:top w:val="none" w:sz="0" w:space="0" w:color="auto"/>
        <w:left w:val="none" w:sz="0" w:space="0" w:color="auto"/>
        <w:bottom w:val="none" w:sz="0" w:space="0" w:color="auto"/>
        <w:right w:val="none" w:sz="0" w:space="0" w:color="auto"/>
      </w:divBdr>
    </w:div>
    <w:div w:id="2048721947">
      <w:bodyDiv w:val="1"/>
      <w:marLeft w:val="0"/>
      <w:marRight w:val="0"/>
      <w:marTop w:val="0"/>
      <w:marBottom w:val="0"/>
      <w:divBdr>
        <w:top w:val="none" w:sz="0" w:space="0" w:color="auto"/>
        <w:left w:val="none" w:sz="0" w:space="0" w:color="auto"/>
        <w:bottom w:val="none" w:sz="0" w:space="0" w:color="auto"/>
        <w:right w:val="none" w:sz="0" w:space="0" w:color="auto"/>
      </w:divBdr>
    </w:div>
    <w:div w:id="2053460601">
      <w:bodyDiv w:val="1"/>
      <w:marLeft w:val="0"/>
      <w:marRight w:val="0"/>
      <w:marTop w:val="0"/>
      <w:marBottom w:val="0"/>
      <w:divBdr>
        <w:top w:val="none" w:sz="0" w:space="0" w:color="auto"/>
        <w:left w:val="none" w:sz="0" w:space="0" w:color="auto"/>
        <w:bottom w:val="none" w:sz="0" w:space="0" w:color="auto"/>
        <w:right w:val="none" w:sz="0" w:space="0" w:color="auto"/>
      </w:divBdr>
    </w:div>
    <w:div w:id="2054115349">
      <w:bodyDiv w:val="1"/>
      <w:marLeft w:val="0"/>
      <w:marRight w:val="0"/>
      <w:marTop w:val="0"/>
      <w:marBottom w:val="0"/>
      <w:divBdr>
        <w:top w:val="none" w:sz="0" w:space="0" w:color="auto"/>
        <w:left w:val="none" w:sz="0" w:space="0" w:color="auto"/>
        <w:bottom w:val="none" w:sz="0" w:space="0" w:color="auto"/>
        <w:right w:val="none" w:sz="0" w:space="0" w:color="auto"/>
      </w:divBdr>
    </w:div>
    <w:div w:id="2056418065">
      <w:bodyDiv w:val="1"/>
      <w:marLeft w:val="0"/>
      <w:marRight w:val="0"/>
      <w:marTop w:val="0"/>
      <w:marBottom w:val="0"/>
      <w:divBdr>
        <w:top w:val="none" w:sz="0" w:space="0" w:color="auto"/>
        <w:left w:val="none" w:sz="0" w:space="0" w:color="auto"/>
        <w:bottom w:val="none" w:sz="0" w:space="0" w:color="auto"/>
        <w:right w:val="none" w:sz="0" w:space="0" w:color="auto"/>
      </w:divBdr>
    </w:div>
    <w:div w:id="2057272607">
      <w:bodyDiv w:val="1"/>
      <w:marLeft w:val="0"/>
      <w:marRight w:val="0"/>
      <w:marTop w:val="0"/>
      <w:marBottom w:val="0"/>
      <w:divBdr>
        <w:top w:val="none" w:sz="0" w:space="0" w:color="auto"/>
        <w:left w:val="none" w:sz="0" w:space="0" w:color="auto"/>
        <w:bottom w:val="none" w:sz="0" w:space="0" w:color="auto"/>
        <w:right w:val="none" w:sz="0" w:space="0" w:color="auto"/>
      </w:divBdr>
    </w:div>
    <w:div w:id="2058967519">
      <w:bodyDiv w:val="1"/>
      <w:marLeft w:val="0"/>
      <w:marRight w:val="0"/>
      <w:marTop w:val="0"/>
      <w:marBottom w:val="0"/>
      <w:divBdr>
        <w:top w:val="none" w:sz="0" w:space="0" w:color="auto"/>
        <w:left w:val="none" w:sz="0" w:space="0" w:color="auto"/>
        <w:bottom w:val="none" w:sz="0" w:space="0" w:color="auto"/>
        <w:right w:val="none" w:sz="0" w:space="0" w:color="auto"/>
      </w:divBdr>
    </w:div>
    <w:div w:id="2062946260">
      <w:bodyDiv w:val="1"/>
      <w:marLeft w:val="0"/>
      <w:marRight w:val="0"/>
      <w:marTop w:val="0"/>
      <w:marBottom w:val="0"/>
      <w:divBdr>
        <w:top w:val="none" w:sz="0" w:space="0" w:color="auto"/>
        <w:left w:val="none" w:sz="0" w:space="0" w:color="auto"/>
        <w:bottom w:val="none" w:sz="0" w:space="0" w:color="auto"/>
        <w:right w:val="none" w:sz="0" w:space="0" w:color="auto"/>
      </w:divBdr>
    </w:div>
    <w:div w:id="2065835095">
      <w:bodyDiv w:val="1"/>
      <w:marLeft w:val="0"/>
      <w:marRight w:val="0"/>
      <w:marTop w:val="0"/>
      <w:marBottom w:val="0"/>
      <w:divBdr>
        <w:top w:val="none" w:sz="0" w:space="0" w:color="auto"/>
        <w:left w:val="none" w:sz="0" w:space="0" w:color="auto"/>
        <w:bottom w:val="none" w:sz="0" w:space="0" w:color="auto"/>
        <w:right w:val="none" w:sz="0" w:space="0" w:color="auto"/>
      </w:divBdr>
    </w:div>
    <w:div w:id="2066371962">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 w:id="2069760915">
      <w:bodyDiv w:val="1"/>
      <w:marLeft w:val="0"/>
      <w:marRight w:val="0"/>
      <w:marTop w:val="0"/>
      <w:marBottom w:val="0"/>
      <w:divBdr>
        <w:top w:val="none" w:sz="0" w:space="0" w:color="auto"/>
        <w:left w:val="none" w:sz="0" w:space="0" w:color="auto"/>
        <w:bottom w:val="none" w:sz="0" w:space="0" w:color="auto"/>
        <w:right w:val="none" w:sz="0" w:space="0" w:color="auto"/>
      </w:divBdr>
    </w:div>
    <w:div w:id="2077702329">
      <w:bodyDiv w:val="1"/>
      <w:marLeft w:val="0"/>
      <w:marRight w:val="0"/>
      <w:marTop w:val="0"/>
      <w:marBottom w:val="0"/>
      <w:divBdr>
        <w:top w:val="none" w:sz="0" w:space="0" w:color="auto"/>
        <w:left w:val="none" w:sz="0" w:space="0" w:color="auto"/>
        <w:bottom w:val="none" w:sz="0" w:space="0" w:color="auto"/>
        <w:right w:val="none" w:sz="0" w:space="0" w:color="auto"/>
      </w:divBdr>
    </w:div>
    <w:div w:id="2078088685">
      <w:bodyDiv w:val="1"/>
      <w:marLeft w:val="0"/>
      <w:marRight w:val="0"/>
      <w:marTop w:val="0"/>
      <w:marBottom w:val="0"/>
      <w:divBdr>
        <w:top w:val="none" w:sz="0" w:space="0" w:color="auto"/>
        <w:left w:val="none" w:sz="0" w:space="0" w:color="auto"/>
        <w:bottom w:val="none" w:sz="0" w:space="0" w:color="auto"/>
        <w:right w:val="none" w:sz="0" w:space="0" w:color="auto"/>
      </w:divBdr>
    </w:div>
    <w:div w:id="2080203658">
      <w:bodyDiv w:val="1"/>
      <w:marLeft w:val="0"/>
      <w:marRight w:val="0"/>
      <w:marTop w:val="0"/>
      <w:marBottom w:val="0"/>
      <w:divBdr>
        <w:top w:val="none" w:sz="0" w:space="0" w:color="auto"/>
        <w:left w:val="none" w:sz="0" w:space="0" w:color="auto"/>
        <w:bottom w:val="none" w:sz="0" w:space="0" w:color="auto"/>
        <w:right w:val="none" w:sz="0" w:space="0" w:color="auto"/>
      </w:divBdr>
    </w:div>
    <w:div w:id="2081556354">
      <w:bodyDiv w:val="1"/>
      <w:marLeft w:val="0"/>
      <w:marRight w:val="0"/>
      <w:marTop w:val="0"/>
      <w:marBottom w:val="0"/>
      <w:divBdr>
        <w:top w:val="none" w:sz="0" w:space="0" w:color="auto"/>
        <w:left w:val="none" w:sz="0" w:space="0" w:color="auto"/>
        <w:bottom w:val="none" w:sz="0" w:space="0" w:color="auto"/>
        <w:right w:val="none" w:sz="0" w:space="0" w:color="auto"/>
      </w:divBdr>
    </w:div>
    <w:div w:id="2082945407">
      <w:bodyDiv w:val="1"/>
      <w:marLeft w:val="0"/>
      <w:marRight w:val="0"/>
      <w:marTop w:val="0"/>
      <w:marBottom w:val="0"/>
      <w:divBdr>
        <w:top w:val="none" w:sz="0" w:space="0" w:color="auto"/>
        <w:left w:val="none" w:sz="0" w:space="0" w:color="auto"/>
        <w:bottom w:val="none" w:sz="0" w:space="0" w:color="auto"/>
        <w:right w:val="none" w:sz="0" w:space="0" w:color="auto"/>
      </w:divBdr>
    </w:div>
    <w:div w:id="2083137854">
      <w:bodyDiv w:val="1"/>
      <w:marLeft w:val="0"/>
      <w:marRight w:val="0"/>
      <w:marTop w:val="0"/>
      <w:marBottom w:val="0"/>
      <w:divBdr>
        <w:top w:val="none" w:sz="0" w:space="0" w:color="auto"/>
        <w:left w:val="none" w:sz="0" w:space="0" w:color="auto"/>
        <w:bottom w:val="none" w:sz="0" w:space="0" w:color="auto"/>
        <w:right w:val="none" w:sz="0" w:space="0" w:color="auto"/>
      </w:divBdr>
    </w:div>
    <w:div w:id="2085880878">
      <w:bodyDiv w:val="1"/>
      <w:marLeft w:val="0"/>
      <w:marRight w:val="0"/>
      <w:marTop w:val="0"/>
      <w:marBottom w:val="0"/>
      <w:divBdr>
        <w:top w:val="none" w:sz="0" w:space="0" w:color="auto"/>
        <w:left w:val="none" w:sz="0" w:space="0" w:color="auto"/>
        <w:bottom w:val="none" w:sz="0" w:space="0" w:color="auto"/>
        <w:right w:val="none" w:sz="0" w:space="0" w:color="auto"/>
      </w:divBdr>
    </w:div>
    <w:div w:id="2086803913">
      <w:bodyDiv w:val="1"/>
      <w:marLeft w:val="0"/>
      <w:marRight w:val="0"/>
      <w:marTop w:val="0"/>
      <w:marBottom w:val="0"/>
      <w:divBdr>
        <w:top w:val="none" w:sz="0" w:space="0" w:color="auto"/>
        <w:left w:val="none" w:sz="0" w:space="0" w:color="auto"/>
        <w:bottom w:val="none" w:sz="0" w:space="0" w:color="auto"/>
        <w:right w:val="none" w:sz="0" w:space="0" w:color="auto"/>
      </w:divBdr>
    </w:div>
    <w:div w:id="2092778450">
      <w:bodyDiv w:val="1"/>
      <w:marLeft w:val="0"/>
      <w:marRight w:val="0"/>
      <w:marTop w:val="0"/>
      <w:marBottom w:val="0"/>
      <w:divBdr>
        <w:top w:val="none" w:sz="0" w:space="0" w:color="auto"/>
        <w:left w:val="none" w:sz="0" w:space="0" w:color="auto"/>
        <w:bottom w:val="none" w:sz="0" w:space="0" w:color="auto"/>
        <w:right w:val="none" w:sz="0" w:space="0" w:color="auto"/>
      </w:divBdr>
    </w:div>
    <w:div w:id="2097244436">
      <w:bodyDiv w:val="1"/>
      <w:marLeft w:val="0"/>
      <w:marRight w:val="0"/>
      <w:marTop w:val="0"/>
      <w:marBottom w:val="0"/>
      <w:divBdr>
        <w:top w:val="none" w:sz="0" w:space="0" w:color="auto"/>
        <w:left w:val="none" w:sz="0" w:space="0" w:color="auto"/>
        <w:bottom w:val="none" w:sz="0" w:space="0" w:color="auto"/>
        <w:right w:val="none" w:sz="0" w:space="0" w:color="auto"/>
      </w:divBdr>
    </w:div>
    <w:div w:id="2099011630">
      <w:bodyDiv w:val="1"/>
      <w:marLeft w:val="0"/>
      <w:marRight w:val="0"/>
      <w:marTop w:val="0"/>
      <w:marBottom w:val="0"/>
      <w:divBdr>
        <w:top w:val="none" w:sz="0" w:space="0" w:color="auto"/>
        <w:left w:val="none" w:sz="0" w:space="0" w:color="auto"/>
        <w:bottom w:val="none" w:sz="0" w:space="0" w:color="auto"/>
        <w:right w:val="none" w:sz="0" w:space="0" w:color="auto"/>
      </w:divBdr>
    </w:div>
    <w:div w:id="2099598705">
      <w:bodyDiv w:val="1"/>
      <w:marLeft w:val="0"/>
      <w:marRight w:val="0"/>
      <w:marTop w:val="0"/>
      <w:marBottom w:val="0"/>
      <w:divBdr>
        <w:top w:val="none" w:sz="0" w:space="0" w:color="auto"/>
        <w:left w:val="none" w:sz="0" w:space="0" w:color="auto"/>
        <w:bottom w:val="none" w:sz="0" w:space="0" w:color="auto"/>
        <w:right w:val="none" w:sz="0" w:space="0" w:color="auto"/>
      </w:divBdr>
    </w:div>
    <w:div w:id="2101287976">
      <w:bodyDiv w:val="1"/>
      <w:marLeft w:val="0"/>
      <w:marRight w:val="0"/>
      <w:marTop w:val="0"/>
      <w:marBottom w:val="0"/>
      <w:divBdr>
        <w:top w:val="none" w:sz="0" w:space="0" w:color="auto"/>
        <w:left w:val="none" w:sz="0" w:space="0" w:color="auto"/>
        <w:bottom w:val="none" w:sz="0" w:space="0" w:color="auto"/>
        <w:right w:val="none" w:sz="0" w:space="0" w:color="auto"/>
      </w:divBdr>
    </w:div>
    <w:div w:id="2101682940">
      <w:bodyDiv w:val="1"/>
      <w:marLeft w:val="0"/>
      <w:marRight w:val="0"/>
      <w:marTop w:val="0"/>
      <w:marBottom w:val="0"/>
      <w:divBdr>
        <w:top w:val="none" w:sz="0" w:space="0" w:color="auto"/>
        <w:left w:val="none" w:sz="0" w:space="0" w:color="auto"/>
        <w:bottom w:val="none" w:sz="0" w:space="0" w:color="auto"/>
        <w:right w:val="none" w:sz="0" w:space="0" w:color="auto"/>
      </w:divBdr>
    </w:div>
    <w:div w:id="2101833252">
      <w:bodyDiv w:val="1"/>
      <w:marLeft w:val="0"/>
      <w:marRight w:val="0"/>
      <w:marTop w:val="0"/>
      <w:marBottom w:val="0"/>
      <w:divBdr>
        <w:top w:val="none" w:sz="0" w:space="0" w:color="auto"/>
        <w:left w:val="none" w:sz="0" w:space="0" w:color="auto"/>
        <w:bottom w:val="none" w:sz="0" w:space="0" w:color="auto"/>
        <w:right w:val="none" w:sz="0" w:space="0" w:color="auto"/>
      </w:divBdr>
    </w:div>
    <w:div w:id="2102557907">
      <w:bodyDiv w:val="1"/>
      <w:marLeft w:val="0"/>
      <w:marRight w:val="0"/>
      <w:marTop w:val="0"/>
      <w:marBottom w:val="0"/>
      <w:divBdr>
        <w:top w:val="none" w:sz="0" w:space="0" w:color="auto"/>
        <w:left w:val="none" w:sz="0" w:space="0" w:color="auto"/>
        <w:bottom w:val="none" w:sz="0" w:space="0" w:color="auto"/>
        <w:right w:val="none" w:sz="0" w:space="0" w:color="auto"/>
      </w:divBdr>
    </w:div>
    <w:div w:id="2102945823">
      <w:bodyDiv w:val="1"/>
      <w:marLeft w:val="0"/>
      <w:marRight w:val="0"/>
      <w:marTop w:val="0"/>
      <w:marBottom w:val="0"/>
      <w:divBdr>
        <w:top w:val="none" w:sz="0" w:space="0" w:color="auto"/>
        <w:left w:val="none" w:sz="0" w:space="0" w:color="auto"/>
        <w:bottom w:val="none" w:sz="0" w:space="0" w:color="auto"/>
        <w:right w:val="none" w:sz="0" w:space="0" w:color="auto"/>
      </w:divBdr>
    </w:div>
    <w:div w:id="2103602388">
      <w:bodyDiv w:val="1"/>
      <w:marLeft w:val="0"/>
      <w:marRight w:val="0"/>
      <w:marTop w:val="0"/>
      <w:marBottom w:val="0"/>
      <w:divBdr>
        <w:top w:val="none" w:sz="0" w:space="0" w:color="auto"/>
        <w:left w:val="none" w:sz="0" w:space="0" w:color="auto"/>
        <w:bottom w:val="none" w:sz="0" w:space="0" w:color="auto"/>
        <w:right w:val="none" w:sz="0" w:space="0" w:color="auto"/>
      </w:divBdr>
    </w:div>
    <w:div w:id="2107336912">
      <w:bodyDiv w:val="1"/>
      <w:marLeft w:val="0"/>
      <w:marRight w:val="0"/>
      <w:marTop w:val="0"/>
      <w:marBottom w:val="0"/>
      <w:divBdr>
        <w:top w:val="none" w:sz="0" w:space="0" w:color="auto"/>
        <w:left w:val="none" w:sz="0" w:space="0" w:color="auto"/>
        <w:bottom w:val="none" w:sz="0" w:space="0" w:color="auto"/>
        <w:right w:val="none" w:sz="0" w:space="0" w:color="auto"/>
      </w:divBdr>
    </w:div>
    <w:div w:id="2110464468">
      <w:bodyDiv w:val="1"/>
      <w:marLeft w:val="0"/>
      <w:marRight w:val="0"/>
      <w:marTop w:val="0"/>
      <w:marBottom w:val="0"/>
      <w:divBdr>
        <w:top w:val="none" w:sz="0" w:space="0" w:color="auto"/>
        <w:left w:val="none" w:sz="0" w:space="0" w:color="auto"/>
        <w:bottom w:val="none" w:sz="0" w:space="0" w:color="auto"/>
        <w:right w:val="none" w:sz="0" w:space="0" w:color="auto"/>
      </w:divBdr>
    </w:div>
    <w:div w:id="2111268690">
      <w:bodyDiv w:val="1"/>
      <w:marLeft w:val="0"/>
      <w:marRight w:val="0"/>
      <w:marTop w:val="0"/>
      <w:marBottom w:val="0"/>
      <w:divBdr>
        <w:top w:val="none" w:sz="0" w:space="0" w:color="auto"/>
        <w:left w:val="none" w:sz="0" w:space="0" w:color="auto"/>
        <w:bottom w:val="none" w:sz="0" w:space="0" w:color="auto"/>
        <w:right w:val="none" w:sz="0" w:space="0" w:color="auto"/>
      </w:divBdr>
    </w:div>
    <w:div w:id="2117553771">
      <w:bodyDiv w:val="1"/>
      <w:marLeft w:val="0"/>
      <w:marRight w:val="0"/>
      <w:marTop w:val="0"/>
      <w:marBottom w:val="0"/>
      <w:divBdr>
        <w:top w:val="none" w:sz="0" w:space="0" w:color="auto"/>
        <w:left w:val="none" w:sz="0" w:space="0" w:color="auto"/>
        <w:bottom w:val="none" w:sz="0" w:space="0" w:color="auto"/>
        <w:right w:val="none" w:sz="0" w:space="0" w:color="auto"/>
      </w:divBdr>
    </w:div>
    <w:div w:id="2118257720">
      <w:bodyDiv w:val="1"/>
      <w:marLeft w:val="0"/>
      <w:marRight w:val="0"/>
      <w:marTop w:val="0"/>
      <w:marBottom w:val="0"/>
      <w:divBdr>
        <w:top w:val="none" w:sz="0" w:space="0" w:color="auto"/>
        <w:left w:val="none" w:sz="0" w:space="0" w:color="auto"/>
        <w:bottom w:val="none" w:sz="0" w:space="0" w:color="auto"/>
        <w:right w:val="none" w:sz="0" w:space="0" w:color="auto"/>
      </w:divBdr>
    </w:div>
    <w:div w:id="2120297464">
      <w:bodyDiv w:val="1"/>
      <w:marLeft w:val="0"/>
      <w:marRight w:val="0"/>
      <w:marTop w:val="0"/>
      <w:marBottom w:val="0"/>
      <w:divBdr>
        <w:top w:val="none" w:sz="0" w:space="0" w:color="auto"/>
        <w:left w:val="none" w:sz="0" w:space="0" w:color="auto"/>
        <w:bottom w:val="none" w:sz="0" w:space="0" w:color="auto"/>
        <w:right w:val="none" w:sz="0" w:space="0" w:color="auto"/>
      </w:divBdr>
    </w:div>
    <w:div w:id="2123644930">
      <w:bodyDiv w:val="1"/>
      <w:marLeft w:val="0"/>
      <w:marRight w:val="0"/>
      <w:marTop w:val="0"/>
      <w:marBottom w:val="0"/>
      <w:divBdr>
        <w:top w:val="none" w:sz="0" w:space="0" w:color="auto"/>
        <w:left w:val="none" w:sz="0" w:space="0" w:color="auto"/>
        <w:bottom w:val="none" w:sz="0" w:space="0" w:color="auto"/>
        <w:right w:val="none" w:sz="0" w:space="0" w:color="auto"/>
      </w:divBdr>
    </w:div>
    <w:div w:id="2129008456">
      <w:bodyDiv w:val="1"/>
      <w:marLeft w:val="0"/>
      <w:marRight w:val="0"/>
      <w:marTop w:val="0"/>
      <w:marBottom w:val="0"/>
      <w:divBdr>
        <w:top w:val="none" w:sz="0" w:space="0" w:color="auto"/>
        <w:left w:val="none" w:sz="0" w:space="0" w:color="auto"/>
        <w:bottom w:val="none" w:sz="0" w:space="0" w:color="auto"/>
        <w:right w:val="none" w:sz="0" w:space="0" w:color="auto"/>
      </w:divBdr>
    </w:div>
    <w:div w:id="2132554288">
      <w:bodyDiv w:val="1"/>
      <w:marLeft w:val="0"/>
      <w:marRight w:val="0"/>
      <w:marTop w:val="0"/>
      <w:marBottom w:val="0"/>
      <w:divBdr>
        <w:top w:val="none" w:sz="0" w:space="0" w:color="auto"/>
        <w:left w:val="none" w:sz="0" w:space="0" w:color="auto"/>
        <w:bottom w:val="none" w:sz="0" w:space="0" w:color="auto"/>
        <w:right w:val="none" w:sz="0" w:space="0" w:color="auto"/>
      </w:divBdr>
    </w:div>
    <w:div w:id="2140029893">
      <w:bodyDiv w:val="1"/>
      <w:marLeft w:val="0"/>
      <w:marRight w:val="0"/>
      <w:marTop w:val="0"/>
      <w:marBottom w:val="0"/>
      <w:divBdr>
        <w:top w:val="none" w:sz="0" w:space="0" w:color="auto"/>
        <w:left w:val="none" w:sz="0" w:space="0" w:color="auto"/>
        <w:bottom w:val="none" w:sz="0" w:space="0" w:color="auto"/>
        <w:right w:val="none" w:sz="0" w:space="0" w:color="auto"/>
      </w:divBdr>
    </w:div>
    <w:div w:id="2140873785">
      <w:bodyDiv w:val="1"/>
      <w:marLeft w:val="0"/>
      <w:marRight w:val="0"/>
      <w:marTop w:val="0"/>
      <w:marBottom w:val="0"/>
      <w:divBdr>
        <w:top w:val="none" w:sz="0" w:space="0" w:color="auto"/>
        <w:left w:val="none" w:sz="0" w:space="0" w:color="auto"/>
        <w:bottom w:val="none" w:sz="0" w:space="0" w:color="auto"/>
        <w:right w:val="none" w:sz="0" w:space="0" w:color="auto"/>
      </w:divBdr>
    </w:div>
    <w:div w:id="2141220273">
      <w:bodyDiv w:val="1"/>
      <w:marLeft w:val="0"/>
      <w:marRight w:val="0"/>
      <w:marTop w:val="0"/>
      <w:marBottom w:val="0"/>
      <w:divBdr>
        <w:top w:val="none" w:sz="0" w:space="0" w:color="auto"/>
        <w:left w:val="none" w:sz="0" w:space="0" w:color="auto"/>
        <w:bottom w:val="none" w:sz="0" w:space="0" w:color="auto"/>
        <w:right w:val="none" w:sz="0" w:space="0" w:color="auto"/>
      </w:divBdr>
    </w:div>
    <w:div w:id="2141798987">
      <w:bodyDiv w:val="1"/>
      <w:marLeft w:val="0"/>
      <w:marRight w:val="0"/>
      <w:marTop w:val="0"/>
      <w:marBottom w:val="0"/>
      <w:divBdr>
        <w:top w:val="none" w:sz="0" w:space="0" w:color="auto"/>
        <w:left w:val="none" w:sz="0" w:space="0" w:color="auto"/>
        <w:bottom w:val="none" w:sz="0" w:space="0" w:color="auto"/>
        <w:right w:val="none" w:sz="0" w:space="0" w:color="auto"/>
      </w:divBdr>
    </w:div>
    <w:div w:id="2142919548">
      <w:bodyDiv w:val="1"/>
      <w:marLeft w:val="0"/>
      <w:marRight w:val="0"/>
      <w:marTop w:val="0"/>
      <w:marBottom w:val="0"/>
      <w:divBdr>
        <w:top w:val="none" w:sz="0" w:space="0" w:color="auto"/>
        <w:left w:val="none" w:sz="0" w:space="0" w:color="auto"/>
        <w:bottom w:val="none" w:sz="0" w:space="0" w:color="auto"/>
        <w:right w:val="none" w:sz="0" w:space="0" w:color="auto"/>
      </w:divBdr>
    </w:div>
    <w:div w:id="21439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4DC5-03ED-459F-A414-E6B118B8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45579</Words>
  <Characters>273480</Characters>
  <Application>Microsoft Office Word</Application>
  <DocSecurity>0</DocSecurity>
  <Lines>2279</Lines>
  <Paragraphs>636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Stec</dc:creator>
  <cp:keywords/>
  <dc:description/>
  <cp:lastModifiedBy>Beata Adrjan</cp:lastModifiedBy>
  <cp:revision>2</cp:revision>
  <cp:lastPrinted>2020-04-27T07:29:00Z</cp:lastPrinted>
  <dcterms:created xsi:type="dcterms:W3CDTF">2022-09-25T23:38:00Z</dcterms:created>
  <dcterms:modified xsi:type="dcterms:W3CDTF">2022-09-25T23:38:00Z</dcterms:modified>
</cp:coreProperties>
</file>