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63F4" w14:textId="77777777" w:rsidR="004A333E" w:rsidRPr="004A333E" w:rsidRDefault="004A333E" w:rsidP="004A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33E">
        <w:rPr>
          <w:rFonts w:ascii="Times New Roman" w:eastAsia="Times New Roman" w:hAnsi="Times New Roman" w:cs="Times New Roman"/>
          <w:b/>
          <w:sz w:val="24"/>
          <w:szCs w:val="24"/>
        </w:rPr>
        <w:t>Harmonogram przebiegu postępowania habilitacyjnego</w:t>
      </w:r>
    </w:p>
    <w:p w14:paraId="313EC847" w14:textId="048A7207" w:rsidR="00D0352C" w:rsidRDefault="004A333E" w:rsidP="00E4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33E">
        <w:rPr>
          <w:rFonts w:ascii="Times New Roman" w:eastAsia="Times New Roman" w:hAnsi="Times New Roman" w:cs="Times New Roman"/>
          <w:b/>
          <w:sz w:val="24"/>
          <w:szCs w:val="24"/>
        </w:rPr>
        <w:t xml:space="preserve">dr Pawła Piotrowskiego </w:t>
      </w:r>
    </w:p>
    <w:p w14:paraId="29653BFC" w14:textId="2BBAFA2E" w:rsidR="005D6FE4" w:rsidRDefault="005D6FE4" w:rsidP="004A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C8310" w14:textId="77777777" w:rsidR="005D6FE4" w:rsidRPr="004A333E" w:rsidRDefault="005D6FE4" w:rsidP="004A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0352C" w:rsidRPr="00FC6A0C" w14:paraId="00B46658" w14:textId="77777777" w:rsidTr="00E407FA">
        <w:tc>
          <w:tcPr>
            <w:tcW w:w="2122" w:type="dxa"/>
          </w:tcPr>
          <w:p w14:paraId="071404FA" w14:textId="00B26B3C" w:rsidR="00D0352C" w:rsidRDefault="00D0352C" w:rsidP="001C2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.04.2019 r.</w:t>
            </w:r>
          </w:p>
          <w:p w14:paraId="57C889FA" w14:textId="436229F7" w:rsidR="00D0352C" w:rsidRDefault="00D0352C" w:rsidP="001C2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F0CE7C" w14:textId="77777777" w:rsidR="00D0352C" w:rsidRDefault="00D0352C" w:rsidP="001C2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961034" w14:textId="6BB06474" w:rsidR="00D0352C" w:rsidRPr="00FC6A0C" w:rsidRDefault="00D0352C" w:rsidP="001C2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30.04.2019 r. </w:t>
            </w:r>
          </w:p>
        </w:tc>
        <w:tc>
          <w:tcPr>
            <w:tcW w:w="6940" w:type="dxa"/>
          </w:tcPr>
          <w:p w14:paraId="65B4CAD2" w14:textId="53716373" w:rsidR="00D0352C" w:rsidRDefault="00D0352C" w:rsidP="001C2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Wniosek 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Pawła Piotrowskiego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skierowany do</w:t>
            </w:r>
            <w:r w:rsidR="00CD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>Centralnej Komisji ds. Stopni i</w:t>
            </w:r>
            <w:r w:rsidR="00CD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>Tytułów o przeprowadzenie postępowania habilitacyjnego w</w:t>
            </w:r>
            <w:r w:rsidR="00DF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>dziedzinie nauk społecznych w</w:t>
            </w:r>
            <w:r w:rsidR="003A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>dyscyplinie pedagogika</w:t>
            </w:r>
          </w:p>
          <w:p w14:paraId="27F86E83" w14:textId="21E5D074" w:rsidR="00D0352C" w:rsidRPr="00FC6A0C" w:rsidRDefault="00D0352C" w:rsidP="001C2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Wszczęcie postępowania habilitacyjnego</w:t>
            </w:r>
          </w:p>
        </w:tc>
      </w:tr>
      <w:tr w:rsidR="00D0352C" w:rsidRPr="00FC6A0C" w14:paraId="0FDD103E" w14:textId="77777777" w:rsidTr="00E407FA">
        <w:tc>
          <w:tcPr>
            <w:tcW w:w="2122" w:type="dxa"/>
          </w:tcPr>
          <w:p w14:paraId="23C6EDC6" w14:textId="52F4E625" w:rsidR="00D0352C" w:rsidRPr="00FC6A0C" w:rsidRDefault="00D0352C" w:rsidP="001C2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 r.</w:t>
            </w:r>
          </w:p>
        </w:tc>
        <w:tc>
          <w:tcPr>
            <w:tcW w:w="6940" w:type="dxa"/>
          </w:tcPr>
          <w:p w14:paraId="219C9A6D" w14:textId="0BA524C7" w:rsidR="00D0352C" w:rsidRPr="00FC6A0C" w:rsidRDefault="00D0352C" w:rsidP="001C2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>Pismo Centralnej Komisji ds. Stopni i</w:t>
            </w:r>
            <w:r w:rsidR="00DF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Tytułów w sprawie przeprowadzenia postępowania habilitacyjnego dr </w:t>
            </w:r>
            <w:r w:rsidR="00DF7F02">
              <w:rPr>
                <w:rFonts w:ascii="Times New Roman" w:eastAsia="Times New Roman" w:hAnsi="Times New Roman" w:cs="Times New Roman"/>
                <w:sz w:val="24"/>
                <w:szCs w:val="24"/>
              </w:rPr>
              <w:t>Pawła Piotrowskiego</w:t>
            </w:r>
          </w:p>
        </w:tc>
      </w:tr>
      <w:tr w:rsidR="00D0352C" w:rsidRPr="00FC6A0C" w14:paraId="02047C42" w14:textId="77777777" w:rsidTr="00E407FA">
        <w:tc>
          <w:tcPr>
            <w:tcW w:w="2122" w:type="dxa"/>
          </w:tcPr>
          <w:p w14:paraId="2EC4E50A" w14:textId="45DB5F12" w:rsidR="00D0352C" w:rsidRPr="00FC6A0C" w:rsidRDefault="00D0352C" w:rsidP="001C2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 r.</w:t>
            </w:r>
          </w:p>
        </w:tc>
        <w:tc>
          <w:tcPr>
            <w:tcW w:w="6940" w:type="dxa"/>
          </w:tcPr>
          <w:p w14:paraId="52938FE7" w14:textId="5E646DFE" w:rsidR="00D0352C" w:rsidRPr="00FC6A0C" w:rsidRDefault="00D0352C" w:rsidP="001C2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Podjęcie przez Radę Wydziału Nauk Społecznych UWM w Olsztynie 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chwały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>/2018/2019 w sprawie wyrażenia zgody na</w:t>
            </w:r>
            <w:r w:rsidR="0053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przeprowadzenie postępowania habilitacyjnego dr </w:t>
            </w:r>
            <w:r w:rsidR="00DF7F02">
              <w:rPr>
                <w:rFonts w:ascii="Times New Roman" w:eastAsia="Times New Roman" w:hAnsi="Times New Roman" w:cs="Times New Roman"/>
                <w:sz w:val="24"/>
                <w:szCs w:val="24"/>
              </w:rPr>
              <w:t>Pawła Piotrowskiego</w:t>
            </w:r>
          </w:p>
        </w:tc>
      </w:tr>
      <w:tr w:rsidR="00D0352C" w:rsidRPr="00FC6A0C" w14:paraId="43D4A1D0" w14:textId="77777777" w:rsidTr="00E407FA">
        <w:tc>
          <w:tcPr>
            <w:tcW w:w="2122" w:type="dxa"/>
          </w:tcPr>
          <w:p w14:paraId="011F97FE" w14:textId="1BED414E" w:rsidR="00D0352C" w:rsidRPr="00FC6A0C" w:rsidRDefault="00D0352C" w:rsidP="001C2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 r.</w:t>
            </w:r>
          </w:p>
        </w:tc>
        <w:tc>
          <w:tcPr>
            <w:tcW w:w="6940" w:type="dxa"/>
          </w:tcPr>
          <w:p w14:paraId="0E1E84AD" w14:textId="662730C1" w:rsidR="00D0352C" w:rsidRPr="00FC6A0C" w:rsidRDefault="00D0352C" w:rsidP="001C2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Podjęcie przez Radę Wydziału Nauk Społecznych UWM w Olsztynie 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chwały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/2018/2019 w sprawie wyznaczenia trzech członków 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>omisji habilitacyjnej</w:t>
            </w:r>
          </w:p>
        </w:tc>
      </w:tr>
      <w:tr w:rsidR="00D0352C" w:rsidRPr="00FC6A0C" w14:paraId="33465DB8" w14:textId="77777777" w:rsidTr="00E407FA">
        <w:tc>
          <w:tcPr>
            <w:tcW w:w="2122" w:type="dxa"/>
          </w:tcPr>
          <w:p w14:paraId="4F506E8B" w14:textId="1D244AC8" w:rsidR="00D0352C" w:rsidRPr="00FC6A0C" w:rsidRDefault="00D0352C" w:rsidP="001C2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940" w:type="dxa"/>
          </w:tcPr>
          <w:p w14:paraId="5BADBD5C" w14:textId="6B6C258A" w:rsidR="004A333E" w:rsidRPr="00FC6A0C" w:rsidRDefault="00D0352C" w:rsidP="001C2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Pismo Centralnej Komisji ds. Stopni i Tytułów w sprawie powołania komisji 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abilitacyjnej w celu przeprowadzenia postępowania habilitacyjnego dr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Pawła Piotrowski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ego</w:t>
            </w:r>
            <w:r w:rsidR="007C3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(data wpływu pisma: 13.02.2020 r.)</w:t>
            </w:r>
          </w:p>
        </w:tc>
      </w:tr>
      <w:tr w:rsidR="00D0352C" w:rsidRPr="00FC6A0C" w14:paraId="330EA83C" w14:textId="77777777" w:rsidTr="00E407FA">
        <w:tc>
          <w:tcPr>
            <w:tcW w:w="2122" w:type="dxa"/>
          </w:tcPr>
          <w:p w14:paraId="2D8639E1" w14:textId="579A13AF" w:rsidR="00D0352C" w:rsidRPr="00FC6A0C" w:rsidRDefault="00D0352C" w:rsidP="001C2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 r.</w:t>
            </w:r>
          </w:p>
        </w:tc>
        <w:tc>
          <w:tcPr>
            <w:tcW w:w="6940" w:type="dxa"/>
          </w:tcPr>
          <w:p w14:paraId="3FAB8B60" w14:textId="13A45DCC" w:rsidR="00D0352C" w:rsidRPr="00FC6A0C" w:rsidRDefault="00D0352C" w:rsidP="001C2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Pismo Przewodniczącej Rady Dyscypliny </w:t>
            </w:r>
            <w:r w:rsidR="007C3BE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edagogika </w:t>
            </w:r>
            <w:r w:rsidR="00533CC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</w:t>
            </w:r>
            <w:r w:rsidR="0053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>hab.</w:t>
            </w:r>
            <w:r w:rsidR="0053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>Marzenny Nowickiej prof. UWM</w:t>
            </w:r>
            <w:r w:rsidR="004A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>skierowane do wszystkich członków komisji habilitacyjnej w sprawie przygotowania recenzji/opinii o dorobku naukowym i</w:t>
            </w:r>
            <w:r w:rsidR="004A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dydaktyczno-organizacyjnym 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dra P</w:t>
            </w:r>
            <w:r w:rsidR="00533CC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wł</w:t>
            </w:r>
            <w:r w:rsidR="00533CC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Piotrowskiego</w:t>
            </w:r>
          </w:p>
        </w:tc>
      </w:tr>
      <w:tr w:rsidR="00D0352C" w:rsidRPr="00FC6A0C" w14:paraId="0A2C8BCE" w14:textId="77777777" w:rsidTr="00E407FA">
        <w:tc>
          <w:tcPr>
            <w:tcW w:w="2122" w:type="dxa"/>
          </w:tcPr>
          <w:p w14:paraId="4D8E8A48" w14:textId="0722BA08" w:rsidR="00D0352C" w:rsidRPr="00FC6A0C" w:rsidRDefault="00CD0879" w:rsidP="001C2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D0352C"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0352C"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.2020 r. </w:t>
            </w:r>
          </w:p>
        </w:tc>
        <w:tc>
          <w:tcPr>
            <w:tcW w:w="6940" w:type="dxa"/>
          </w:tcPr>
          <w:p w14:paraId="705BBB47" w14:textId="37ED5DDE" w:rsidR="00D0352C" w:rsidRPr="00FC6A0C" w:rsidRDefault="00D0352C" w:rsidP="001C2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Przesłanie tekstów recenzji w postępowaniu habilitacyjnym dr </w:t>
            </w:r>
            <w:r w:rsidR="00B00537">
              <w:rPr>
                <w:rFonts w:ascii="Times New Roman" w:eastAsia="Times New Roman" w:hAnsi="Times New Roman" w:cs="Times New Roman"/>
                <w:sz w:val="24"/>
                <w:szCs w:val="24"/>
              </w:rPr>
              <w:t>Pawła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0537">
              <w:rPr>
                <w:rFonts w:ascii="Times New Roman" w:eastAsia="Times New Roman" w:hAnsi="Times New Roman" w:cs="Times New Roman"/>
                <w:sz w:val="24"/>
                <w:szCs w:val="24"/>
              </w:rPr>
              <w:t>Piotrowskiego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wszystkich członków komisji habilitacyjnej</w:t>
            </w:r>
          </w:p>
        </w:tc>
      </w:tr>
      <w:tr w:rsidR="00D0352C" w:rsidRPr="00FC6A0C" w14:paraId="1A4EBB59" w14:textId="77777777" w:rsidTr="00E407FA">
        <w:tc>
          <w:tcPr>
            <w:tcW w:w="2122" w:type="dxa"/>
          </w:tcPr>
          <w:p w14:paraId="4EA94AD5" w14:textId="77777777" w:rsidR="00D0352C" w:rsidRDefault="00D0352C" w:rsidP="001C2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</w:t>
            </w:r>
            <w:r w:rsidR="00137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C6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 r.</w:t>
            </w:r>
          </w:p>
          <w:p w14:paraId="1CA8D4DD" w14:textId="10EE5F1D" w:rsidR="00CD0879" w:rsidRPr="00FC6A0C" w:rsidRDefault="00CD0879" w:rsidP="001C2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E4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10.00.</w:t>
            </w:r>
          </w:p>
        </w:tc>
        <w:tc>
          <w:tcPr>
            <w:tcW w:w="6940" w:type="dxa"/>
          </w:tcPr>
          <w:p w14:paraId="13FADF21" w14:textId="0BD31A47" w:rsidR="00D0352C" w:rsidRPr="00FC6A0C" w:rsidRDefault="00D0352C" w:rsidP="001C2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Posiedzenie 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omisji 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>abilitacyjnej – posiedzenie zdalne przez</w:t>
            </w:r>
            <w:r w:rsidR="0053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połączenie </w:t>
            </w:r>
            <w:r w:rsidRPr="0070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pomocą </w:t>
            </w:r>
            <w:r w:rsidR="00706CAC" w:rsidRPr="00706CAC">
              <w:rPr>
                <w:rFonts w:ascii="Times New Roman" w:eastAsia="Times New Roman" w:hAnsi="Times New Roman" w:cs="Times New Roman"/>
                <w:sz w:val="24"/>
                <w:szCs w:val="24"/>
              </w:rPr>
              <w:t>systemu Pionier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nadzorem technicznym pracownika RCI UWM </w:t>
            </w:r>
            <w:r w:rsidR="0053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Olsztynie 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>i podjęcie uchwały zawierającej opinię w sprawie nadania dr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79D0">
              <w:rPr>
                <w:rFonts w:ascii="Times New Roman" w:eastAsia="Times New Roman" w:hAnsi="Times New Roman" w:cs="Times New Roman"/>
                <w:sz w:val="24"/>
                <w:szCs w:val="24"/>
              </w:rPr>
              <w:t>Pawł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owi</w:t>
            </w:r>
            <w:r w:rsidR="0013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Piotrowskie</w:t>
            </w:r>
            <w:r w:rsidR="00E407FA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FC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stopnia doktora habilitowanego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D6FE4" w14:paraId="35D4140B" w14:textId="77777777" w:rsidTr="00E407FA">
        <w:tc>
          <w:tcPr>
            <w:tcW w:w="2122" w:type="dxa"/>
          </w:tcPr>
          <w:p w14:paraId="44A340A5" w14:textId="1CE4FD55" w:rsidR="005D6FE4" w:rsidRPr="00544A3B" w:rsidRDefault="00544A3B" w:rsidP="00533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23.09.2020 r.</w:t>
            </w:r>
          </w:p>
        </w:tc>
        <w:tc>
          <w:tcPr>
            <w:tcW w:w="6940" w:type="dxa"/>
          </w:tcPr>
          <w:p w14:paraId="45F3D235" w14:textId="0E003FF8" w:rsidR="005D6FE4" w:rsidRPr="005D6FE4" w:rsidRDefault="005D6FE4" w:rsidP="005D6FE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732F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odjęcie przez Radę Naukową Dyscypliny </w:t>
            </w:r>
            <w:r w:rsidR="007C3B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732F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edagogika</w:t>
            </w:r>
            <w:r w:rsidR="00533C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UWM w Olsztynie </w:t>
            </w:r>
            <w:r w:rsidRPr="00732F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uchwały w sprawie nadania dr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Pawłowi Piotrowskiemu</w:t>
            </w:r>
            <w:r w:rsidRPr="00732F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stopnia </w:t>
            </w:r>
            <w:r w:rsidR="00533C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naukowego </w:t>
            </w:r>
            <w:r w:rsidRPr="00732F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doktora habilitowanego </w:t>
            </w:r>
            <w:r w:rsidR="00533C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dziedzinie </w:t>
            </w:r>
            <w:r w:rsidRPr="00732F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nauk społecznych w zakresie pedagogiki</w:t>
            </w:r>
          </w:p>
        </w:tc>
      </w:tr>
    </w:tbl>
    <w:p w14:paraId="1F61F1D0" w14:textId="3AA2C6CA" w:rsidR="00D0352C" w:rsidRDefault="00D0352C">
      <w:pPr>
        <w:rPr>
          <w:rFonts w:ascii="Times New Roman" w:hAnsi="Times New Roman" w:cs="Times New Roman"/>
          <w:sz w:val="24"/>
          <w:szCs w:val="24"/>
        </w:rPr>
      </w:pPr>
    </w:p>
    <w:p w14:paraId="11B107FB" w14:textId="4F8BDE6E" w:rsidR="007C3BE0" w:rsidRDefault="007C3BE0">
      <w:pPr>
        <w:rPr>
          <w:rFonts w:ascii="Times New Roman" w:hAnsi="Times New Roman" w:cs="Times New Roman"/>
          <w:sz w:val="24"/>
          <w:szCs w:val="24"/>
        </w:rPr>
      </w:pPr>
    </w:p>
    <w:p w14:paraId="43E10F48" w14:textId="2C141785" w:rsidR="007C3BE0" w:rsidRDefault="007C3BE0">
      <w:pPr>
        <w:rPr>
          <w:rFonts w:ascii="Times New Roman" w:hAnsi="Times New Roman" w:cs="Times New Roman"/>
          <w:sz w:val="24"/>
          <w:szCs w:val="24"/>
        </w:rPr>
      </w:pPr>
    </w:p>
    <w:p w14:paraId="19D72568" w14:textId="381B0ED6" w:rsidR="007C3BE0" w:rsidRDefault="007C3BE0" w:rsidP="007C3BE0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Joanna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Garbula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UWM</w:t>
      </w:r>
    </w:p>
    <w:p w14:paraId="0C36A45A" w14:textId="0360EAC4" w:rsidR="007C3BE0" w:rsidRPr="00D0352C" w:rsidRDefault="007C3BE0" w:rsidP="007C3BE0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komisji habilitacyjnej</w:t>
      </w:r>
    </w:p>
    <w:sectPr w:rsidR="007C3BE0" w:rsidRPr="00D0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6A"/>
    <w:rsid w:val="000551EE"/>
    <w:rsid w:val="001379D0"/>
    <w:rsid w:val="003A415D"/>
    <w:rsid w:val="004A333E"/>
    <w:rsid w:val="00533CC8"/>
    <w:rsid w:val="00544A3B"/>
    <w:rsid w:val="005721A2"/>
    <w:rsid w:val="005D6FE4"/>
    <w:rsid w:val="005F0B3F"/>
    <w:rsid w:val="006A2C16"/>
    <w:rsid w:val="00706CAC"/>
    <w:rsid w:val="0071190B"/>
    <w:rsid w:val="007A1D6A"/>
    <w:rsid w:val="007C3BE0"/>
    <w:rsid w:val="00B00537"/>
    <w:rsid w:val="00CB4CDB"/>
    <w:rsid w:val="00CD0879"/>
    <w:rsid w:val="00D0352C"/>
    <w:rsid w:val="00DF7F02"/>
    <w:rsid w:val="00E407FA"/>
    <w:rsid w:val="00F50D12"/>
    <w:rsid w:val="00F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D4E7"/>
  <w15:docId w15:val="{FF84919B-A654-46BA-AB75-158117CC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0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Garbula</dc:creator>
  <cp:lastModifiedBy>Izabela Małek</cp:lastModifiedBy>
  <cp:revision>6</cp:revision>
  <cp:lastPrinted>2020-10-13T06:44:00Z</cp:lastPrinted>
  <dcterms:created xsi:type="dcterms:W3CDTF">2020-10-08T13:09:00Z</dcterms:created>
  <dcterms:modified xsi:type="dcterms:W3CDTF">2020-10-13T06:45:00Z</dcterms:modified>
</cp:coreProperties>
</file>