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A4" w:rsidRPr="008310A4" w:rsidRDefault="008310A4" w:rsidP="008310A4">
      <w:r w:rsidRPr="008310A4">
        <w:rPr>
          <w:b/>
          <w:bCs/>
          <w:i/>
          <w:iCs/>
        </w:rPr>
        <w:t>Wydziałowa Komisja ds. Rozwoju:</w:t>
      </w:r>
    </w:p>
    <w:p w:rsidR="008310A4" w:rsidRPr="008310A4" w:rsidRDefault="008310A4" w:rsidP="008310A4">
      <w:r w:rsidRPr="008310A4">
        <w:t xml:space="preserve">dr Cezary Kurkowski - </w:t>
      </w:r>
      <w:r w:rsidRPr="008310A4">
        <w:rPr>
          <w:i/>
          <w:iCs/>
        </w:rPr>
        <w:t>przewodniczący</w:t>
      </w:r>
    </w:p>
    <w:p w:rsidR="008310A4" w:rsidRPr="008310A4" w:rsidRDefault="008310A4" w:rsidP="008310A4">
      <w:r w:rsidRPr="008310A4">
        <w:t xml:space="preserve">dr Beata </w:t>
      </w:r>
      <w:proofErr w:type="spellStart"/>
      <w:r w:rsidRPr="008310A4">
        <w:t>Adrjan</w:t>
      </w:r>
      <w:proofErr w:type="spellEnd"/>
    </w:p>
    <w:p w:rsidR="008310A4" w:rsidRPr="008310A4" w:rsidRDefault="008310A4" w:rsidP="008310A4">
      <w:r w:rsidRPr="008310A4">
        <w:t>dr Katarzyna Białobrzeska</w:t>
      </w:r>
    </w:p>
    <w:p w:rsidR="008310A4" w:rsidRPr="008310A4" w:rsidRDefault="008310A4" w:rsidP="008310A4">
      <w:r w:rsidRPr="008310A4">
        <w:t xml:space="preserve">dr Monika </w:t>
      </w:r>
      <w:proofErr w:type="spellStart"/>
      <w:r w:rsidRPr="008310A4">
        <w:t>Grochalska</w:t>
      </w:r>
      <w:proofErr w:type="spellEnd"/>
    </w:p>
    <w:p w:rsidR="008310A4" w:rsidRPr="008310A4" w:rsidRDefault="008310A4" w:rsidP="008310A4">
      <w:r w:rsidRPr="008310A4">
        <w:t>dr Wojciech Kotowicz</w:t>
      </w:r>
    </w:p>
    <w:p w:rsidR="008310A4" w:rsidRPr="008310A4" w:rsidRDefault="008310A4" w:rsidP="008310A4">
      <w:r w:rsidRPr="008310A4">
        <w:t>dr Monika Maciejewska</w:t>
      </w:r>
    </w:p>
    <w:p w:rsidR="008310A4" w:rsidRPr="008310A4" w:rsidRDefault="008310A4" w:rsidP="008310A4">
      <w:r w:rsidRPr="008310A4">
        <w:t>dr Tomasz Nowakowski</w:t>
      </w:r>
    </w:p>
    <w:p w:rsidR="008310A4" w:rsidRPr="008310A4" w:rsidRDefault="008310A4" w:rsidP="008310A4">
      <w:r w:rsidRPr="008310A4">
        <w:t xml:space="preserve">mgr Lidia </w:t>
      </w:r>
      <w:proofErr w:type="spellStart"/>
      <w:r w:rsidRPr="008310A4">
        <w:t>Bielinis</w:t>
      </w:r>
      <w:proofErr w:type="spellEnd"/>
    </w:p>
    <w:p w:rsidR="008310A4" w:rsidRPr="008310A4" w:rsidRDefault="008310A4" w:rsidP="008310A4">
      <w:r w:rsidRPr="008310A4">
        <w:t> </w:t>
      </w:r>
    </w:p>
    <w:p w:rsidR="008310A4" w:rsidRPr="008310A4" w:rsidRDefault="008310A4" w:rsidP="008310A4">
      <w:r w:rsidRPr="008310A4">
        <w:rPr>
          <w:b/>
          <w:bCs/>
          <w:i/>
          <w:iCs/>
        </w:rPr>
        <w:t>Wydziałowa Komisja ds. Kształcenia:</w:t>
      </w:r>
    </w:p>
    <w:p w:rsidR="008310A4" w:rsidRPr="008310A4" w:rsidRDefault="008310A4" w:rsidP="008310A4">
      <w:r w:rsidRPr="008310A4">
        <w:t xml:space="preserve">dr Cezary Kurkowski – </w:t>
      </w:r>
      <w:r w:rsidRPr="008310A4">
        <w:rPr>
          <w:i/>
          <w:iCs/>
        </w:rPr>
        <w:t>przewodniczący</w:t>
      </w:r>
    </w:p>
    <w:p w:rsidR="008310A4" w:rsidRPr="008310A4" w:rsidRDefault="008310A4" w:rsidP="008310A4">
      <w:r w:rsidRPr="008310A4">
        <w:t xml:space="preserve">dr hab. Marcin </w:t>
      </w:r>
      <w:proofErr w:type="spellStart"/>
      <w:r w:rsidRPr="008310A4">
        <w:t>Chełminiak</w:t>
      </w:r>
      <w:proofErr w:type="spellEnd"/>
      <w:r w:rsidRPr="008310A4">
        <w:t xml:space="preserve">, prof. UWM – </w:t>
      </w:r>
      <w:r w:rsidRPr="008310A4">
        <w:rPr>
          <w:i/>
          <w:iCs/>
        </w:rPr>
        <w:t>zastępca przewodniczącego</w:t>
      </w:r>
    </w:p>
    <w:p w:rsidR="008310A4" w:rsidRPr="008310A4" w:rsidRDefault="008310A4" w:rsidP="008310A4">
      <w:r w:rsidRPr="008310A4">
        <w:t xml:space="preserve">dr Katarzyna </w:t>
      </w:r>
      <w:proofErr w:type="spellStart"/>
      <w:r w:rsidRPr="008310A4">
        <w:t>Ćwirynkało</w:t>
      </w:r>
      <w:proofErr w:type="spellEnd"/>
    </w:p>
    <w:p w:rsidR="008310A4" w:rsidRPr="008310A4" w:rsidRDefault="008310A4" w:rsidP="008310A4">
      <w:r w:rsidRPr="008310A4">
        <w:t xml:space="preserve">dr Małgorzata </w:t>
      </w:r>
      <w:proofErr w:type="spellStart"/>
      <w:r w:rsidRPr="008310A4">
        <w:t>Dagiel</w:t>
      </w:r>
      <w:proofErr w:type="spellEnd"/>
    </w:p>
    <w:p w:rsidR="008310A4" w:rsidRPr="008310A4" w:rsidRDefault="008310A4" w:rsidP="008310A4">
      <w:r w:rsidRPr="008310A4">
        <w:t xml:space="preserve">dr Maciej </w:t>
      </w:r>
      <w:proofErr w:type="spellStart"/>
      <w:r w:rsidRPr="008310A4">
        <w:t>Hartliński</w:t>
      </w:r>
      <w:proofErr w:type="spellEnd"/>
    </w:p>
    <w:p w:rsidR="008310A4" w:rsidRPr="008310A4" w:rsidRDefault="008310A4" w:rsidP="008310A4">
      <w:r w:rsidRPr="008310A4">
        <w:t xml:space="preserve">dr Martyna </w:t>
      </w:r>
      <w:proofErr w:type="spellStart"/>
      <w:r w:rsidRPr="008310A4">
        <w:t>Kotyśko</w:t>
      </w:r>
      <w:proofErr w:type="spellEnd"/>
    </w:p>
    <w:p w:rsidR="008310A4" w:rsidRPr="008310A4" w:rsidRDefault="008310A4" w:rsidP="008310A4">
      <w:r w:rsidRPr="008310A4">
        <w:t xml:space="preserve">dr Aldona </w:t>
      </w:r>
      <w:proofErr w:type="spellStart"/>
      <w:r w:rsidRPr="008310A4">
        <w:t>Małyska</w:t>
      </w:r>
      <w:proofErr w:type="spellEnd"/>
    </w:p>
    <w:p w:rsidR="008310A4" w:rsidRPr="008310A4" w:rsidRDefault="008310A4" w:rsidP="008310A4">
      <w:r w:rsidRPr="008310A4">
        <w:t>dr Tomasz Nowakowski</w:t>
      </w:r>
    </w:p>
    <w:p w:rsidR="008310A4" w:rsidRPr="008310A4" w:rsidRDefault="008310A4" w:rsidP="008310A4">
      <w:r w:rsidRPr="008310A4">
        <w:t xml:space="preserve">dr Elżbieta </w:t>
      </w:r>
      <w:proofErr w:type="spellStart"/>
      <w:r w:rsidRPr="008310A4">
        <w:t>Subocz</w:t>
      </w:r>
      <w:proofErr w:type="spellEnd"/>
    </w:p>
    <w:p w:rsidR="008310A4" w:rsidRPr="008310A4" w:rsidRDefault="008310A4" w:rsidP="008310A4">
      <w:r w:rsidRPr="008310A4">
        <w:t>dr Magdalena Zmysłowska</w:t>
      </w:r>
    </w:p>
    <w:p w:rsidR="008310A4" w:rsidRPr="008310A4" w:rsidRDefault="008310A4" w:rsidP="008310A4">
      <w:r w:rsidRPr="008310A4">
        <w:t>mgr Beata Jaworowska</w:t>
      </w:r>
    </w:p>
    <w:p w:rsidR="008310A4" w:rsidRPr="008310A4" w:rsidRDefault="008310A4" w:rsidP="008310A4">
      <w:r w:rsidRPr="008310A4">
        <w:t>mgr Magdalena Jaworowska-Walczak</w:t>
      </w:r>
    </w:p>
    <w:p w:rsidR="008310A4" w:rsidRPr="008310A4" w:rsidRDefault="008310A4" w:rsidP="008310A4">
      <w:r w:rsidRPr="008310A4">
        <w:t xml:space="preserve">Aleksandra Kaczyńska – </w:t>
      </w:r>
      <w:r w:rsidRPr="008310A4">
        <w:rPr>
          <w:i/>
          <w:iCs/>
        </w:rPr>
        <w:t>przedstawicielka studentów</w:t>
      </w:r>
    </w:p>
    <w:p w:rsidR="008310A4" w:rsidRPr="008310A4" w:rsidRDefault="008310A4" w:rsidP="008310A4">
      <w:r w:rsidRPr="008310A4">
        <w:t> </w:t>
      </w:r>
    </w:p>
    <w:p w:rsidR="008310A4" w:rsidRPr="008310A4" w:rsidRDefault="008310A4" w:rsidP="008310A4">
      <w:r w:rsidRPr="008310A4">
        <w:rPr>
          <w:b/>
          <w:bCs/>
          <w:i/>
          <w:iCs/>
        </w:rPr>
        <w:t>Wydziałowy Zespół ds. Zapewnienia Jakości Kształcenia:</w:t>
      </w:r>
    </w:p>
    <w:p w:rsidR="008310A4" w:rsidRPr="008310A4" w:rsidRDefault="008310A4" w:rsidP="008310A4">
      <w:r w:rsidRPr="008310A4">
        <w:t xml:space="preserve">dr Iwona Myśliwczyk – </w:t>
      </w:r>
      <w:r w:rsidRPr="008310A4">
        <w:rPr>
          <w:i/>
          <w:iCs/>
        </w:rPr>
        <w:t>przewodnicząca</w:t>
      </w:r>
    </w:p>
    <w:p w:rsidR="008310A4" w:rsidRPr="008310A4" w:rsidRDefault="008310A4" w:rsidP="008310A4">
      <w:r w:rsidRPr="008310A4">
        <w:t xml:space="preserve">dr Małgorzata </w:t>
      </w:r>
      <w:proofErr w:type="spellStart"/>
      <w:r w:rsidRPr="008310A4">
        <w:t>Ciczkowska-Giedziun</w:t>
      </w:r>
      <w:proofErr w:type="spellEnd"/>
    </w:p>
    <w:p w:rsidR="008310A4" w:rsidRPr="008310A4" w:rsidRDefault="008310A4" w:rsidP="008310A4">
      <w:r w:rsidRPr="008310A4">
        <w:t>dr Alina Kalinowska</w:t>
      </w:r>
    </w:p>
    <w:p w:rsidR="008310A4" w:rsidRPr="008310A4" w:rsidRDefault="008310A4" w:rsidP="008310A4">
      <w:r w:rsidRPr="008310A4">
        <w:t>dr Monika Maciejewska</w:t>
      </w:r>
    </w:p>
    <w:p w:rsidR="008310A4" w:rsidRPr="008310A4" w:rsidRDefault="008310A4" w:rsidP="008310A4">
      <w:r w:rsidRPr="008310A4">
        <w:t>dr Wiktor Sawczuk</w:t>
      </w:r>
    </w:p>
    <w:p w:rsidR="008310A4" w:rsidRPr="008310A4" w:rsidRDefault="008310A4" w:rsidP="008310A4">
      <w:r w:rsidRPr="008310A4">
        <w:lastRenderedPageBreak/>
        <w:t>dr Radosław Sierocki</w:t>
      </w:r>
    </w:p>
    <w:p w:rsidR="008310A4" w:rsidRPr="008310A4" w:rsidRDefault="008310A4" w:rsidP="008310A4">
      <w:r w:rsidRPr="008310A4">
        <w:t xml:space="preserve">dr Izabela </w:t>
      </w:r>
      <w:proofErr w:type="spellStart"/>
      <w:r w:rsidRPr="008310A4">
        <w:t>Szatrawska</w:t>
      </w:r>
      <w:proofErr w:type="spellEnd"/>
    </w:p>
    <w:p w:rsidR="008310A4" w:rsidRPr="008310A4" w:rsidRDefault="008310A4" w:rsidP="008310A4">
      <w:r w:rsidRPr="008310A4">
        <w:t xml:space="preserve">dr Karolina </w:t>
      </w:r>
      <w:proofErr w:type="spellStart"/>
      <w:r w:rsidRPr="008310A4">
        <w:t>Tybuchowska-Hartlińska</w:t>
      </w:r>
      <w:proofErr w:type="spellEnd"/>
    </w:p>
    <w:p w:rsidR="008310A4" w:rsidRPr="008310A4" w:rsidRDefault="008310A4" w:rsidP="008310A4">
      <w:r w:rsidRPr="008310A4">
        <w:t xml:space="preserve">dr Marcin Warmiński – </w:t>
      </w:r>
      <w:r w:rsidRPr="008310A4">
        <w:rPr>
          <w:i/>
          <w:iCs/>
        </w:rPr>
        <w:t>członek Uczelnianego Zespołu ds. Zapewnienia Jakości Kształcenia</w:t>
      </w:r>
    </w:p>
    <w:p w:rsidR="008310A4" w:rsidRPr="008310A4" w:rsidRDefault="008310A4" w:rsidP="008310A4">
      <w:r w:rsidRPr="008310A4">
        <w:t>mgr Artur Murach</w:t>
      </w:r>
    </w:p>
    <w:p w:rsidR="008310A4" w:rsidRPr="008310A4" w:rsidRDefault="008310A4" w:rsidP="008310A4">
      <w:r w:rsidRPr="008310A4">
        <w:t xml:space="preserve">Patryk </w:t>
      </w:r>
      <w:proofErr w:type="spellStart"/>
      <w:r w:rsidRPr="008310A4">
        <w:t>Pałyzga</w:t>
      </w:r>
      <w:proofErr w:type="spellEnd"/>
      <w:r w:rsidRPr="008310A4">
        <w:t xml:space="preserve"> – </w:t>
      </w:r>
      <w:r w:rsidRPr="008310A4">
        <w:rPr>
          <w:i/>
          <w:iCs/>
        </w:rPr>
        <w:t>przedstawiciel studentów</w:t>
      </w:r>
    </w:p>
    <w:p w:rsidR="008310A4" w:rsidRPr="008310A4" w:rsidRDefault="008310A4" w:rsidP="008310A4">
      <w:r w:rsidRPr="008310A4">
        <w:t> </w:t>
      </w:r>
    </w:p>
    <w:p w:rsidR="008310A4" w:rsidRPr="008310A4" w:rsidRDefault="008310A4" w:rsidP="008310A4">
      <w:r w:rsidRPr="008310A4">
        <w:rPr>
          <w:b/>
          <w:bCs/>
          <w:i/>
          <w:iCs/>
        </w:rPr>
        <w:t>Wydziałowy Zespół ds. Oceny Jakości Kształcenia;</w:t>
      </w:r>
    </w:p>
    <w:p w:rsidR="008310A4" w:rsidRPr="008310A4" w:rsidRDefault="008310A4" w:rsidP="008310A4">
      <w:r w:rsidRPr="008310A4">
        <w:t xml:space="preserve">dr Krzysztof </w:t>
      </w:r>
      <w:proofErr w:type="spellStart"/>
      <w:r w:rsidRPr="008310A4">
        <w:t>Żęgota</w:t>
      </w:r>
      <w:proofErr w:type="spellEnd"/>
      <w:r w:rsidRPr="008310A4">
        <w:t xml:space="preserve"> – </w:t>
      </w:r>
      <w:r w:rsidRPr="008310A4">
        <w:rPr>
          <w:i/>
          <w:iCs/>
        </w:rPr>
        <w:t>przewodniczący</w:t>
      </w:r>
    </w:p>
    <w:p w:rsidR="008310A4" w:rsidRPr="008310A4" w:rsidRDefault="008310A4" w:rsidP="008310A4">
      <w:r w:rsidRPr="008310A4">
        <w:t>dr hab. Dorota Zaworska-</w:t>
      </w:r>
      <w:proofErr w:type="spellStart"/>
      <w:r w:rsidRPr="008310A4">
        <w:t>Nikoniuk</w:t>
      </w:r>
      <w:proofErr w:type="spellEnd"/>
    </w:p>
    <w:p w:rsidR="008310A4" w:rsidRPr="008310A4" w:rsidRDefault="008310A4" w:rsidP="008310A4">
      <w:r w:rsidRPr="008310A4">
        <w:t>dr  Małgorzata Dankowska-Kosman</w:t>
      </w:r>
    </w:p>
    <w:p w:rsidR="008310A4" w:rsidRPr="008310A4" w:rsidRDefault="008310A4" w:rsidP="008310A4">
      <w:r w:rsidRPr="008310A4">
        <w:t>dr Beata Tomaszewska-Hołub</w:t>
      </w:r>
    </w:p>
    <w:p w:rsidR="008310A4" w:rsidRPr="008310A4" w:rsidRDefault="008310A4" w:rsidP="008310A4">
      <w:r w:rsidRPr="008310A4">
        <w:t xml:space="preserve">mgr Małgorzata </w:t>
      </w:r>
      <w:proofErr w:type="spellStart"/>
      <w:r w:rsidRPr="008310A4">
        <w:t>Trybalska</w:t>
      </w:r>
      <w:proofErr w:type="spellEnd"/>
    </w:p>
    <w:p w:rsidR="008310A4" w:rsidRPr="008310A4" w:rsidRDefault="008310A4" w:rsidP="008310A4">
      <w:r w:rsidRPr="008310A4">
        <w:t> </w:t>
      </w:r>
    </w:p>
    <w:p w:rsidR="008310A4" w:rsidRPr="008310A4" w:rsidRDefault="008310A4" w:rsidP="008310A4">
      <w:r w:rsidRPr="008310A4">
        <w:rPr>
          <w:b/>
          <w:bCs/>
          <w:i/>
          <w:iCs/>
        </w:rPr>
        <w:t>Wydziałowy Zespół ds. transferu informacji:</w:t>
      </w:r>
    </w:p>
    <w:p w:rsidR="008310A4" w:rsidRPr="008310A4" w:rsidRDefault="008310A4" w:rsidP="008310A4">
      <w:r w:rsidRPr="008310A4">
        <w:t>dr Tomasz Nowakowski – przewodniczący</w:t>
      </w:r>
    </w:p>
    <w:p w:rsidR="008310A4" w:rsidRPr="008310A4" w:rsidRDefault="008310A4" w:rsidP="008310A4">
      <w:r w:rsidRPr="008310A4">
        <w:t>dr Joanna Dziekońska</w:t>
      </w:r>
    </w:p>
    <w:p w:rsidR="008310A4" w:rsidRPr="008310A4" w:rsidRDefault="008310A4" w:rsidP="008310A4">
      <w:r w:rsidRPr="008310A4">
        <w:t xml:space="preserve">dr Tomasz </w:t>
      </w:r>
      <w:proofErr w:type="spellStart"/>
      <w:r w:rsidRPr="008310A4">
        <w:t>Gajowniczek</w:t>
      </w:r>
      <w:proofErr w:type="spellEnd"/>
    </w:p>
    <w:p w:rsidR="008310A4" w:rsidRPr="008310A4" w:rsidRDefault="008310A4" w:rsidP="008310A4">
      <w:r w:rsidRPr="008310A4">
        <w:t xml:space="preserve">dr Joanna </w:t>
      </w:r>
      <w:proofErr w:type="spellStart"/>
      <w:r w:rsidRPr="008310A4">
        <w:t>Frankowiak</w:t>
      </w:r>
      <w:proofErr w:type="spellEnd"/>
    </w:p>
    <w:p w:rsidR="008310A4" w:rsidRPr="008310A4" w:rsidRDefault="008310A4" w:rsidP="008310A4">
      <w:r w:rsidRPr="008310A4">
        <w:t xml:space="preserve">mgr Lidia </w:t>
      </w:r>
      <w:proofErr w:type="spellStart"/>
      <w:r w:rsidRPr="008310A4">
        <w:t>Bielinis</w:t>
      </w:r>
      <w:proofErr w:type="spellEnd"/>
    </w:p>
    <w:p w:rsidR="008310A4" w:rsidRPr="008310A4" w:rsidRDefault="008310A4" w:rsidP="008310A4">
      <w:r w:rsidRPr="008310A4">
        <w:t>mgr Aleksandra Kurkowska</w:t>
      </w:r>
    </w:p>
    <w:p w:rsidR="008310A4" w:rsidRPr="008310A4" w:rsidRDefault="008310A4" w:rsidP="008310A4">
      <w:r w:rsidRPr="008310A4">
        <w:t xml:space="preserve">mgr Anna </w:t>
      </w:r>
      <w:proofErr w:type="spellStart"/>
      <w:r w:rsidRPr="008310A4">
        <w:t>Szmalc</w:t>
      </w:r>
      <w:proofErr w:type="spellEnd"/>
    </w:p>
    <w:p w:rsidR="008310A4" w:rsidRPr="008310A4" w:rsidRDefault="008310A4" w:rsidP="008310A4">
      <w:r w:rsidRPr="008310A4">
        <w:t> </w:t>
      </w:r>
    </w:p>
    <w:p w:rsidR="008310A4" w:rsidRPr="008310A4" w:rsidRDefault="008310A4" w:rsidP="008310A4">
      <w:r w:rsidRPr="008310A4">
        <w:t> </w:t>
      </w:r>
    </w:p>
    <w:p w:rsidR="008310A4" w:rsidRPr="008310A4" w:rsidRDefault="008310A4" w:rsidP="008310A4">
      <w:r w:rsidRPr="008310A4">
        <w:rPr>
          <w:b/>
          <w:bCs/>
          <w:i/>
          <w:iCs/>
        </w:rPr>
        <w:t>Komisja Kwalifikacyjna Wydziału Nauk Społecznych:</w:t>
      </w:r>
    </w:p>
    <w:p w:rsidR="008310A4" w:rsidRPr="008310A4" w:rsidRDefault="008310A4" w:rsidP="008310A4">
      <w:r w:rsidRPr="008310A4">
        <w:t xml:space="preserve">dr Tomasz Nowakowski – </w:t>
      </w:r>
      <w:r w:rsidRPr="008310A4">
        <w:rPr>
          <w:i/>
          <w:iCs/>
        </w:rPr>
        <w:t>przewodniczący</w:t>
      </w:r>
    </w:p>
    <w:p w:rsidR="008310A4" w:rsidRPr="008310A4" w:rsidRDefault="008310A4" w:rsidP="008310A4">
      <w:r w:rsidRPr="008310A4">
        <w:t>dr Marcin Warmiński</w:t>
      </w:r>
    </w:p>
    <w:p w:rsidR="008310A4" w:rsidRPr="008310A4" w:rsidRDefault="008310A4" w:rsidP="008310A4">
      <w:r w:rsidRPr="008310A4">
        <w:t>mgr Henryk Prus</w:t>
      </w:r>
    </w:p>
    <w:p w:rsidR="008310A4" w:rsidRPr="008310A4" w:rsidRDefault="008310A4" w:rsidP="008310A4">
      <w:r w:rsidRPr="008310A4">
        <w:t xml:space="preserve">mgr Anna </w:t>
      </w:r>
      <w:proofErr w:type="spellStart"/>
      <w:r w:rsidRPr="008310A4">
        <w:t>Szmalc</w:t>
      </w:r>
      <w:proofErr w:type="spellEnd"/>
    </w:p>
    <w:p w:rsidR="008310A4" w:rsidRPr="008310A4" w:rsidRDefault="008310A4" w:rsidP="008310A4">
      <w:r w:rsidRPr="008310A4">
        <w:t> </w:t>
      </w:r>
    </w:p>
    <w:p w:rsidR="008310A4" w:rsidRPr="008310A4" w:rsidRDefault="008310A4" w:rsidP="008310A4">
      <w:r w:rsidRPr="008310A4">
        <w:rPr>
          <w:b/>
          <w:bCs/>
          <w:i/>
          <w:iCs/>
        </w:rPr>
        <w:t>Administratorzy elektronicznych systemów dostępu do obiektów:</w:t>
      </w:r>
    </w:p>
    <w:p w:rsidR="008310A4" w:rsidRPr="008310A4" w:rsidRDefault="008310A4" w:rsidP="008310A4">
      <w:r w:rsidRPr="008310A4">
        <w:lastRenderedPageBreak/>
        <w:t>dr Tomasz Nowakowski</w:t>
      </w:r>
    </w:p>
    <w:p w:rsidR="008310A4" w:rsidRPr="008310A4" w:rsidRDefault="008310A4" w:rsidP="008310A4">
      <w:r w:rsidRPr="008310A4">
        <w:t>mgr inż.  Henryk Prus</w:t>
      </w:r>
    </w:p>
    <w:p w:rsidR="008310A4" w:rsidRPr="008310A4" w:rsidRDefault="008310A4" w:rsidP="008310A4">
      <w:r w:rsidRPr="008310A4">
        <w:t> </w:t>
      </w:r>
    </w:p>
    <w:p w:rsidR="008310A4" w:rsidRPr="008310A4" w:rsidRDefault="008310A4" w:rsidP="008310A4">
      <w:r w:rsidRPr="008310A4">
        <w:rPr>
          <w:b/>
          <w:bCs/>
          <w:i/>
          <w:iCs/>
        </w:rPr>
        <w:t>Rada Programowa Akademickiego Ośrodka Pomocy Psychologicznej</w:t>
      </w:r>
    </w:p>
    <w:p w:rsidR="008310A4" w:rsidRPr="008310A4" w:rsidRDefault="008310A4" w:rsidP="008310A4">
      <w:r w:rsidRPr="008310A4">
        <w:rPr>
          <w:b/>
          <w:bCs/>
          <w:i/>
          <w:iCs/>
        </w:rPr>
        <w:t>i Terapii EMPATIA:</w:t>
      </w:r>
    </w:p>
    <w:p w:rsidR="008310A4" w:rsidRPr="008310A4" w:rsidRDefault="008310A4" w:rsidP="008310A4">
      <w:r w:rsidRPr="008310A4">
        <w:t xml:space="preserve">dr hab. Beata </w:t>
      </w:r>
      <w:proofErr w:type="spellStart"/>
      <w:r w:rsidRPr="008310A4">
        <w:t>Krzywosz</w:t>
      </w:r>
      <w:proofErr w:type="spellEnd"/>
      <w:r w:rsidRPr="008310A4">
        <w:t xml:space="preserve">-Rynkiewicz, prof. UWM – </w:t>
      </w:r>
      <w:r w:rsidRPr="008310A4">
        <w:rPr>
          <w:i/>
          <w:iCs/>
        </w:rPr>
        <w:t>przewodnicząca</w:t>
      </w:r>
    </w:p>
    <w:p w:rsidR="008310A4" w:rsidRPr="008310A4" w:rsidRDefault="008310A4" w:rsidP="008310A4">
      <w:r w:rsidRPr="008310A4">
        <w:t>dr Alina Rozłucka - honorowa przewodnicząca</w:t>
      </w:r>
    </w:p>
    <w:p w:rsidR="008310A4" w:rsidRPr="008310A4" w:rsidRDefault="008310A4" w:rsidP="008310A4">
      <w:r w:rsidRPr="008310A4">
        <w:t>dr Monika Suska-Kuźmicka - sekretarz</w:t>
      </w:r>
    </w:p>
    <w:p w:rsidR="008310A4" w:rsidRPr="008310A4" w:rsidRDefault="008310A4" w:rsidP="008310A4">
      <w:r w:rsidRPr="008310A4">
        <w:t>dr Małgorzata Obara-Gołębiowska</w:t>
      </w:r>
    </w:p>
    <w:p w:rsidR="008310A4" w:rsidRPr="008310A4" w:rsidRDefault="008310A4" w:rsidP="008310A4">
      <w:r w:rsidRPr="008310A4">
        <w:t xml:space="preserve">dr Joanna </w:t>
      </w:r>
      <w:proofErr w:type="spellStart"/>
      <w:r w:rsidRPr="008310A4">
        <w:t>Frankowiak</w:t>
      </w:r>
      <w:proofErr w:type="spellEnd"/>
    </w:p>
    <w:p w:rsidR="008310A4" w:rsidRPr="008310A4" w:rsidRDefault="008310A4" w:rsidP="008310A4">
      <w:r w:rsidRPr="008310A4">
        <w:t xml:space="preserve">dr Lidia </w:t>
      </w:r>
      <w:proofErr w:type="spellStart"/>
      <w:r w:rsidRPr="008310A4">
        <w:t>Willan-Horla</w:t>
      </w:r>
      <w:proofErr w:type="spellEnd"/>
    </w:p>
    <w:p w:rsidR="008310A4" w:rsidRPr="008310A4" w:rsidRDefault="008310A4" w:rsidP="008310A4">
      <w:r w:rsidRPr="008310A4">
        <w:t>dr Cezary Kurkowski</w:t>
      </w:r>
    </w:p>
    <w:p w:rsidR="008310A4" w:rsidRPr="008310A4" w:rsidRDefault="008310A4" w:rsidP="008310A4">
      <w:r w:rsidRPr="008310A4">
        <w:t xml:space="preserve">mgr Ryszard Jabłoński – </w:t>
      </w:r>
      <w:r w:rsidRPr="008310A4">
        <w:rPr>
          <w:i/>
          <w:iCs/>
        </w:rPr>
        <w:t xml:space="preserve">kierownik </w:t>
      </w:r>
      <w:proofErr w:type="spellStart"/>
      <w:r w:rsidRPr="008310A4">
        <w:rPr>
          <w:i/>
          <w:iCs/>
        </w:rPr>
        <w:t>AOPPiT</w:t>
      </w:r>
      <w:proofErr w:type="spellEnd"/>
    </w:p>
    <w:p w:rsidR="008310A4" w:rsidRPr="008310A4" w:rsidRDefault="008310A4" w:rsidP="008310A4">
      <w:r w:rsidRPr="008310A4">
        <w:rPr>
          <w:i/>
          <w:iCs/>
        </w:rPr>
        <w:t> </w:t>
      </w:r>
    </w:p>
    <w:p w:rsidR="008310A4" w:rsidRPr="008310A4" w:rsidRDefault="008310A4" w:rsidP="008310A4">
      <w:r w:rsidRPr="008310A4">
        <w:rPr>
          <w:b/>
          <w:bCs/>
          <w:i/>
          <w:iCs/>
        </w:rPr>
        <w:t>Pełnomocnik Dziekana ds. Kół Naukowych:</w:t>
      </w:r>
      <w:r w:rsidRPr="008310A4">
        <w:t xml:space="preserve"> dr Izabela </w:t>
      </w:r>
      <w:proofErr w:type="spellStart"/>
      <w:r w:rsidRPr="008310A4">
        <w:t>Szatrawska</w:t>
      </w:r>
      <w:proofErr w:type="spellEnd"/>
    </w:p>
    <w:p w:rsidR="008310A4" w:rsidRPr="008310A4" w:rsidRDefault="008310A4" w:rsidP="008310A4">
      <w:r w:rsidRPr="008310A4">
        <w:rPr>
          <w:b/>
          <w:bCs/>
          <w:i/>
          <w:iCs/>
        </w:rPr>
        <w:t>Pełnomocnik Dziekana ds. Osób z Niepełnosprawnością:</w:t>
      </w:r>
      <w:r w:rsidRPr="008310A4">
        <w:t xml:space="preserve"> dr Katarzyna </w:t>
      </w:r>
      <w:proofErr w:type="spellStart"/>
      <w:r w:rsidRPr="008310A4">
        <w:t>Ćwirynkało</w:t>
      </w:r>
      <w:proofErr w:type="spellEnd"/>
    </w:p>
    <w:p w:rsidR="008310A4" w:rsidRPr="008310A4" w:rsidRDefault="008310A4" w:rsidP="008310A4">
      <w:r w:rsidRPr="008310A4">
        <w:rPr>
          <w:b/>
          <w:bCs/>
          <w:i/>
          <w:iCs/>
        </w:rPr>
        <w:t xml:space="preserve">Wydziałowy  Koordynator  Programów  ERASMUS+ i MOST: </w:t>
      </w:r>
      <w:r w:rsidRPr="008310A4">
        <w:t xml:space="preserve">dr Monika </w:t>
      </w:r>
      <w:proofErr w:type="spellStart"/>
      <w:r w:rsidRPr="008310A4">
        <w:t>Grochalska</w:t>
      </w:r>
      <w:proofErr w:type="spellEnd"/>
    </w:p>
    <w:p w:rsidR="008310A4" w:rsidRPr="008310A4" w:rsidRDefault="008310A4" w:rsidP="008310A4">
      <w:r w:rsidRPr="008310A4">
        <w:rPr>
          <w:b/>
          <w:bCs/>
          <w:i/>
          <w:iCs/>
        </w:rPr>
        <w:t>Wydziałowy  Koordynator  Praktyk:</w:t>
      </w:r>
      <w:r w:rsidRPr="008310A4">
        <w:t xml:space="preserve"> dr Beata </w:t>
      </w:r>
      <w:proofErr w:type="spellStart"/>
      <w:r w:rsidRPr="008310A4">
        <w:t>Adrjan</w:t>
      </w:r>
      <w:proofErr w:type="spellEnd"/>
    </w:p>
    <w:p w:rsidR="008310A4" w:rsidRPr="008310A4" w:rsidRDefault="008310A4" w:rsidP="008310A4">
      <w:r w:rsidRPr="008310A4">
        <w:rPr>
          <w:b/>
          <w:bCs/>
          <w:i/>
          <w:iCs/>
        </w:rPr>
        <w:t xml:space="preserve">Administratorzy pracowni komputerowych: </w:t>
      </w:r>
      <w:r w:rsidRPr="008310A4">
        <w:t>dr Tomasz  Nowakowski,  dr Marcin Warmiński</w:t>
      </w:r>
    </w:p>
    <w:p w:rsidR="00EE582B" w:rsidRDefault="00EE582B">
      <w:bookmarkStart w:id="0" w:name="_GoBack"/>
      <w:bookmarkEnd w:id="0"/>
    </w:p>
    <w:sectPr w:rsidR="00EE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5D"/>
    <w:rsid w:val="005C715D"/>
    <w:rsid w:val="008310A4"/>
    <w:rsid w:val="00E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9F048-29E9-4A9D-BAE8-00BDBC79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tomtom</dc:creator>
  <cp:keywords/>
  <dc:description/>
  <cp:lastModifiedBy>tomtom</cp:lastModifiedBy>
  <cp:revision>3</cp:revision>
  <dcterms:created xsi:type="dcterms:W3CDTF">2020-09-17T11:11:00Z</dcterms:created>
  <dcterms:modified xsi:type="dcterms:W3CDTF">2020-09-17T11:11:00Z</dcterms:modified>
</cp:coreProperties>
</file>