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B8" w:rsidRDefault="0013356D" w:rsidP="00BF19B8"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4750435</wp:posOffset>
            </wp:positionH>
            <wp:positionV relativeFrom="paragraph">
              <wp:posOffset>1905</wp:posOffset>
            </wp:positionV>
            <wp:extent cx="1391285" cy="10541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085215" cy="1066800"/>
            <wp:effectExtent l="0" t="0" r="63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9B8" w:rsidRDefault="00BF19B8" w:rsidP="0013356D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Uniwersytet Warmińsko-Mazurski w Olsztynie</w:t>
      </w:r>
      <w:r w:rsidR="0013356D">
        <w:rPr>
          <w:sz w:val="26"/>
          <w:szCs w:val="26"/>
        </w:rPr>
        <w:t xml:space="preserve">                                     </w:t>
      </w:r>
    </w:p>
    <w:p w:rsidR="00BF19B8" w:rsidRDefault="0013356D" w:rsidP="00BF19B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F19B8">
        <w:rPr>
          <w:sz w:val="26"/>
          <w:szCs w:val="26"/>
        </w:rPr>
        <w:t>Wydział Nauk Społecznych</w:t>
      </w:r>
      <w:r>
        <w:rPr>
          <w:noProof/>
          <w:sz w:val="26"/>
          <w:szCs w:val="26"/>
          <w:lang w:eastAsia="pl-PL"/>
        </w:rPr>
        <w:t xml:space="preserve">                                                                                                        </w:t>
      </w:r>
    </w:p>
    <w:p w:rsidR="008C7411" w:rsidRDefault="00BF19B8" w:rsidP="008C7411">
      <w:pPr>
        <w:tabs>
          <w:tab w:val="left" w:pos="6720"/>
        </w:tabs>
        <w:spacing w:line="360" w:lineRule="auto"/>
        <w:jc w:val="center"/>
        <w:rPr>
          <w:b/>
          <w:bCs/>
        </w:rPr>
      </w:pPr>
      <w:r>
        <w:rPr>
          <w:sz w:val="26"/>
          <w:szCs w:val="26"/>
        </w:rPr>
        <w:t xml:space="preserve">  Katedra Pedagogiki Społecznej</w:t>
      </w:r>
      <w:r w:rsidR="008C7411" w:rsidRPr="008C7411">
        <w:rPr>
          <w:b/>
          <w:bCs/>
        </w:rPr>
        <w:t xml:space="preserve"> </w:t>
      </w:r>
    </w:p>
    <w:p w:rsidR="008C7411" w:rsidRDefault="008C7411" w:rsidP="008C7411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:rsidR="008C7411" w:rsidRPr="008C7411" w:rsidRDefault="008C7411" w:rsidP="008C7411">
      <w:pPr>
        <w:tabs>
          <w:tab w:val="left" w:pos="6720"/>
        </w:tabs>
        <w:spacing w:line="360" w:lineRule="auto"/>
        <w:jc w:val="center"/>
        <w:rPr>
          <w:b/>
          <w:bCs/>
        </w:rPr>
      </w:pPr>
      <w:r w:rsidRPr="008C7411">
        <w:rPr>
          <w:b/>
          <w:bCs/>
        </w:rPr>
        <w:t>MIĘDZYNARODOWY DZIEŃ PRACY SOCJALNEJ</w:t>
      </w:r>
    </w:p>
    <w:p w:rsidR="008C7411" w:rsidRPr="008C7411" w:rsidRDefault="008C7411" w:rsidP="008C7411">
      <w:pPr>
        <w:tabs>
          <w:tab w:val="left" w:pos="6720"/>
        </w:tabs>
        <w:spacing w:line="360" w:lineRule="auto"/>
        <w:jc w:val="center"/>
        <w:rPr>
          <w:bCs/>
        </w:rPr>
      </w:pPr>
      <w:r w:rsidRPr="008C7411">
        <w:rPr>
          <w:bCs/>
        </w:rPr>
        <w:t>ORAZ</w:t>
      </w:r>
    </w:p>
    <w:p w:rsidR="008C7411" w:rsidRPr="008C7411" w:rsidRDefault="008C7411" w:rsidP="008C7411">
      <w:pPr>
        <w:tabs>
          <w:tab w:val="left" w:pos="6720"/>
        </w:tabs>
        <w:spacing w:line="360" w:lineRule="auto"/>
        <w:jc w:val="center"/>
        <w:rPr>
          <w:b/>
          <w:bCs/>
        </w:rPr>
      </w:pPr>
      <w:r w:rsidRPr="008C7411">
        <w:rPr>
          <w:b/>
          <w:bCs/>
        </w:rPr>
        <w:t xml:space="preserve">OGÓLNOPOLSKI TYDZIEŃ PRACY SOCJALNEJ </w:t>
      </w:r>
      <w:r w:rsidRPr="008C7411">
        <w:rPr>
          <w:b/>
          <w:bCs/>
        </w:rPr>
        <w:br/>
        <w:t>POLSKIEGO STOWARZYSZENIA SZKÓŁ PRACY SOCJALNEJ</w:t>
      </w:r>
    </w:p>
    <w:p w:rsidR="00BF19B8" w:rsidRDefault="00BF19B8" w:rsidP="00BF19B8">
      <w:pPr>
        <w:pBdr>
          <w:bottom w:val="single" w:sz="12" w:space="1" w:color="000000"/>
        </w:pBdr>
        <w:rPr>
          <w:sz w:val="26"/>
          <w:szCs w:val="26"/>
        </w:rPr>
      </w:pPr>
    </w:p>
    <w:p w:rsidR="00BF19B8" w:rsidRDefault="00BF19B8" w:rsidP="00BF19B8">
      <w:pPr>
        <w:spacing w:line="360" w:lineRule="auto"/>
        <w:rPr>
          <w:smallCaps/>
          <w:sz w:val="26"/>
          <w:szCs w:val="26"/>
        </w:rPr>
      </w:pPr>
    </w:p>
    <w:p w:rsidR="00BF19B8" w:rsidRDefault="00BF19B8" w:rsidP="00BF19B8">
      <w:pPr>
        <w:spacing w:line="36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 Studenckie Koło Naukowe Pracy Socjalnej „Kreatywni”</w:t>
      </w:r>
    </w:p>
    <w:p w:rsidR="00BF19B8" w:rsidRDefault="00BF19B8" w:rsidP="00BF19B8">
      <w:pPr>
        <w:spacing w:line="36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 xml:space="preserve">Koło Naukowe Wolontariatu </w:t>
      </w:r>
    </w:p>
    <w:p w:rsidR="0013356D" w:rsidRDefault="0013356D" w:rsidP="00BF19B8">
      <w:pPr>
        <w:spacing w:line="360" w:lineRule="auto"/>
        <w:jc w:val="center"/>
        <w:rPr>
          <w:sz w:val="26"/>
          <w:szCs w:val="26"/>
        </w:rPr>
      </w:pPr>
    </w:p>
    <w:p w:rsidR="00BF19B8" w:rsidRDefault="00BF19B8" w:rsidP="00BF19B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ZAPRASZAJĄ DO WZIĘCIA UDZIAŁU </w:t>
      </w:r>
    </w:p>
    <w:p w:rsidR="00BF19B8" w:rsidRDefault="00BF19B8" w:rsidP="00BF19B8">
      <w:pPr>
        <w:spacing w:line="360" w:lineRule="auto"/>
        <w:jc w:val="center"/>
        <w:rPr>
          <w:b/>
          <w:i/>
          <w:sz w:val="36"/>
          <w:szCs w:val="26"/>
        </w:rPr>
      </w:pPr>
      <w:r>
        <w:rPr>
          <w:sz w:val="26"/>
          <w:szCs w:val="26"/>
        </w:rPr>
        <w:t>W SEMINARIUM KÓŁ NAUKOWYCH</w:t>
      </w:r>
    </w:p>
    <w:p w:rsidR="00BF19B8" w:rsidRDefault="00BF19B8" w:rsidP="00BF19B8">
      <w:pPr>
        <w:spacing w:line="360" w:lineRule="auto"/>
        <w:jc w:val="center"/>
        <w:rPr>
          <w:b/>
          <w:i/>
          <w:sz w:val="36"/>
          <w:szCs w:val="26"/>
        </w:rPr>
      </w:pPr>
    </w:p>
    <w:p w:rsidR="00BF19B8" w:rsidRPr="008C7411" w:rsidRDefault="00BF19B8" w:rsidP="00BF19B8">
      <w:pPr>
        <w:tabs>
          <w:tab w:val="left" w:pos="6720"/>
        </w:tabs>
        <w:spacing w:line="360" w:lineRule="auto"/>
        <w:jc w:val="center"/>
        <w:rPr>
          <w:b/>
          <w:i/>
          <w:color w:val="0070C0"/>
          <w:sz w:val="36"/>
          <w:szCs w:val="26"/>
        </w:rPr>
      </w:pPr>
      <w:r w:rsidRPr="008C7411">
        <w:rPr>
          <w:b/>
          <w:bCs/>
          <w:i/>
          <w:color w:val="0070C0"/>
          <w:sz w:val="36"/>
          <w:szCs w:val="26"/>
        </w:rPr>
        <w:t xml:space="preserve">JEDNOSTKA – GRUPA – </w:t>
      </w:r>
      <w:r w:rsidR="00E22961" w:rsidRPr="008C7411">
        <w:rPr>
          <w:b/>
          <w:bCs/>
          <w:i/>
          <w:color w:val="0070C0"/>
          <w:sz w:val="36"/>
          <w:szCs w:val="26"/>
        </w:rPr>
        <w:t>SPOŁECZNOŚĆ LOKALNA</w:t>
      </w:r>
      <w:r w:rsidRPr="008C7411">
        <w:rPr>
          <w:b/>
          <w:bCs/>
          <w:i/>
          <w:color w:val="0070C0"/>
          <w:sz w:val="36"/>
          <w:szCs w:val="26"/>
        </w:rPr>
        <w:t xml:space="preserve"> </w:t>
      </w:r>
      <w:r w:rsidRPr="008C7411">
        <w:rPr>
          <w:b/>
          <w:bCs/>
          <w:i/>
          <w:color w:val="0070C0"/>
          <w:sz w:val="28"/>
          <w:szCs w:val="28"/>
        </w:rPr>
        <w:t>WSPÓŁPRACA W DZIAŁANIACH SPOŁECZNYCH</w:t>
      </w:r>
      <w:r w:rsidRPr="008C7411">
        <w:rPr>
          <w:b/>
          <w:i/>
          <w:color w:val="0070C0"/>
          <w:sz w:val="36"/>
          <w:szCs w:val="26"/>
        </w:rPr>
        <w:t xml:space="preserve"> </w:t>
      </w:r>
    </w:p>
    <w:p w:rsidR="00BF19B8" w:rsidRDefault="00BF19B8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</w:p>
    <w:p w:rsidR="00BF19B8" w:rsidRDefault="0013356D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Seminarium naukowe </w:t>
      </w:r>
      <w:r w:rsidR="00BF19B8">
        <w:rPr>
          <w:sz w:val="26"/>
          <w:szCs w:val="26"/>
        </w:rPr>
        <w:t>odbędzie się dn. 24 marca 2017 r.</w:t>
      </w:r>
    </w:p>
    <w:p w:rsidR="00BF19B8" w:rsidRDefault="00BF19B8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na Wydziale Nauk Społecznych</w:t>
      </w:r>
    </w:p>
    <w:p w:rsidR="00BF19B8" w:rsidRDefault="00BF19B8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Uniwersytetu Warmińsko-Mazurskiego w Olsztynie</w:t>
      </w:r>
    </w:p>
    <w:p w:rsidR="00BF19B8" w:rsidRDefault="00BF19B8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ul. Żołnierska 14, 10-561 Olsztyn</w:t>
      </w:r>
    </w:p>
    <w:p w:rsidR="008C7411" w:rsidRDefault="008C7411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</w:p>
    <w:p w:rsidR="0013356D" w:rsidRDefault="0013356D" w:rsidP="00BF19B8">
      <w:pPr>
        <w:tabs>
          <w:tab w:val="left" w:pos="6720"/>
        </w:tabs>
        <w:spacing w:line="360" w:lineRule="auto"/>
        <w:jc w:val="center"/>
        <w:rPr>
          <w:sz w:val="26"/>
          <w:szCs w:val="26"/>
        </w:rPr>
      </w:pPr>
    </w:p>
    <w:p w:rsidR="0013356D" w:rsidRDefault="0013356D" w:rsidP="0013356D">
      <w:pPr>
        <w:tabs>
          <w:tab w:val="left" w:pos="6720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13356D" w:rsidRDefault="0013356D" w:rsidP="0013356D">
      <w:pPr>
        <w:tabs>
          <w:tab w:val="left" w:pos="6720"/>
        </w:tabs>
        <w:spacing w:line="360" w:lineRule="auto"/>
        <w:jc w:val="center"/>
        <w:rPr>
          <w:b/>
          <w:bCs/>
          <w:sz w:val="26"/>
          <w:szCs w:val="26"/>
        </w:rPr>
      </w:pPr>
    </w:p>
    <w:p w:rsidR="00BF19B8" w:rsidRDefault="0013356D" w:rsidP="00BF19B8">
      <w:pPr>
        <w:tabs>
          <w:tab w:val="left" w:pos="6720"/>
        </w:tabs>
      </w:pPr>
      <w:r w:rsidRPr="0013356D">
        <w:rPr>
          <w:noProof/>
          <w:lang w:eastAsia="pl-PL"/>
        </w:rPr>
        <w:drawing>
          <wp:inline distT="0" distB="0" distL="0" distR="0" wp14:anchorId="1297C0CD" wp14:editId="62CC35C3">
            <wp:extent cx="1104900" cy="979677"/>
            <wp:effectExtent l="0" t="0" r="0" b="0"/>
            <wp:docPr id="8" name="Obraz 8" descr="C:\Users\Małgosia\Desktop\logo_ps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łgosia\Desktop\logo_pss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53" cy="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56D">
        <w:rPr>
          <w:noProof/>
          <w:lang w:eastAsia="pl-PL"/>
        </w:rPr>
        <w:drawing>
          <wp:inline distT="0" distB="0" distL="0" distR="0" wp14:anchorId="2EE5B085" wp14:editId="3CB1B396">
            <wp:extent cx="990600" cy="990600"/>
            <wp:effectExtent l="0" t="0" r="0" b="0"/>
            <wp:docPr id="1" name="Obraz 1" descr="C:\Users\Małgosia\Documents\Gosia\Koło Naukowe\logo kreatywn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ocuments\Gosia\Koło Naukowe\logo kreatywn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11">
        <w:t xml:space="preserve">Patronat medialny: </w:t>
      </w:r>
      <w:r w:rsidR="008C7411">
        <w:rPr>
          <w:noProof/>
          <w:lang w:eastAsia="pl-PL"/>
        </w:rPr>
        <w:t xml:space="preserve">    </w:t>
      </w:r>
      <w:r w:rsidR="008C7411">
        <w:rPr>
          <w:noProof/>
          <w:lang w:eastAsia="pl-PL"/>
        </w:rPr>
        <w:drawing>
          <wp:inline distT="0" distB="0" distL="0" distR="0" wp14:anchorId="1960CF21">
            <wp:extent cx="875916" cy="80772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1" cy="81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411">
        <w:t xml:space="preserve">    </w:t>
      </w:r>
      <w:r w:rsidR="008C7411">
        <w:rPr>
          <w:noProof/>
          <w:lang w:eastAsia="pl-PL"/>
        </w:rPr>
        <w:drawing>
          <wp:inline distT="0" distB="0" distL="0" distR="0" wp14:anchorId="1F97F499">
            <wp:extent cx="1231900" cy="785112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98" cy="79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411" w:rsidRDefault="008C7411" w:rsidP="00BF19B8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19B8" w:rsidRPr="00267D2D" w:rsidRDefault="00BF19B8" w:rsidP="00BF19B8">
      <w:pPr>
        <w:tabs>
          <w:tab w:val="left" w:pos="709"/>
        </w:tabs>
        <w:spacing w:line="360" w:lineRule="auto"/>
        <w:jc w:val="both"/>
        <w:rPr>
          <w:sz w:val="23"/>
          <w:szCs w:val="23"/>
        </w:rPr>
      </w:pPr>
      <w:r w:rsidRPr="00267D2D">
        <w:rPr>
          <w:b/>
          <w:bCs/>
          <w:sz w:val="23"/>
          <w:szCs w:val="23"/>
        </w:rPr>
        <w:lastRenderedPageBreak/>
        <w:t>Szanowni Państwo,</w:t>
      </w:r>
    </w:p>
    <w:p w:rsidR="00BF19B8" w:rsidRPr="00267D2D" w:rsidRDefault="00BF19B8" w:rsidP="00BF19B8">
      <w:pPr>
        <w:tabs>
          <w:tab w:val="left" w:pos="709"/>
        </w:tabs>
        <w:spacing w:line="100" w:lineRule="atLeast"/>
        <w:jc w:val="both"/>
        <w:rPr>
          <w:sz w:val="23"/>
          <w:szCs w:val="23"/>
        </w:rPr>
      </w:pPr>
      <w:r w:rsidRPr="00267D2D">
        <w:rPr>
          <w:sz w:val="23"/>
          <w:szCs w:val="23"/>
        </w:rPr>
        <w:tab/>
      </w:r>
    </w:p>
    <w:p w:rsidR="00BF19B8" w:rsidRPr="00267D2D" w:rsidRDefault="00BF19B8" w:rsidP="00BF19B8">
      <w:pPr>
        <w:tabs>
          <w:tab w:val="left" w:pos="709"/>
        </w:tabs>
        <w:spacing w:line="360" w:lineRule="auto"/>
        <w:jc w:val="both"/>
        <w:rPr>
          <w:sz w:val="23"/>
          <w:szCs w:val="23"/>
        </w:rPr>
      </w:pPr>
      <w:r w:rsidRPr="00267D2D">
        <w:rPr>
          <w:sz w:val="23"/>
          <w:szCs w:val="23"/>
        </w:rPr>
        <w:tab/>
        <w:t xml:space="preserve">to już kolejne spotkanie organizowane przez studentów </w:t>
      </w:r>
      <w:r w:rsidR="007D1C29" w:rsidRPr="00267D2D">
        <w:rPr>
          <w:sz w:val="23"/>
          <w:szCs w:val="23"/>
        </w:rPr>
        <w:t xml:space="preserve">pracy socjalnej </w:t>
      </w:r>
      <w:r w:rsidRPr="00267D2D">
        <w:rPr>
          <w:sz w:val="23"/>
          <w:szCs w:val="23"/>
        </w:rPr>
        <w:t xml:space="preserve">z okazji </w:t>
      </w:r>
      <w:r w:rsidR="008C7411" w:rsidRPr="00267D2D">
        <w:rPr>
          <w:sz w:val="23"/>
          <w:szCs w:val="23"/>
        </w:rPr>
        <w:t>Międzynarodowego</w:t>
      </w:r>
      <w:r w:rsidRPr="00267D2D">
        <w:rPr>
          <w:sz w:val="23"/>
          <w:szCs w:val="23"/>
        </w:rPr>
        <w:t xml:space="preserve"> Dnia Pracy Socjalnej. Głównym przesłaniem </w:t>
      </w:r>
      <w:r w:rsidR="00E22961" w:rsidRPr="00267D2D">
        <w:rPr>
          <w:sz w:val="23"/>
          <w:szCs w:val="23"/>
        </w:rPr>
        <w:t>tegorocznego Dnia jest promowanie społeczności lokalnych oraz zrównoważonego rozwoju. Inspirując się tą problematyką proponujemy, aby w tym roku przyjrzeć się budowaniu</w:t>
      </w:r>
      <w:r w:rsidRPr="00267D2D">
        <w:rPr>
          <w:sz w:val="23"/>
          <w:szCs w:val="23"/>
        </w:rPr>
        <w:t xml:space="preserve"> współpracy w działaniach społecznych w różnych układach </w:t>
      </w:r>
      <w:r w:rsidR="00647766" w:rsidRPr="00267D2D">
        <w:rPr>
          <w:sz w:val="23"/>
          <w:szCs w:val="23"/>
        </w:rPr>
        <w:t xml:space="preserve">ludzkiego </w:t>
      </w:r>
      <w:r w:rsidRPr="00267D2D">
        <w:rPr>
          <w:sz w:val="23"/>
          <w:szCs w:val="23"/>
        </w:rPr>
        <w:t xml:space="preserve">życia. </w:t>
      </w:r>
      <w:r w:rsidR="00E22961" w:rsidRPr="00267D2D">
        <w:rPr>
          <w:sz w:val="23"/>
          <w:szCs w:val="23"/>
        </w:rPr>
        <w:t>Wybór tematyki dotyczącej relacji między jednostką – grupą – społecznością lokalną stwarza przestrzeń do namysłu nad tymi zagadnieniami</w:t>
      </w:r>
      <w:r w:rsidR="0020516F">
        <w:rPr>
          <w:sz w:val="23"/>
          <w:szCs w:val="23"/>
        </w:rPr>
        <w:t>, w tym również w kontekście różnorodnych innowacji społecznych</w:t>
      </w:r>
      <w:r w:rsidR="00E22961" w:rsidRPr="00267D2D">
        <w:rPr>
          <w:sz w:val="23"/>
          <w:szCs w:val="23"/>
        </w:rPr>
        <w:t xml:space="preserve">. </w:t>
      </w:r>
      <w:r w:rsidR="000B480A" w:rsidRPr="00267D2D">
        <w:rPr>
          <w:sz w:val="23"/>
          <w:szCs w:val="23"/>
        </w:rPr>
        <w:t>P</w:t>
      </w:r>
      <w:r w:rsidRPr="00267D2D">
        <w:rPr>
          <w:sz w:val="23"/>
          <w:szCs w:val="23"/>
        </w:rPr>
        <w:t>roponujemy dyskusję nad następującymi obszarami tematycznymi:</w:t>
      </w:r>
    </w:p>
    <w:p w:rsidR="008C7411" w:rsidRPr="00267D2D" w:rsidRDefault="008C7411" w:rsidP="00BF19B8">
      <w:pPr>
        <w:tabs>
          <w:tab w:val="left" w:pos="709"/>
        </w:tabs>
        <w:spacing w:line="360" w:lineRule="auto"/>
        <w:jc w:val="both"/>
        <w:rPr>
          <w:sz w:val="23"/>
          <w:szCs w:val="23"/>
        </w:rPr>
      </w:pPr>
    </w:p>
    <w:p w:rsidR="00E05A01" w:rsidRPr="00267D2D" w:rsidRDefault="007F1608" w:rsidP="007D1C29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sz w:val="23"/>
          <w:szCs w:val="23"/>
        </w:rPr>
      </w:pPr>
      <w:r w:rsidRPr="00267D2D">
        <w:rPr>
          <w:b/>
          <w:sz w:val="23"/>
          <w:szCs w:val="23"/>
        </w:rPr>
        <w:t xml:space="preserve">Partnerstwo w działaniach społecznych </w:t>
      </w:r>
      <w:r w:rsidR="00E05A01" w:rsidRPr="00267D2D">
        <w:rPr>
          <w:b/>
          <w:sz w:val="23"/>
          <w:szCs w:val="23"/>
        </w:rPr>
        <w:t>–</w:t>
      </w:r>
      <w:r w:rsidRPr="00267D2D">
        <w:rPr>
          <w:b/>
          <w:sz w:val="23"/>
          <w:szCs w:val="23"/>
        </w:rPr>
        <w:t xml:space="preserve"> </w:t>
      </w:r>
      <w:r w:rsidR="00E05A01" w:rsidRPr="00267D2D">
        <w:rPr>
          <w:sz w:val="23"/>
          <w:szCs w:val="23"/>
        </w:rPr>
        <w:t>rozumiane jako pewien rodzaj spółki</w:t>
      </w:r>
      <w:r w:rsidRPr="00267D2D">
        <w:rPr>
          <w:sz w:val="23"/>
          <w:szCs w:val="23"/>
        </w:rPr>
        <w:t>, w której partnerzy, ustaliwsz</w:t>
      </w:r>
      <w:r w:rsidR="00E05A01" w:rsidRPr="00267D2D">
        <w:rPr>
          <w:sz w:val="23"/>
          <w:szCs w:val="23"/>
        </w:rPr>
        <w:t>y warunki, współdziałają</w:t>
      </w:r>
      <w:r w:rsidRPr="00267D2D">
        <w:rPr>
          <w:sz w:val="23"/>
          <w:szCs w:val="23"/>
        </w:rPr>
        <w:t>, realizując wspólne c</w:t>
      </w:r>
      <w:r w:rsidR="00E05A01" w:rsidRPr="00267D2D">
        <w:rPr>
          <w:sz w:val="23"/>
          <w:szCs w:val="23"/>
        </w:rPr>
        <w:t>ele związane ze wsparciem i pomaganiem jednostkom, grupom i społecznościom lokalnym.</w:t>
      </w:r>
      <w:r w:rsidR="004618E2" w:rsidRPr="00267D2D">
        <w:rPr>
          <w:kern w:val="0"/>
          <w:sz w:val="23"/>
          <w:szCs w:val="23"/>
          <w:lang w:eastAsia="pl-PL"/>
        </w:rPr>
        <w:t xml:space="preserve"> Interesujące może być poszukiwanie odpowiedzi na pytania: Jakie są przykłady budowania partnerstwa w realizacji działań społecznych? </w:t>
      </w:r>
      <w:r w:rsidR="000B480A" w:rsidRPr="00267D2D">
        <w:rPr>
          <w:kern w:val="0"/>
          <w:sz w:val="23"/>
          <w:szCs w:val="23"/>
          <w:lang w:eastAsia="pl-PL"/>
        </w:rPr>
        <w:t xml:space="preserve">Z jakich możliwości i zasobów korzystają partnerzy? </w:t>
      </w:r>
      <w:r w:rsidR="00E72625" w:rsidRPr="00267D2D">
        <w:rPr>
          <w:kern w:val="0"/>
          <w:sz w:val="23"/>
          <w:szCs w:val="23"/>
          <w:lang w:eastAsia="pl-PL"/>
        </w:rPr>
        <w:t>Co może</w:t>
      </w:r>
      <w:r w:rsidR="004618E2" w:rsidRPr="00267D2D">
        <w:rPr>
          <w:kern w:val="0"/>
          <w:sz w:val="23"/>
          <w:szCs w:val="23"/>
          <w:lang w:eastAsia="pl-PL"/>
        </w:rPr>
        <w:t xml:space="preserve"> utrudniać </w:t>
      </w:r>
      <w:r w:rsidR="00E72625" w:rsidRPr="00267D2D">
        <w:rPr>
          <w:kern w:val="0"/>
          <w:sz w:val="23"/>
          <w:szCs w:val="23"/>
          <w:lang w:eastAsia="pl-PL"/>
        </w:rPr>
        <w:t>jego budowanie</w:t>
      </w:r>
      <w:r w:rsidR="004618E2" w:rsidRPr="00267D2D">
        <w:rPr>
          <w:kern w:val="0"/>
          <w:sz w:val="23"/>
          <w:szCs w:val="23"/>
          <w:lang w:eastAsia="pl-PL"/>
        </w:rPr>
        <w:t xml:space="preserve">? </w:t>
      </w:r>
    </w:p>
    <w:p w:rsidR="00774BCB" w:rsidRPr="00267D2D" w:rsidRDefault="007F1608" w:rsidP="007D1C29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sz w:val="23"/>
          <w:szCs w:val="23"/>
        </w:rPr>
      </w:pPr>
      <w:r w:rsidRPr="00267D2D">
        <w:rPr>
          <w:b/>
          <w:sz w:val="23"/>
          <w:szCs w:val="23"/>
        </w:rPr>
        <w:t xml:space="preserve">Współpraca między podmiotami działań społecznych </w:t>
      </w:r>
      <w:r w:rsidR="00E05A01" w:rsidRPr="00267D2D">
        <w:rPr>
          <w:b/>
          <w:sz w:val="23"/>
          <w:szCs w:val="23"/>
        </w:rPr>
        <w:t>–</w:t>
      </w:r>
      <w:r w:rsidRPr="00267D2D">
        <w:rPr>
          <w:b/>
          <w:sz w:val="23"/>
          <w:szCs w:val="23"/>
        </w:rPr>
        <w:t xml:space="preserve"> </w:t>
      </w:r>
      <w:r w:rsidR="00E05A01" w:rsidRPr="00267D2D">
        <w:rPr>
          <w:sz w:val="23"/>
          <w:szCs w:val="23"/>
        </w:rPr>
        <w:t xml:space="preserve">polegająca na aktywizowaniu </w:t>
      </w:r>
      <w:r w:rsidR="00774BCB" w:rsidRPr="00267D2D">
        <w:rPr>
          <w:sz w:val="23"/>
          <w:szCs w:val="23"/>
        </w:rPr>
        <w:t>sił społecznych i ich ukierun</w:t>
      </w:r>
      <w:r w:rsidR="00E05A01" w:rsidRPr="00267D2D">
        <w:rPr>
          <w:sz w:val="23"/>
          <w:szCs w:val="23"/>
        </w:rPr>
        <w:t xml:space="preserve">kowaniu na realizację działań społecznych. Dyskutując chcemy poszukiwać odpowiedzi na pytania: W jaki sposób planowana i realizowana jest współpraca różnych podmiotów w działaniach społecznych? Jakie formy przybiera współpraca między podmiotami działań społecznych? </w:t>
      </w:r>
      <w:r w:rsidR="000B480A" w:rsidRPr="00267D2D">
        <w:rPr>
          <w:sz w:val="23"/>
          <w:szCs w:val="23"/>
        </w:rPr>
        <w:t>Jakie możliwości i zasoby możliwe są do wykorzystania we budowaniu współpracy podmiotów działań społecznych? Jakie ograniczenia tkwią w realizacji tej współpracy?</w:t>
      </w:r>
    </w:p>
    <w:p w:rsidR="004618E2" w:rsidRPr="00267D2D" w:rsidRDefault="00774BCB" w:rsidP="000B480A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b/>
          <w:sz w:val="23"/>
          <w:szCs w:val="23"/>
        </w:rPr>
      </w:pPr>
      <w:r w:rsidRPr="00267D2D">
        <w:rPr>
          <w:b/>
          <w:sz w:val="23"/>
          <w:szCs w:val="23"/>
        </w:rPr>
        <w:t>Podmiotowość w działaniach pomocowych</w:t>
      </w:r>
      <w:r w:rsidR="00E05A01" w:rsidRPr="00267D2D">
        <w:rPr>
          <w:b/>
          <w:sz w:val="23"/>
          <w:szCs w:val="23"/>
        </w:rPr>
        <w:t xml:space="preserve"> </w:t>
      </w:r>
      <w:r w:rsidR="000B480A" w:rsidRPr="00267D2D">
        <w:rPr>
          <w:b/>
          <w:sz w:val="23"/>
          <w:szCs w:val="23"/>
        </w:rPr>
        <w:t>–</w:t>
      </w:r>
      <w:r w:rsidR="00E05A01" w:rsidRPr="00267D2D">
        <w:rPr>
          <w:b/>
          <w:sz w:val="23"/>
          <w:szCs w:val="23"/>
        </w:rPr>
        <w:t xml:space="preserve"> </w:t>
      </w:r>
      <w:r w:rsidR="000B480A" w:rsidRPr="00267D2D">
        <w:rPr>
          <w:sz w:val="23"/>
          <w:szCs w:val="23"/>
        </w:rPr>
        <w:t>rozumiana jako</w:t>
      </w:r>
      <w:r w:rsidR="000B480A" w:rsidRPr="00267D2D">
        <w:rPr>
          <w:b/>
          <w:sz w:val="23"/>
          <w:szCs w:val="23"/>
        </w:rPr>
        <w:t xml:space="preserve"> </w:t>
      </w:r>
      <w:r w:rsidR="00267D2D" w:rsidRPr="00267D2D">
        <w:rPr>
          <w:sz w:val="23"/>
          <w:szCs w:val="23"/>
        </w:rPr>
        <w:t xml:space="preserve">uznanie prawa do wewnętrznej niezależności, </w:t>
      </w:r>
      <w:r w:rsidR="000B480A" w:rsidRPr="00267D2D">
        <w:rPr>
          <w:sz w:val="23"/>
          <w:szCs w:val="23"/>
        </w:rPr>
        <w:t>do szu</w:t>
      </w:r>
      <w:r w:rsidR="00267D2D" w:rsidRPr="00267D2D">
        <w:rPr>
          <w:sz w:val="23"/>
          <w:szCs w:val="23"/>
        </w:rPr>
        <w:t>kania własnych rozwiązań i brania</w:t>
      </w:r>
      <w:r w:rsidR="000B480A" w:rsidRPr="00267D2D">
        <w:rPr>
          <w:sz w:val="23"/>
          <w:szCs w:val="23"/>
        </w:rPr>
        <w:t xml:space="preserve"> odpowiedzialności z</w:t>
      </w:r>
      <w:r w:rsidR="00267D2D" w:rsidRPr="00267D2D">
        <w:rPr>
          <w:sz w:val="23"/>
          <w:szCs w:val="23"/>
        </w:rPr>
        <w:t>a ich realizację, a także prawa</w:t>
      </w:r>
      <w:r w:rsidR="000B480A" w:rsidRPr="00267D2D">
        <w:rPr>
          <w:sz w:val="23"/>
          <w:szCs w:val="23"/>
        </w:rPr>
        <w:t xml:space="preserve"> do oceny efektów tych działań. Podczas dyskusji chcielibyśmy poszukiwać odpowiedzi na pytania: </w:t>
      </w:r>
      <w:r w:rsidR="00E05A01" w:rsidRPr="00267D2D">
        <w:rPr>
          <w:sz w:val="23"/>
          <w:szCs w:val="23"/>
        </w:rPr>
        <w:t>Jak wydobywać zasoby i możliwości jednostek, grup oraz społeczności</w:t>
      </w:r>
      <w:r w:rsidR="007D1C29" w:rsidRPr="00267D2D">
        <w:rPr>
          <w:sz w:val="23"/>
          <w:szCs w:val="23"/>
        </w:rPr>
        <w:t xml:space="preserve"> lokalnych</w:t>
      </w:r>
      <w:r w:rsidR="00E05A01" w:rsidRPr="00267D2D">
        <w:rPr>
          <w:sz w:val="23"/>
          <w:szCs w:val="23"/>
        </w:rPr>
        <w:t>? W jaki sposób jednostki, grupy, rodziny i społeczności</w:t>
      </w:r>
      <w:r w:rsidR="007D1C29" w:rsidRPr="00267D2D">
        <w:rPr>
          <w:sz w:val="23"/>
          <w:szCs w:val="23"/>
        </w:rPr>
        <w:t xml:space="preserve"> lokalne</w:t>
      </w:r>
      <w:r w:rsidR="00E05A01" w:rsidRPr="00267D2D">
        <w:rPr>
          <w:sz w:val="23"/>
          <w:szCs w:val="23"/>
        </w:rPr>
        <w:t xml:space="preserve"> angażowane są i współuczestniczą w </w:t>
      </w:r>
      <w:r w:rsidR="00267D2D" w:rsidRPr="00267D2D">
        <w:rPr>
          <w:sz w:val="23"/>
          <w:szCs w:val="23"/>
        </w:rPr>
        <w:t>działaniach społecznych</w:t>
      </w:r>
      <w:r w:rsidR="00E05A01" w:rsidRPr="00267D2D">
        <w:rPr>
          <w:sz w:val="23"/>
          <w:szCs w:val="23"/>
        </w:rPr>
        <w:t>? W jakim zakresie osoby korzystające z pomocy są autorami swego życia i biorą za nie odpowiedzialność?</w:t>
      </w:r>
    </w:p>
    <w:p w:rsidR="000B480A" w:rsidRPr="00267D2D" w:rsidRDefault="000B480A" w:rsidP="000B480A">
      <w:pPr>
        <w:pStyle w:val="Akapitzlist"/>
        <w:tabs>
          <w:tab w:val="left" w:pos="709"/>
        </w:tabs>
        <w:spacing w:line="360" w:lineRule="auto"/>
        <w:jc w:val="both"/>
        <w:rPr>
          <w:b/>
          <w:sz w:val="23"/>
          <w:szCs w:val="23"/>
        </w:rPr>
      </w:pPr>
    </w:p>
    <w:p w:rsidR="00BF19B8" w:rsidRPr="00267D2D" w:rsidRDefault="00BF19B8" w:rsidP="00BF19B8">
      <w:pPr>
        <w:pStyle w:val="Tekstpodstawowywcity"/>
        <w:jc w:val="both"/>
        <w:rPr>
          <w:sz w:val="23"/>
          <w:szCs w:val="23"/>
        </w:rPr>
      </w:pPr>
      <w:r w:rsidRPr="00267D2D">
        <w:rPr>
          <w:sz w:val="23"/>
          <w:szCs w:val="23"/>
        </w:rPr>
        <w:t xml:space="preserve">Mamy nadzieję, że zaproponowana tematyka </w:t>
      </w:r>
      <w:r w:rsidR="00D560FD">
        <w:rPr>
          <w:sz w:val="23"/>
          <w:szCs w:val="23"/>
        </w:rPr>
        <w:t>seminarium</w:t>
      </w:r>
      <w:r w:rsidRPr="00267D2D">
        <w:rPr>
          <w:sz w:val="23"/>
          <w:szCs w:val="23"/>
        </w:rPr>
        <w:t xml:space="preserve"> spotka się z Państwa zainteresowaniem, a refleksje będące jej wynikiem staną się źródłem inspiracji do podejmowania dyskusji i dalszych badań nad wartościami pracy socjalnej.</w:t>
      </w:r>
    </w:p>
    <w:p w:rsidR="00BF19B8" w:rsidRPr="00267D2D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3"/>
          <w:szCs w:val="23"/>
        </w:rPr>
      </w:pPr>
    </w:p>
    <w:p w:rsidR="00BF19B8" w:rsidRPr="00267D2D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3"/>
          <w:szCs w:val="23"/>
        </w:rPr>
      </w:pPr>
      <w:r w:rsidRPr="00267D2D">
        <w:rPr>
          <w:b/>
          <w:i/>
          <w:sz w:val="23"/>
          <w:szCs w:val="23"/>
        </w:rPr>
        <w:t xml:space="preserve">Serdecznie zapraszamy do udziału w </w:t>
      </w:r>
      <w:r w:rsidR="00D560FD">
        <w:rPr>
          <w:b/>
          <w:i/>
          <w:sz w:val="23"/>
          <w:szCs w:val="23"/>
        </w:rPr>
        <w:t>Seminarium</w:t>
      </w:r>
      <w:r w:rsidRPr="00267D2D">
        <w:rPr>
          <w:b/>
          <w:i/>
          <w:sz w:val="23"/>
          <w:szCs w:val="23"/>
        </w:rPr>
        <w:t xml:space="preserve"> i czekamy na Państwa zgłoszenia.</w:t>
      </w:r>
    </w:p>
    <w:p w:rsidR="00BF19B8" w:rsidRDefault="00BF19B8" w:rsidP="00BF19B8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rPr>
          <w:sz w:val="28"/>
          <w:szCs w:val="28"/>
          <w:u w:val="single"/>
        </w:rPr>
      </w:pPr>
      <w:r>
        <w:rPr>
          <w:u w:val="single"/>
        </w:rPr>
        <w:lastRenderedPageBreak/>
        <w:t>INFORMACJE OGÓLNE</w:t>
      </w:r>
    </w:p>
    <w:p w:rsidR="00BF19B8" w:rsidRDefault="00BF19B8" w:rsidP="00BF19B8">
      <w:pPr>
        <w:jc w:val="both"/>
        <w:rPr>
          <w:sz w:val="28"/>
          <w:szCs w:val="28"/>
          <w:u w:val="single"/>
        </w:rPr>
      </w:pPr>
    </w:p>
    <w:p w:rsidR="00BF19B8" w:rsidRDefault="00BF19B8" w:rsidP="00BF19B8">
      <w:pPr>
        <w:numPr>
          <w:ilvl w:val="0"/>
          <w:numId w:val="2"/>
        </w:numPr>
        <w:jc w:val="both"/>
      </w:pPr>
      <w:r>
        <w:rPr>
          <w:i/>
          <w:iCs/>
        </w:rPr>
        <w:t>ZGŁOSZENIE UCZESTNICTWA</w:t>
      </w:r>
      <w:r>
        <w:rPr>
          <w:i/>
        </w:rPr>
        <w:t xml:space="preserve"> </w:t>
      </w:r>
    </w:p>
    <w:p w:rsidR="00BF19B8" w:rsidRDefault="00BF19B8" w:rsidP="00BF19B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9B8" w:rsidRPr="00F874C8" w:rsidRDefault="00BF19B8" w:rsidP="00BF19B8">
      <w:pPr>
        <w:spacing w:line="360" w:lineRule="auto"/>
        <w:jc w:val="both"/>
      </w:pPr>
      <w:r>
        <w:tab/>
        <w:t xml:space="preserve">Uprzejmie prosimy o przesłanie wypełnionej karty uczestnictwa na adres Katedry Pedagogiki Społecznej </w:t>
      </w:r>
      <w:r w:rsidR="00F874C8">
        <w:t>(</w:t>
      </w:r>
      <w:r w:rsidR="00F874C8" w:rsidRPr="00F874C8">
        <w:t>ul. Żołnierska 14, 10-561 Olsztyn</w:t>
      </w:r>
      <w:r w:rsidR="00F874C8">
        <w:t xml:space="preserve">) </w:t>
      </w:r>
      <w:r>
        <w:t xml:space="preserve">z dopiskiem: </w:t>
      </w:r>
      <w:r w:rsidR="00D560FD">
        <w:rPr>
          <w:b/>
          <w:bCs/>
        </w:rPr>
        <w:t>seminarium</w:t>
      </w:r>
      <w:r w:rsidR="007D1C29">
        <w:rPr>
          <w:b/>
          <w:bCs/>
        </w:rPr>
        <w:t xml:space="preserve">- </w:t>
      </w:r>
      <w:bookmarkStart w:id="0" w:name="_GoBack"/>
      <w:bookmarkEnd w:id="0"/>
      <w:r w:rsidR="007D1C29">
        <w:rPr>
          <w:b/>
          <w:bCs/>
        </w:rPr>
        <w:t>współpraca</w:t>
      </w:r>
      <w:r>
        <w:t xml:space="preserve">, bądź na adres mailowy:  </w:t>
      </w:r>
      <w:hyperlink r:id="rId13" w:history="1">
        <w:r w:rsidR="007007FE" w:rsidRPr="00701E93">
          <w:rPr>
            <w:rStyle w:val="Hipercze"/>
          </w:rPr>
          <w:t>seminarium.2017@wp.pl</w:t>
        </w:r>
      </w:hyperlink>
      <w:r w:rsidR="007007FE">
        <w:t xml:space="preserve"> </w:t>
      </w:r>
      <w:r>
        <w:rPr>
          <w:b/>
        </w:rPr>
        <w:t xml:space="preserve">do dnia </w:t>
      </w:r>
      <w:r w:rsidR="0013356D">
        <w:rPr>
          <w:b/>
        </w:rPr>
        <w:t>10</w:t>
      </w:r>
      <w:r>
        <w:rPr>
          <w:b/>
        </w:rPr>
        <w:t xml:space="preserve"> </w:t>
      </w:r>
      <w:r w:rsidR="0013356D">
        <w:rPr>
          <w:b/>
        </w:rPr>
        <w:t>marca 2017</w:t>
      </w:r>
      <w:r>
        <w:rPr>
          <w:b/>
        </w:rPr>
        <w:t xml:space="preserve"> r. </w:t>
      </w:r>
    </w:p>
    <w:p w:rsidR="00647766" w:rsidRDefault="00647766" w:rsidP="00092649">
      <w:pPr>
        <w:jc w:val="both"/>
        <w:rPr>
          <w:b/>
        </w:rPr>
      </w:pPr>
    </w:p>
    <w:p w:rsidR="00647766" w:rsidRDefault="00647766" w:rsidP="00BF19B8">
      <w:pPr>
        <w:spacing w:line="360" w:lineRule="auto"/>
        <w:jc w:val="both"/>
      </w:pPr>
      <w:r w:rsidRPr="00647766">
        <w:t xml:space="preserve">Istnieją dwie </w:t>
      </w:r>
      <w:r>
        <w:t xml:space="preserve">możliwe </w:t>
      </w:r>
      <w:r w:rsidRPr="00647766">
        <w:t>formy aktywnego uczestnictwa w seminarium:</w:t>
      </w:r>
      <w:r>
        <w:rPr>
          <w:b/>
        </w:rPr>
        <w:t xml:space="preserve"> wygłoszenie referatu bądź udział w sesji posterowej.</w:t>
      </w:r>
    </w:p>
    <w:p w:rsidR="00BF19B8" w:rsidRDefault="00BF19B8" w:rsidP="00BF19B8">
      <w:pPr>
        <w:spacing w:line="100" w:lineRule="atLeast"/>
        <w:jc w:val="both"/>
      </w:pPr>
    </w:p>
    <w:p w:rsidR="00BF19B8" w:rsidRDefault="00F874C8" w:rsidP="00BF19B8">
      <w:pPr>
        <w:numPr>
          <w:ilvl w:val="0"/>
          <w:numId w:val="2"/>
        </w:numPr>
        <w:tabs>
          <w:tab w:val="left" w:pos="3060"/>
        </w:tabs>
        <w:spacing w:line="360" w:lineRule="auto"/>
        <w:jc w:val="both"/>
        <w:rPr>
          <w:i/>
        </w:rPr>
      </w:pPr>
      <w:r>
        <w:rPr>
          <w:i/>
        </w:rPr>
        <w:t>OPŁATA ZA UCZESTNICTWO</w:t>
      </w:r>
    </w:p>
    <w:p w:rsidR="00BF19B8" w:rsidRDefault="00BF19B8" w:rsidP="00BF19B8">
      <w:pPr>
        <w:tabs>
          <w:tab w:val="left" w:pos="717"/>
          <w:tab w:val="left" w:pos="3060"/>
        </w:tabs>
        <w:spacing w:line="360" w:lineRule="auto"/>
        <w:jc w:val="both"/>
        <w:rPr>
          <w:sz w:val="22"/>
          <w:szCs w:val="22"/>
        </w:rPr>
      </w:pPr>
      <w:r>
        <w:tab/>
        <w:t>Nie prze</w:t>
      </w:r>
      <w:r w:rsidR="00F874C8">
        <w:t>widuje się opłaty za uczestnictwo</w:t>
      </w:r>
      <w:r>
        <w:t>.</w:t>
      </w:r>
      <w:r>
        <w:rPr>
          <w:i/>
        </w:rPr>
        <w:t xml:space="preserve"> </w:t>
      </w:r>
      <w:r>
        <w:t xml:space="preserve">Organizatorzy nie pokrywają kosztów podróży i noclegów. </w:t>
      </w:r>
    </w:p>
    <w:p w:rsidR="00BF19B8" w:rsidRDefault="00BF19B8" w:rsidP="00BF19B8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BF19B8" w:rsidRDefault="00BF19B8" w:rsidP="00BF19B8">
      <w:pPr>
        <w:tabs>
          <w:tab w:val="left" w:pos="567"/>
          <w:tab w:val="left" w:pos="2268"/>
          <w:tab w:val="left" w:pos="5245"/>
          <w:tab w:val="left" w:pos="6237"/>
          <w:tab w:val="left" w:pos="6521"/>
          <w:tab w:val="left" w:pos="672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4563"/>
      </w:tblGrid>
      <w:tr w:rsidR="00BF19B8" w:rsidTr="00A46453">
        <w:trPr>
          <w:trHeight w:val="2650"/>
        </w:trPr>
        <w:tc>
          <w:tcPr>
            <w:tcW w:w="4564" w:type="dxa"/>
            <w:shd w:val="clear" w:color="auto" w:fill="auto"/>
          </w:tcPr>
          <w:p w:rsidR="00BF19B8" w:rsidRDefault="00BF19B8" w:rsidP="00A46453">
            <w:pPr>
              <w:jc w:val="both"/>
              <w:rPr>
                <w:b/>
              </w:rPr>
            </w:pPr>
            <w:r w:rsidRPr="00C8599A">
              <w:rPr>
                <w:b/>
              </w:rPr>
              <w:t>Komitet Organizacyjny</w:t>
            </w:r>
          </w:p>
          <w:p w:rsidR="0013356D" w:rsidRDefault="0013356D" w:rsidP="00A46453">
            <w:pPr>
              <w:jc w:val="both"/>
            </w:pPr>
          </w:p>
          <w:p w:rsidR="00BF19B8" w:rsidRPr="00FE2E7B" w:rsidRDefault="00BF19B8" w:rsidP="00A46453">
            <w:pPr>
              <w:jc w:val="both"/>
            </w:pPr>
            <w:r w:rsidRPr="00FE2E7B">
              <w:t>Członkowie Studenckiego Koła Naukowego Pracy Socjalnej „Kreatywni”</w:t>
            </w:r>
          </w:p>
          <w:p w:rsidR="00BF19B8" w:rsidRPr="00FE2E7B" w:rsidRDefault="00BF19B8" w:rsidP="00A46453">
            <w:pPr>
              <w:jc w:val="both"/>
            </w:pPr>
            <w:r w:rsidRPr="00FE2E7B">
              <w:t>Członkowie Koła Naukowego Wolontariatu</w:t>
            </w:r>
          </w:p>
          <w:p w:rsidR="00BF19B8" w:rsidRPr="00FE2E7B" w:rsidRDefault="00BF19B8" w:rsidP="00A46453">
            <w:pPr>
              <w:jc w:val="both"/>
            </w:pPr>
          </w:p>
          <w:p w:rsidR="00BF19B8" w:rsidRDefault="00BF19B8" w:rsidP="00A46453">
            <w:pPr>
              <w:jc w:val="both"/>
            </w:pPr>
          </w:p>
        </w:tc>
        <w:tc>
          <w:tcPr>
            <w:tcW w:w="4563" w:type="dxa"/>
            <w:shd w:val="clear" w:color="auto" w:fill="auto"/>
          </w:tcPr>
          <w:p w:rsidR="00BF19B8" w:rsidRDefault="00BF19B8" w:rsidP="00A46453">
            <w:pPr>
              <w:jc w:val="right"/>
              <w:rPr>
                <w:b/>
              </w:rPr>
            </w:pPr>
            <w:r w:rsidRPr="00C8599A">
              <w:rPr>
                <w:b/>
              </w:rPr>
              <w:t>Komitet Naukowy</w:t>
            </w:r>
          </w:p>
          <w:p w:rsidR="00BF19B8" w:rsidRDefault="00BF19B8" w:rsidP="00A46453">
            <w:pPr>
              <w:jc w:val="right"/>
            </w:pPr>
          </w:p>
          <w:p w:rsidR="00BF19B8" w:rsidRDefault="00BF19B8" w:rsidP="00A46453">
            <w:pPr>
              <w:jc w:val="right"/>
            </w:pPr>
            <w:r w:rsidRPr="00FE2E7B">
              <w:t>Prof. Ewa Kantowicz</w:t>
            </w:r>
          </w:p>
          <w:p w:rsidR="0013356D" w:rsidRDefault="0013356D" w:rsidP="00A46453">
            <w:pPr>
              <w:jc w:val="right"/>
            </w:pPr>
            <w:r>
              <w:t xml:space="preserve">Dr Małgorzata Ciczkowska-Giedziun </w:t>
            </w:r>
          </w:p>
          <w:p w:rsidR="00BF19B8" w:rsidRDefault="00BF19B8" w:rsidP="00A46453">
            <w:pPr>
              <w:jc w:val="right"/>
            </w:pPr>
            <w:r>
              <w:t>Mgr Magdalena Dymowska</w:t>
            </w:r>
          </w:p>
          <w:p w:rsidR="0013356D" w:rsidRDefault="0013356D" w:rsidP="00A46453">
            <w:pPr>
              <w:jc w:val="right"/>
            </w:pPr>
            <w:r>
              <w:t>Dr Anna Książak-Gregorczyk</w:t>
            </w:r>
          </w:p>
          <w:p w:rsidR="0013356D" w:rsidRDefault="0013356D" w:rsidP="00A46453">
            <w:pPr>
              <w:jc w:val="right"/>
            </w:pPr>
            <w:r>
              <w:t>Dr Magdalena Zmysłowska</w:t>
            </w:r>
          </w:p>
          <w:p w:rsidR="00BF19B8" w:rsidRDefault="00BF19B8" w:rsidP="00A46453">
            <w:pPr>
              <w:jc w:val="right"/>
            </w:pPr>
            <w:r w:rsidRPr="00550ED5">
              <w:rPr>
                <w:color w:val="222222"/>
              </w:rPr>
              <w:t> </w:t>
            </w:r>
          </w:p>
          <w:p w:rsidR="00BF19B8" w:rsidRPr="00550ED5" w:rsidRDefault="00BF19B8" w:rsidP="00A46453">
            <w:pPr>
              <w:pStyle w:val="NormalnyWeb"/>
              <w:shd w:val="clear" w:color="auto" w:fill="FFFFFF"/>
              <w:spacing w:before="240" w:beforeAutospacing="0" w:after="0" w:afterAutospacing="0"/>
              <w:rPr>
                <w:color w:val="222222"/>
              </w:rPr>
            </w:pPr>
          </w:p>
          <w:p w:rsidR="00BF19B8" w:rsidRPr="00550ED5" w:rsidRDefault="00BF19B8" w:rsidP="00A46453">
            <w:pPr>
              <w:ind w:firstLine="708"/>
            </w:pPr>
          </w:p>
        </w:tc>
      </w:tr>
    </w:tbl>
    <w:p w:rsidR="00BF19B8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F19B8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F19B8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BF19B8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BF19B8" w:rsidRDefault="00BF19B8" w:rsidP="00BF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A6FB8" w:rsidRDefault="00CA6FB8"/>
    <w:sectPr w:rsidR="00CA6FB8" w:rsidSect="00B45765">
      <w:pgSz w:w="11906" w:h="16838"/>
      <w:pgMar w:top="1417" w:right="1417" w:bottom="709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36" w:rsidRDefault="00220136" w:rsidP="007F1608">
      <w:r>
        <w:separator/>
      </w:r>
    </w:p>
  </w:endnote>
  <w:endnote w:type="continuationSeparator" w:id="0">
    <w:p w:rsidR="00220136" w:rsidRDefault="00220136" w:rsidP="007F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36" w:rsidRDefault="00220136" w:rsidP="007F1608">
      <w:r>
        <w:separator/>
      </w:r>
    </w:p>
  </w:footnote>
  <w:footnote w:type="continuationSeparator" w:id="0">
    <w:p w:rsidR="00220136" w:rsidRDefault="00220136" w:rsidP="007F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5F275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8"/>
    <w:rsid w:val="00013758"/>
    <w:rsid w:val="00092649"/>
    <w:rsid w:val="000B480A"/>
    <w:rsid w:val="0013356D"/>
    <w:rsid w:val="0020516F"/>
    <w:rsid w:val="00220136"/>
    <w:rsid w:val="00267D2D"/>
    <w:rsid w:val="003D2C0C"/>
    <w:rsid w:val="00426481"/>
    <w:rsid w:val="004618E2"/>
    <w:rsid w:val="00647766"/>
    <w:rsid w:val="007007FE"/>
    <w:rsid w:val="00774BCB"/>
    <w:rsid w:val="007D1C29"/>
    <w:rsid w:val="007D20F3"/>
    <w:rsid w:val="007F1608"/>
    <w:rsid w:val="00812777"/>
    <w:rsid w:val="008C7411"/>
    <w:rsid w:val="009E48F7"/>
    <w:rsid w:val="00A45A4F"/>
    <w:rsid w:val="00B80181"/>
    <w:rsid w:val="00BF19B8"/>
    <w:rsid w:val="00CA6FB8"/>
    <w:rsid w:val="00D560FD"/>
    <w:rsid w:val="00E05A01"/>
    <w:rsid w:val="00E22961"/>
    <w:rsid w:val="00E72625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34D4-2695-43B6-A5F9-94BE1A53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9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F19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F19B8"/>
    <w:pPr>
      <w:suppressAutoHyphens w:val="0"/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19B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19B8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F16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6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8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8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461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minarium.2017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8</cp:revision>
  <dcterms:created xsi:type="dcterms:W3CDTF">2017-01-12T15:57:00Z</dcterms:created>
  <dcterms:modified xsi:type="dcterms:W3CDTF">2017-01-18T18:43:00Z</dcterms:modified>
</cp:coreProperties>
</file>